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BF23D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5561A">
        <w:rPr>
          <w:rFonts w:ascii="Arial" w:hAnsi="Arial" w:cs="Arial"/>
        </w:rPr>
        <w:t>AK. 0003. 53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73135">
        <w:rPr>
          <w:rFonts w:ascii="Arial" w:hAnsi="Arial" w:cs="Arial"/>
        </w:rPr>
        <w:t>PR.0003. 802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573135">
        <w:rPr>
          <w:rFonts w:ascii="Arial" w:hAnsi="Arial" w:cs="Arial"/>
        </w:rPr>
        <w:t>zgłoszenia złego stanu chodnika przy ul. Schenka 1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B5561A" w:rsidRDefault="00F77892" w:rsidP="0057313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 w:rsidR="00573135">
        <w:rPr>
          <w:rFonts w:ascii="Arial" w:hAnsi="Arial" w:cs="Arial"/>
        </w:rPr>
        <w:t>powodem złego stanu chodnika jest nieprzystosowanie do przenoszenia obciążeń samochodów, a ponadto kierowcy wykorzystują chodnik jako miejsce postojowe. Wykonanie r</w:t>
      </w:r>
      <w:r w:rsidR="00075F93">
        <w:rPr>
          <w:rFonts w:ascii="Arial" w:hAnsi="Arial" w:cs="Arial"/>
        </w:rPr>
        <w:t xml:space="preserve">emontu chodnika nie zlikwiduje </w:t>
      </w:r>
      <w:r w:rsidR="00573135">
        <w:rPr>
          <w:rFonts w:ascii="Arial" w:hAnsi="Arial" w:cs="Arial"/>
        </w:rPr>
        <w:t xml:space="preserve">tego problemu, </w:t>
      </w:r>
      <w:r w:rsidR="003C494B">
        <w:rPr>
          <w:rFonts w:ascii="Arial" w:hAnsi="Arial" w:cs="Arial"/>
        </w:rPr>
        <w:t xml:space="preserve">ponieważ </w:t>
      </w:r>
      <w:r w:rsidR="00D47EF0">
        <w:rPr>
          <w:rFonts w:ascii="Arial" w:hAnsi="Arial" w:cs="Arial"/>
        </w:rPr>
        <w:br/>
      </w:r>
      <w:r w:rsidR="003C494B">
        <w:rPr>
          <w:rFonts w:ascii="Arial" w:hAnsi="Arial" w:cs="Arial"/>
        </w:rPr>
        <w:t xml:space="preserve">będzie ponownie traktowany jako miejsce postojowe. W związku z tym zostanie rozważona budowa nowych miejsc parkingowych oraz poszerzenie drogi </w:t>
      </w:r>
      <w:r w:rsidR="00D47EF0">
        <w:rPr>
          <w:rFonts w:ascii="Arial" w:hAnsi="Arial" w:cs="Arial"/>
        </w:rPr>
        <w:br/>
      </w:r>
      <w:r w:rsidR="003C494B">
        <w:rPr>
          <w:rFonts w:ascii="Arial" w:hAnsi="Arial" w:cs="Arial"/>
        </w:rPr>
        <w:t xml:space="preserve">co może zostać zrealizowane jako inwestycja własna Gminy. Obecnie realizujemy </w:t>
      </w:r>
      <w:r w:rsidR="00D47EF0">
        <w:rPr>
          <w:rFonts w:ascii="Arial" w:hAnsi="Arial" w:cs="Arial"/>
        </w:rPr>
        <w:br/>
      </w:r>
      <w:r w:rsidR="003C494B">
        <w:rPr>
          <w:rFonts w:ascii="Arial" w:hAnsi="Arial" w:cs="Arial"/>
        </w:rPr>
        <w:t xml:space="preserve">wiele innych inwestycji drogowych i nie jest możliwe zrealizowanie </w:t>
      </w:r>
      <w:r w:rsidR="00460B65">
        <w:rPr>
          <w:rFonts w:ascii="Arial" w:hAnsi="Arial" w:cs="Arial"/>
        </w:rPr>
        <w:t xml:space="preserve">miejsc parkingowych </w:t>
      </w:r>
      <w:r w:rsidR="003C494B">
        <w:rPr>
          <w:rFonts w:ascii="Arial" w:hAnsi="Arial" w:cs="Arial"/>
        </w:rPr>
        <w:t>na ul. Schenka.</w:t>
      </w:r>
    </w:p>
    <w:p w:rsidR="003C494B" w:rsidRDefault="003C494B" w:rsidP="0057313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 tego zadania</w:t>
      </w:r>
      <w:r w:rsidR="00D47EF0">
        <w:rPr>
          <w:rFonts w:ascii="Arial" w:hAnsi="Arial" w:cs="Arial"/>
        </w:rPr>
        <w:t xml:space="preserve"> </w:t>
      </w:r>
      <w:r w:rsidR="00460B65">
        <w:rPr>
          <w:rFonts w:ascii="Arial" w:hAnsi="Arial" w:cs="Arial"/>
        </w:rPr>
        <w:t xml:space="preserve">zostanie zaplanowana </w:t>
      </w:r>
      <w:r w:rsidR="00D47EF0">
        <w:rPr>
          <w:rFonts w:ascii="Arial" w:hAnsi="Arial" w:cs="Arial"/>
        </w:rPr>
        <w:t xml:space="preserve">w kolejnych </w:t>
      </w:r>
      <w:r w:rsidR="00460B65">
        <w:rPr>
          <w:rFonts w:ascii="Arial" w:hAnsi="Arial" w:cs="Arial"/>
        </w:rPr>
        <w:t>latach</w:t>
      </w:r>
      <w:r w:rsidR="00D47EF0">
        <w:rPr>
          <w:rFonts w:ascii="Arial" w:hAnsi="Arial" w:cs="Arial"/>
        </w:rPr>
        <w:t>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60B65" w:rsidRDefault="00460B65" w:rsidP="00BB3EE1">
      <w:pPr>
        <w:rPr>
          <w:rFonts w:ascii="TiepoloItcTEEBoo" w:hAnsi="TiepoloItcTEEBoo" w:cs="Arial"/>
          <w:sz w:val="22"/>
          <w:szCs w:val="22"/>
        </w:rPr>
      </w:pPr>
    </w:p>
    <w:p w:rsidR="00460B65" w:rsidRDefault="00460B65" w:rsidP="00BB3EE1">
      <w:pPr>
        <w:rPr>
          <w:rFonts w:ascii="TiepoloItcTEEBoo" w:hAnsi="TiepoloItcTEEBoo" w:cs="Arial"/>
          <w:sz w:val="22"/>
          <w:szCs w:val="22"/>
        </w:rPr>
      </w:pPr>
    </w:p>
    <w:p w:rsidR="00460B65" w:rsidRDefault="00460B65" w:rsidP="00BB3EE1">
      <w:pPr>
        <w:rPr>
          <w:rFonts w:ascii="TiepoloItcTEEBoo" w:hAnsi="TiepoloItcTEEBoo" w:cs="Arial"/>
          <w:sz w:val="22"/>
          <w:szCs w:val="22"/>
        </w:rPr>
      </w:pPr>
    </w:p>
    <w:p w:rsidR="00460B65" w:rsidRDefault="00460B6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F94DF0" w:rsidRDefault="000D3080" w:rsidP="000D3080">
      <w:pPr>
        <w:rPr>
          <w:rFonts w:ascii="Arial" w:hAnsi="Arial" w:cs="Arial"/>
          <w:sz w:val="18"/>
          <w:szCs w:val="18"/>
        </w:rPr>
      </w:pPr>
      <w:r w:rsidRPr="00F94DF0">
        <w:rPr>
          <w:rFonts w:ascii="Arial" w:hAnsi="Arial" w:cs="Arial"/>
          <w:sz w:val="18"/>
          <w:szCs w:val="18"/>
        </w:rPr>
        <w:t>Oprac: J</w:t>
      </w:r>
      <w:r w:rsidR="00DD3097" w:rsidRPr="00F94DF0">
        <w:rPr>
          <w:rFonts w:ascii="Arial" w:hAnsi="Arial" w:cs="Arial"/>
          <w:sz w:val="18"/>
          <w:szCs w:val="18"/>
        </w:rPr>
        <w:t>. Maciaś</w:t>
      </w:r>
    </w:p>
    <w:p w:rsidR="000D3080" w:rsidRPr="00F94DF0" w:rsidRDefault="00D47EF0" w:rsidP="000D3080">
      <w:pPr>
        <w:rPr>
          <w:rFonts w:ascii="Arial" w:hAnsi="Arial" w:cs="Arial"/>
          <w:sz w:val="18"/>
          <w:szCs w:val="18"/>
        </w:rPr>
      </w:pPr>
      <w:r w:rsidRPr="00F94DF0">
        <w:rPr>
          <w:rFonts w:ascii="Arial" w:hAnsi="Arial" w:cs="Arial"/>
          <w:sz w:val="18"/>
          <w:szCs w:val="18"/>
        </w:rPr>
        <w:t>2021-05-20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……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353A" w:rsidRDefault="00E8353A" w:rsidP="0085517A">
      <w:r>
        <w:separator/>
      </w:r>
    </w:p>
  </w:endnote>
  <w:endnote w:type="continuationSeparator" w:id="1">
    <w:p w:rsidR="00E8353A" w:rsidRDefault="00E8353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F23D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60B6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353A" w:rsidRDefault="00E8353A" w:rsidP="0085517A">
      <w:r>
        <w:separator/>
      </w:r>
    </w:p>
  </w:footnote>
  <w:footnote w:type="continuationSeparator" w:id="1">
    <w:p w:rsidR="00E8353A" w:rsidRDefault="00E8353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185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23E3B"/>
    <w:rsid w:val="003310B1"/>
    <w:rsid w:val="0036081C"/>
    <w:rsid w:val="0036477B"/>
    <w:rsid w:val="00374864"/>
    <w:rsid w:val="00375B9A"/>
    <w:rsid w:val="0039681E"/>
    <w:rsid w:val="003A6CA9"/>
    <w:rsid w:val="003C0BFC"/>
    <w:rsid w:val="003C494B"/>
    <w:rsid w:val="003E4BA0"/>
    <w:rsid w:val="003F5B11"/>
    <w:rsid w:val="004226B6"/>
    <w:rsid w:val="00425F2A"/>
    <w:rsid w:val="00431088"/>
    <w:rsid w:val="00460B65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3289F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A690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23D5"/>
    <w:rsid w:val="00BF3A24"/>
    <w:rsid w:val="00BF441C"/>
    <w:rsid w:val="00BF4557"/>
    <w:rsid w:val="00C134A6"/>
    <w:rsid w:val="00C22CB0"/>
    <w:rsid w:val="00C4061E"/>
    <w:rsid w:val="00C4457D"/>
    <w:rsid w:val="00C669D4"/>
    <w:rsid w:val="00C80D7A"/>
    <w:rsid w:val="00CB5DC1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353A"/>
    <w:rsid w:val="00E84DC5"/>
    <w:rsid w:val="00E922B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4DF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35DCED-D2B0-49D4-A569-3521CD81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2021-05-31T05:54:00Z</dcterms:created>
  <dcterms:modified xsi:type="dcterms:W3CDTF">2021-05-31T05:54:00Z</dcterms:modified>
</cp:coreProperties>
</file>