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BC" w:rsidRDefault="001C7D73">
      <w:pPr>
        <w:pStyle w:val="Nagwek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08BC" w:rsidRDefault="009008BC">
      <w:pPr>
        <w:ind w:left="5664"/>
        <w:jc w:val="both"/>
      </w:pPr>
    </w:p>
    <w:p w:rsidR="009008BC" w:rsidRPr="008D0D27" w:rsidRDefault="001C7D73">
      <w:pPr>
        <w:ind w:left="5664"/>
        <w:jc w:val="right"/>
        <w:rPr>
          <w:rFonts w:ascii="Arial" w:hAnsi="Arial" w:cs="Arial"/>
          <w:sz w:val="22"/>
          <w:szCs w:val="22"/>
        </w:rPr>
      </w:pPr>
      <w:r w:rsidRPr="008D0D27">
        <w:rPr>
          <w:rFonts w:ascii="Arial" w:hAnsi="Arial" w:cs="Arial"/>
          <w:sz w:val="22"/>
          <w:szCs w:val="22"/>
        </w:rPr>
        <w:t>Bytom, data</w:t>
      </w:r>
      <w:r w:rsidR="00CC33DA" w:rsidRPr="008D0D27">
        <w:rPr>
          <w:rFonts w:ascii="Arial" w:hAnsi="Arial" w:cs="Arial"/>
          <w:sz w:val="22"/>
          <w:szCs w:val="22"/>
        </w:rPr>
        <w:t xml:space="preserve"> ……………</w:t>
      </w:r>
    </w:p>
    <w:p w:rsidR="001C7D73" w:rsidRPr="008D0D27" w:rsidRDefault="00311643" w:rsidP="008D0D27">
      <w:pPr>
        <w:spacing w:after="2040"/>
        <w:rPr>
          <w:rFonts w:ascii="Arial" w:hAnsi="Arial" w:cs="Arial"/>
          <w:sz w:val="22"/>
          <w:szCs w:val="22"/>
        </w:rPr>
      </w:pPr>
      <w:r w:rsidRPr="0031164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" o:spid="_x0000_s1026" type="#_x0000_t202" style="position:absolute;margin-left:281.4pt;margin-top:22.4pt;width:163.8pt;height:84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" o:allowincell="f" stroked="f">
            <v:textbox>
              <w:txbxContent>
                <w:p w:rsidR="009008BC" w:rsidRDefault="00CC33DA">
                  <w:pPr>
                    <w:pStyle w:val="Zawartoramki"/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Pan</w:t>
                  </w:r>
                  <w:r w:rsidR="001C276F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9008BC" w:rsidRDefault="001C276F">
                  <w:pPr>
                    <w:pStyle w:val="Zawartoramki"/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Izabela Kozak</w:t>
                  </w:r>
                </w:p>
                <w:p w:rsidR="009008BC" w:rsidRDefault="001C276F">
                  <w:pPr>
                    <w:pStyle w:val="Zawartoramki"/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CC33DA">
                    <w:rPr>
                      <w:rFonts w:ascii="Arial" w:hAnsi="Arial" w:cs="Arial"/>
                      <w:b/>
                      <w:bCs/>
                    </w:rPr>
                    <w:t xml:space="preserve"> Rady Miejskiej </w:t>
                  </w:r>
                </w:p>
                <w:p w:rsidR="00CC33DA" w:rsidRDefault="00CC33DA">
                  <w:pPr>
                    <w:pStyle w:val="Zawartoramki"/>
                    <w:spacing w:line="360" w:lineRule="auto"/>
                  </w:pPr>
                  <w:r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</w:txbxContent>
            </v:textbox>
          </v:shape>
        </w:pict>
      </w:r>
      <w:r w:rsidR="001C276F">
        <w:rPr>
          <w:rFonts w:ascii="Arial" w:hAnsi="Arial" w:cs="Arial"/>
          <w:sz w:val="22"/>
          <w:szCs w:val="22"/>
        </w:rPr>
        <w:t>AS.0003.20.2026</w:t>
      </w:r>
    </w:p>
    <w:p w:rsidR="001C7D73" w:rsidRDefault="001C7D73" w:rsidP="00F51A90">
      <w:pPr>
        <w:ind w:firstLine="708"/>
        <w:jc w:val="both"/>
        <w:rPr>
          <w:rFonts w:ascii="Arial" w:hAnsi="Arial" w:cs="Arial"/>
          <w:bCs/>
        </w:rPr>
      </w:pPr>
    </w:p>
    <w:p w:rsidR="005A7117" w:rsidRPr="008D0D27" w:rsidRDefault="001C276F" w:rsidP="00D54CF1">
      <w:pPr>
        <w:spacing w:line="360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8D0D27">
        <w:rPr>
          <w:rFonts w:ascii="Arial" w:hAnsi="Arial" w:cs="Arial"/>
          <w:bCs/>
          <w:sz w:val="22"/>
          <w:szCs w:val="22"/>
        </w:rPr>
        <w:t>Odpowiadając na Pani</w:t>
      </w:r>
      <w:r w:rsidR="00CC33DA" w:rsidRPr="008D0D27">
        <w:rPr>
          <w:rFonts w:ascii="Arial" w:hAnsi="Arial" w:cs="Arial"/>
          <w:bCs/>
          <w:sz w:val="22"/>
          <w:szCs w:val="22"/>
        </w:rPr>
        <w:t xml:space="preserve"> interpelację</w:t>
      </w:r>
      <w:r w:rsidRPr="008D0D27">
        <w:rPr>
          <w:rFonts w:ascii="Arial" w:hAnsi="Arial" w:cs="Arial"/>
          <w:bCs/>
          <w:sz w:val="22"/>
          <w:szCs w:val="22"/>
        </w:rPr>
        <w:t xml:space="preserve"> o sygnaturze: PR.0003.883.2026</w:t>
      </w:r>
      <w:r w:rsidR="00CC33DA" w:rsidRPr="008D0D27">
        <w:rPr>
          <w:rFonts w:ascii="Arial" w:hAnsi="Arial" w:cs="Arial"/>
          <w:bCs/>
          <w:sz w:val="22"/>
          <w:szCs w:val="22"/>
        </w:rPr>
        <w:t xml:space="preserve"> z dnia </w:t>
      </w:r>
      <w:r w:rsidRPr="008D0D27">
        <w:rPr>
          <w:rFonts w:ascii="Arial" w:hAnsi="Arial" w:cs="Arial"/>
          <w:bCs/>
          <w:sz w:val="22"/>
          <w:szCs w:val="22"/>
        </w:rPr>
        <w:t xml:space="preserve">               25 czerwca 2026</w:t>
      </w:r>
      <w:r w:rsidR="00CC33DA" w:rsidRPr="008D0D27">
        <w:rPr>
          <w:rFonts w:ascii="Arial" w:hAnsi="Arial" w:cs="Arial"/>
          <w:bCs/>
          <w:sz w:val="22"/>
          <w:szCs w:val="22"/>
        </w:rPr>
        <w:t xml:space="preserve"> r. w sprawie </w:t>
      </w:r>
      <w:r w:rsidRPr="008D0D27">
        <w:rPr>
          <w:rFonts w:ascii="Arial" w:hAnsi="Arial" w:cs="Arial"/>
          <w:bCs/>
          <w:sz w:val="22"/>
          <w:szCs w:val="22"/>
        </w:rPr>
        <w:t xml:space="preserve">podjęcia działań zmierzających do objęcia ochroną prawną </w:t>
      </w:r>
      <w:r w:rsidR="000C4B18">
        <w:rPr>
          <w:rFonts w:ascii="Arial" w:hAnsi="Arial" w:cs="Arial"/>
          <w:bCs/>
          <w:sz w:val="22"/>
          <w:szCs w:val="22"/>
        </w:rPr>
        <w:t xml:space="preserve">           </w:t>
      </w:r>
      <w:r w:rsidRPr="008D0D27">
        <w:rPr>
          <w:rFonts w:ascii="Arial" w:hAnsi="Arial" w:cs="Arial"/>
          <w:bCs/>
          <w:sz w:val="22"/>
          <w:szCs w:val="22"/>
        </w:rPr>
        <w:t>w formie pomnika przyrody okazałej topoli rosnącej przy ul. Piłsudskiego 21 w Bytomiu</w:t>
      </w:r>
      <w:r w:rsidR="000C4B18">
        <w:rPr>
          <w:rFonts w:ascii="Arial" w:hAnsi="Arial" w:cs="Arial"/>
          <w:bCs/>
          <w:sz w:val="22"/>
          <w:szCs w:val="22"/>
        </w:rPr>
        <w:t xml:space="preserve">                </w:t>
      </w:r>
      <w:r w:rsidR="005A7117" w:rsidRPr="008D0D27">
        <w:rPr>
          <w:rFonts w:ascii="Arial" w:hAnsi="Arial" w:cs="Arial"/>
          <w:bCs/>
          <w:sz w:val="22"/>
          <w:szCs w:val="22"/>
        </w:rPr>
        <w:t>na wstępie pragnę Pani podziękować za zwrócenie uwagi na walory oraz pięk</w:t>
      </w:r>
      <w:r w:rsidR="00AA2563">
        <w:rPr>
          <w:rFonts w:ascii="Arial" w:hAnsi="Arial" w:cs="Arial"/>
          <w:bCs/>
          <w:sz w:val="22"/>
          <w:szCs w:val="22"/>
        </w:rPr>
        <w:t>no przyrodnicze naszego ponad 77</w:t>
      </w:r>
      <w:r w:rsidR="005A7117" w:rsidRPr="008D0D27">
        <w:rPr>
          <w:rFonts w:ascii="Arial" w:hAnsi="Arial" w:cs="Arial"/>
          <w:bCs/>
          <w:sz w:val="22"/>
          <w:szCs w:val="22"/>
        </w:rPr>
        <w:t xml:space="preserve">0-letniego miasta. </w:t>
      </w:r>
    </w:p>
    <w:p w:rsidR="005A7117" w:rsidRPr="008D0D27" w:rsidRDefault="005A7117" w:rsidP="00D54CF1">
      <w:pPr>
        <w:spacing w:line="360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</w:p>
    <w:p w:rsidR="004271CC" w:rsidRPr="008D0D27" w:rsidRDefault="00AE6340" w:rsidP="00D54CF1">
      <w:pPr>
        <w:spacing w:line="360" w:lineRule="auto"/>
        <w:ind w:firstLine="708"/>
        <w:jc w:val="both"/>
        <w:rPr>
          <w:rFonts w:ascii="Arial" w:hAnsi="Arial" w:cs="Arial"/>
          <w:bCs/>
          <w:sz w:val="22"/>
          <w:szCs w:val="22"/>
          <w:u w:val="single"/>
        </w:rPr>
      </w:pPr>
      <w:r>
        <w:rPr>
          <w:rFonts w:ascii="Arial" w:hAnsi="Arial" w:cs="Arial"/>
          <w:bCs/>
          <w:sz w:val="22"/>
          <w:szCs w:val="22"/>
          <w:u w:val="single"/>
        </w:rPr>
        <w:t>P</w:t>
      </w:r>
      <w:r w:rsidR="00E60530" w:rsidRPr="008D0D27">
        <w:rPr>
          <w:rFonts w:ascii="Arial" w:hAnsi="Arial" w:cs="Arial"/>
          <w:bCs/>
          <w:sz w:val="22"/>
          <w:szCs w:val="22"/>
          <w:u w:val="single"/>
        </w:rPr>
        <w:t>otencjał oraz sędziwy wiek ww.</w:t>
      </w:r>
      <w:r w:rsidR="000C4B18">
        <w:rPr>
          <w:rFonts w:ascii="Arial" w:hAnsi="Arial" w:cs="Arial"/>
          <w:bCs/>
          <w:sz w:val="22"/>
          <w:szCs w:val="22"/>
          <w:u w:val="single"/>
        </w:rPr>
        <w:t xml:space="preserve"> </w:t>
      </w:r>
      <w:r w:rsidR="00E60530" w:rsidRPr="008D0D27">
        <w:rPr>
          <w:rFonts w:ascii="Arial" w:hAnsi="Arial" w:cs="Arial"/>
          <w:bCs/>
          <w:sz w:val="22"/>
          <w:szCs w:val="22"/>
          <w:u w:val="single"/>
        </w:rPr>
        <w:t>drzewa</w:t>
      </w:r>
      <w:r>
        <w:rPr>
          <w:rFonts w:ascii="Arial" w:hAnsi="Arial" w:cs="Arial"/>
          <w:bCs/>
          <w:sz w:val="22"/>
          <w:szCs w:val="22"/>
          <w:u w:val="single"/>
        </w:rPr>
        <w:t xml:space="preserve"> jest znany</w:t>
      </w:r>
      <w:r w:rsidR="000C4B18">
        <w:rPr>
          <w:rFonts w:ascii="Arial" w:hAnsi="Arial" w:cs="Arial"/>
          <w:bCs/>
          <w:sz w:val="22"/>
          <w:szCs w:val="22"/>
          <w:u w:val="single"/>
        </w:rPr>
        <w:t>. D</w:t>
      </w:r>
      <w:r w:rsidR="006703C0">
        <w:rPr>
          <w:rFonts w:ascii="Arial" w:hAnsi="Arial" w:cs="Arial"/>
          <w:bCs/>
          <w:sz w:val="22"/>
          <w:szCs w:val="22"/>
          <w:u w:val="single"/>
        </w:rPr>
        <w:t>rzewo</w:t>
      </w:r>
      <w:r>
        <w:rPr>
          <w:rFonts w:ascii="Arial" w:hAnsi="Arial" w:cs="Arial"/>
          <w:bCs/>
          <w:sz w:val="22"/>
          <w:szCs w:val="22"/>
          <w:u w:val="single"/>
        </w:rPr>
        <w:t xml:space="preserve"> to w ostatnich latach było przedmiotem wzmożonego zainteresowania zarówno </w:t>
      </w:r>
      <w:r w:rsidR="000C4B18">
        <w:rPr>
          <w:rFonts w:ascii="Arial" w:hAnsi="Arial" w:cs="Arial"/>
          <w:bCs/>
          <w:sz w:val="22"/>
          <w:szCs w:val="22"/>
          <w:u w:val="single"/>
        </w:rPr>
        <w:t>s</w:t>
      </w:r>
      <w:r w:rsidR="006703C0">
        <w:rPr>
          <w:rFonts w:ascii="Arial" w:hAnsi="Arial" w:cs="Arial"/>
          <w:bCs/>
          <w:sz w:val="22"/>
          <w:szCs w:val="22"/>
          <w:u w:val="single"/>
        </w:rPr>
        <w:t>łużb</w:t>
      </w:r>
      <w:r>
        <w:rPr>
          <w:rFonts w:ascii="Arial" w:hAnsi="Arial" w:cs="Arial"/>
          <w:bCs/>
          <w:sz w:val="22"/>
          <w:szCs w:val="22"/>
          <w:u w:val="single"/>
        </w:rPr>
        <w:t xml:space="preserve"> miejskich jaki i mieszkańców oraz społeczników</w:t>
      </w:r>
      <w:r w:rsidR="000C4B18">
        <w:rPr>
          <w:rFonts w:ascii="Arial" w:hAnsi="Arial" w:cs="Arial"/>
          <w:bCs/>
          <w:sz w:val="22"/>
          <w:szCs w:val="22"/>
          <w:u w:val="single"/>
        </w:rPr>
        <w:t>.</w:t>
      </w:r>
      <w:r>
        <w:rPr>
          <w:rFonts w:ascii="Arial" w:hAnsi="Arial" w:cs="Arial"/>
          <w:bCs/>
          <w:sz w:val="22"/>
          <w:szCs w:val="22"/>
          <w:u w:val="single"/>
        </w:rPr>
        <w:t xml:space="preserve"> </w:t>
      </w:r>
    </w:p>
    <w:p w:rsidR="00C279A8" w:rsidRDefault="006703C0" w:rsidP="00D54CF1">
      <w:pPr>
        <w:spacing w:line="360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Zwrócić</w:t>
      </w:r>
      <w:r w:rsidR="00AE6340">
        <w:rPr>
          <w:rFonts w:ascii="Arial" w:hAnsi="Arial" w:cs="Arial"/>
          <w:bCs/>
          <w:sz w:val="22"/>
          <w:szCs w:val="22"/>
        </w:rPr>
        <w:t xml:space="preserve"> należy uwagę</w:t>
      </w:r>
      <w:r w:rsidR="000C4B18">
        <w:rPr>
          <w:rFonts w:ascii="Arial" w:hAnsi="Arial" w:cs="Arial"/>
          <w:bCs/>
          <w:sz w:val="22"/>
          <w:szCs w:val="22"/>
        </w:rPr>
        <w:t>, ż</w:t>
      </w:r>
      <w:r w:rsidR="00AE6340">
        <w:rPr>
          <w:rFonts w:ascii="Arial" w:hAnsi="Arial" w:cs="Arial"/>
          <w:bCs/>
          <w:sz w:val="22"/>
          <w:szCs w:val="22"/>
        </w:rPr>
        <w:t xml:space="preserve">e w ostatnich latach drzewo poddane było zabiegowi przycięcia </w:t>
      </w:r>
      <w:r w:rsidR="000C4B18">
        <w:rPr>
          <w:rFonts w:ascii="Arial" w:hAnsi="Arial" w:cs="Arial"/>
          <w:bCs/>
          <w:sz w:val="22"/>
          <w:szCs w:val="22"/>
        </w:rPr>
        <w:t>wiel</w:t>
      </w:r>
      <w:r>
        <w:rPr>
          <w:rFonts w:ascii="Arial" w:hAnsi="Arial" w:cs="Arial"/>
          <w:bCs/>
          <w:sz w:val="22"/>
          <w:szCs w:val="22"/>
        </w:rPr>
        <w:t>u</w:t>
      </w:r>
      <w:r w:rsidR="00AE6340">
        <w:rPr>
          <w:rFonts w:ascii="Arial" w:hAnsi="Arial" w:cs="Arial"/>
          <w:bCs/>
          <w:sz w:val="22"/>
          <w:szCs w:val="22"/>
        </w:rPr>
        <w:t xml:space="preserve"> gałęzi</w:t>
      </w:r>
      <w:r w:rsidR="000C4B18">
        <w:rPr>
          <w:rFonts w:ascii="Arial" w:hAnsi="Arial" w:cs="Arial"/>
          <w:bCs/>
          <w:sz w:val="22"/>
          <w:szCs w:val="22"/>
        </w:rPr>
        <w:t>,</w:t>
      </w:r>
      <w:r w:rsidR="00AE6340">
        <w:rPr>
          <w:rFonts w:ascii="Arial" w:hAnsi="Arial" w:cs="Arial"/>
          <w:bCs/>
          <w:sz w:val="22"/>
          <w:szCs w:val="22"/>
        </w:rPr>
        <w:t xml:space="preserve"> ze względu na występujące </w:t>
      </w:r>
      <w:r w:rsidR="000C4B18">
        <w:rPr>
          <w:rFonts w:ascii="Arial" w:hAnsi="Arial" w:cs="Arial"/>
          <w:bCs/>
          <w:sz w:val="22"/>
          <w:szCs w:val="22"/>
        </w:rPr>
        <w:t>zagrożenia</w:t>
      </w:r>
      <w:r w:rsidR="00AE6340">
        <w:rPr>
          <w:rFonts w:ascii="Arial" w:hAnsi="Arial" w:cs="Arial"/>
          <w:bCs/>
          <w:sz w:val="22"/>
          <w:szCs w:val="22"/>
        </w:rPr>
        <w:t xml:space="preserve"> dla ludzi oraz mienia</w:t>
      </w:r>
      <w:r w:rsidR="000C4B18">
        <w:rPr>
          <w:rFonts w:ascii="Arial" w:hAnsi="Arial" w:cs="Arial"/>
          <w:bCs/>
          <w:sz w:val="22"/>
          <w:szCs w:val="22"/>
        </w:rPr>
        <w:t xml:space="preserve">. </w:t>
      </w:r>
    </w:p>
    <w:p w:rsidR="00AE6340" w:rsidRPr="00AE6340" w:rsidRDefault="000C4B18" w:rsidP="00D54CF1">
      <w:pPr>
        <w:spacing w:line="360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Przeprowadzone b</w:t>
      </w:r>
      <w:r w:rsidR="00AE6340">
        <w:rPr>
          <w:rFonts w:ascii="Arial" w:hAnsi="Arial" w:cs="Arial"/>
          <w:bCs/>
          <w:sz w:val="22"/>
          <w:szCs w:val="22"/>
        </w:rPr>
        <w:t xml:space="preserve">adania wykonane w 2026 </w:t>
      </w:r>
      <w:r>
        <w:rPr>
          <w:rFonts w:ascii="Arial" w:hAnsi="Arial" w:cs="Arial"/>
          <w:bCs/>
          <w:sz w:val="22"/>
          <w:szCs w:val="22"/>
        </w:rPr>
        <w:t xml:space="preserve">roku </w:t>
      </w:r>
      <w:r w:rsidR="00AE6340">
        <w:rPr>
          <w:rFonts w:ascii="Arial" w:hAnsi="Arial" w:cs="Arial"/>
          <w:bCs/>
          <w:sz w:val="22"/>
          <w:szCs w:val="22"/>
        </w:rPr>
        <w:t>również wykazały konieczność wykonania kolejnych zabiegów</w:t>
      </w:r>
      <w:r>
        <w:rPr>
          <w:rFonts w:ascii="Arial" w:hAnsi="Arial" w:cs="Arial"/>
          <w:bCs/>
          <w:sz w:val="22"/>
          <w:szCs w:val="22"/>
        </w:rPr>
        <w:t>.</w:t>
      </w:r>
      <w:r w:rsidR="00AE6340">
        <w:rPr>
          <w:rFonts w:ascii="Arial" w:hAnsi="Arial" w:cs="Arial"/>
          <w:bCs/>
          <w:sz w:val="22"/>
          <w:szCs w:val="22"/>
        </w:rPr>
        <w:t xml:space="preserve"> Zgodnie z informacją </w:t>
      </w:r>
      <w:proofErr w:type="spellStart"/>
      <w:r w:rsidR="00AE6340">
        <w:rPr>
          <w:rFonts w:ascii="Arial" w:hAnsi="Arial" w:cs="Arial"/>
          <w:bCs/>
          <w:sz w:val="22"/>
          <w:szCs w:val="22"/>
        </w:rPr>
        <w:t>MZDiM</w:t>
      </w:r>
      <w:proofErr w:type="spellEnd"/>
      <w:r w:rsidR="00AE6340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w Bytomiu cyt</w:t>
      </w:r>
      <w:r w:rsidR="00AE6340">
        <w:rPr>
          <w:rFonts w:ascii="Arial" w:hAnsi="Arial" w:cs="Arial"/>
          <w:bCs/>
          <w:sz w:val="22"/>
          <w:szCs w:val="22"/>
        </w:rPr>
        <w:t>:</w:t>
      </w:r>
      <w:r>
        <w:rPr>
          <w:rFonts w:ascii="Arial" w:hAnsi="Arial" w:cs="Arial"/>
          <w:bCs/>
          <w:sz w:val="22"/>
          <w:szCs w:val="22"/>
        </w:rPr>
        <w:t xml:space="preserve">: </w:t>
      </w:r>
      <w:r w:rsidR="00AE6340" w:rsidRPr="000C4B18">
        <w:rPr>
          <w:rFonts w:ascii="Arial" w:hAnsi="Arial" w:cs="Arial"/>
          <w:bCs/>
          <w:i/>
          <w:sz w:val="22"/>
          <w:szCs w:val="22"/>
        </w:rPr>
        <w:t>”W trakcie badań osłuchowych odnotowano ubytki wewnętrzne w obu konarach</w:t>
      </w:r>
      <w:r w:rsidRPr="000C4B18">
        <w:rPr>
          <w:rFonts w:ascii="Arial" w:hAnsi="Arial" w:cs="Arial"/>
          <w:bCs/>
          <w:i/>
          <w:sz w:val="22"/>
          <w:szCs w:val="22"/>
        </w:rPr>
        <w:t>”</w:t>
      </w:r>
      <w:r w:rsidR="00AE6340" w:rsidRPr="000C4B18">
        <w:rPr>
          <w:rFonts w:ascii="Arial" w:hAnsi="Arial" w:cs="Arial"/>
          <w:bCs/>
          <w:i/>
          <w:sz w:val="22"/>
          <w:szCs w:val="22"/>
        </w:rPr>
        <w:t xml:space="preserve">. </w:t>
      </w:r>
      <w:r w:rsidR="00AE6340" w:rsidRPr="00AE6340">
        <w:rPr>
          <w:rFonts w:ascii="Arial" w:hAnsi="Arial" w:cs="Arial"/>
          <w:bCs/>
          <w:sz w:val="22"/>
          <w:szCs w:val="22"/>
        </w:rPr>
        <w:t xml:space="preserve">Dla potwierdzenia tego faktu użyto sondy </w:t>
      </w:r>
      <w:r w:rsidR="006703C0" w:rsidRPr="00AE6340">
        <w:rPr>
          <w:rFonts w:ascii="Arial" w:hAnsi="Arial" w:cs="Arial"/>
          <w:bCs/>
          <w:sz w:val="22"/>
          <w:szCs w:val="22"/>
        </w:rPr>
        <w:t>aorystycznej</w:t>
      </w:r>
      <w:r w:rsidR="00AE6340" w:rsidRPr="00AE6340">
        <w:rPr>
          <w:rFonts w:ascii="Arial" w:hAnsi="Arial" w:cs="Arial"/>
          <w:bCs/>
          <w:sz w:val="22"/>
          <w:szCs w:val="22"/>
        </w:rPr>
        <w:t xml:space="preserve">. W miejscu otwartych wypróchnień sonda „wchodziła” </w:t>
      </w:r>
      <w:r>
        <w:rPr>
          <w:rFonts w:ascii="Arial" w:hAnsi="Arial" w:cs="Arial"/>
          <w:bCs/>
          <w:sz w:val="22"/>
          <w:szCs w:val="22"/>
        </w:rPr>
        <w:t xml:space="preserve">                           </w:t>
      </w:r>
      <w:r w:rsidR="00AE6340" w:rsidRPr="00AE6340">
        <w:rPr>
          <w:rFonts w:ascii="Arial" w:hAnsi="Arial" w:cs="Arial"/>
          <w:bCs/>
          <w:sz w:val="22"/>
          <w:szCs w:val="22"/>
        </w:rPr>
        <w:t xml:space="preserve">na głębokość 45cm, natomiast na wysokości owocnika grzyba na głębokość 60cm przy całkowitej średnicy konaru wynoszącej </w:t>
      </w:r>
      <w:r>
        <w:rPr>
          <w:rFonts w:ascii="Arial" w:hAnsi="Arial" w:cs="Arial"/>
          <w:bCs/>
          <w:sz w:val="22"/>
          <w:szCs w:val="22"/>
        </w:rPr>
        <w:t>ok.</w:t>
      </w:r>
      <w:r w:rsidR="00AE6340" w:rsidRPr="00AE6340">
        <w:rPr>
          <w:rFonts w:ascii="Arial" w:hAnsi="Arial" w:cs="Arial"/>
          <w:bCs/>
          <w:sz w:val="22"/>
          <w:szCs w:val="22"/>
        </w:rPr>
        <w:t xml:space="preserve"> 70cm. Dodatkowo na konarze od strony wschodniej ok. 1,5-2m nad grzybem widoczne były pęknięcia kory wskazujące na ruchy skrętne tego konara. W wypróchnieniu od strony jezdni w trakcie badania sonda spenetrowała pień do głębokości 85cm</w:t>
      </w:r>
      <w:r>
        <w:rPr>
          <w:rFonts w:ascii="Arial" w:hAnsi="Arial" w:cs="Arial"/>
          <w:bCs/>
          <w:sz w:val="22"/>
          <w:szCs w:val="22"/>
        </w:rPr>
        <w:t>,</w:t>
      </w:r>
      <w:r w:rsidR="00AE6340" w:rsidRPr="00AE6340">
        <w:rPr>
          <w:rFonts w:ascii="Arial" w:hAnsi="Arial" w:cs="Arial"/>
          <w:bCs/>
          <w:sz w:val="22"/>
          <w:szCs w:val="22"/>
        </w:rPr>
        <w:t xml:space="preserve"> nie natrafiając na opór</w:t>
      </w:r>
      <w:r>
        <w:rPr>
          <w:rFonts w:ascii="Arial" w:hAnsi="Arial" w:cs="Arial"/>
          <w:bCs/>
          <w:sz w:val="22"/>
          <w:szCs w:val="22"/>
        </w:rPr>
        <w:t xml:space="preserve"> (maksymalny zasięg sondy). </w:t>
      </w:r>
      <w:r w:rsidR="00AE6340" w:rsidRPr="00AE6340">
        <w:rPr>
          <w:rFonts w:ascii="Arial" w:hAnsi="Arial" w:cs="Arial"/>
          <w:bCs/>
          <w:sz w:val="22"/>
          <w:szCs w:val="22"/>
        </w:rPr>
        <w:t>W zaistniałej sytuacji, w celu zabezpieczenia życia i zdrowia mieszkańców oraz ruchu kołowego podjęto decyzję o dokonaniu cięć adekwatnych do zaistniałej sytuacji. W ramach dokonanych cięć skrócono prawy konar o 2m, a lewy o 3m. W załączeniu przesyłamy opinię dotyczącą testu obciążeniowego.</w:t>
      </w:r>
      <w:r w:rsidR="006703C0">
        <w:rPr>
          <w:rFonts w:ascii="Arial" w:hAnsi="Arial" w:cs="Arial"/>
          <w:bCs/>
          <w:sz w:val="22"/>
          <w:szCs w:val="22"/>
        </w:rPr>
        <w:t xml:space="preserve"> Zabiegi t</w:t>
      </w:r>
      <w:r w:rsidR="00C279A8">
        <w:rPr>
          <w:rFonts w:ascii="Arial" w:hAnsi="Arial" w:cs="Arial"/>
          <w:bCs/>
          <w:sz w:val="22"/>
          <w:szCs w:val="22"/>
        </w:rPr>
        <w:t xml:space="preserve">e wykonane zostały w dniu 4 lipca </w:t>
      </w:r>
      <w:r w:rsidR="006703C0">
        <w:rPr>
          <w:rFonts w:ascii="Arial" w:hAnsi="Arial" w:cs="Arial"/>
          <w:bCs/>
          <w:sz w:val="22"/>
          <w:szCs w:val="22"/>
        </w:rPr>
        <w:t>2026</w:t>
      </w:r>
      <w:r w:rsidR="00C279A8">
        <w:rPr>
          <w:rFonts w:ascii="Arial" w:hAnsi="Arial" w:cs="Arial"/>
          <w:bCs/>
          <w:sz w:val="22"/>
          <w:szCs w:val="22"/>
        </w:rPr>
        <w:t xml:space="preserve"> </w:t>
      </w:r>
      <w:r w:rsidR="006703C0">
        <w:rPr>
          <w:rFonts w:ascii="Arial" w:hAnsi="Arial" w:cs="Arial"/>
          <w:bCs/>
          <w:sz w:val="22"/>
          <w:szCs w:val="22"/>
        </w:rPr>
        <w:t xml:space="preserve">r.  </w:t>
      </w:r>
    </w:p>
    <w:p w:rsidR="00D54CF1" w:rsidRDefault="00AE6340" w:rsidP="00D54CF1">
      <w:pPr>
        <w:spacing w:line="360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Przed </w:t>
      </w:r>
      <w:r w:rsidR="004271CC" w:rsidRPr="008D0D27">
        <w:rPr>
          <w:rFonts w:ascii="Arial" w:hAnsi="Arial" w:cs="Arial"/>
          <w:bCs/>
          <w:sz w:val="22"/>
          <w:szCs w:val="22"/>
        </w:rPr>
        <w:t>rozpoczęciem ww. procedury</w:t>
      </w:r>
      <w:r w:rsidR="006703C0">
        <w:rPr>
          <w:rFonts w:ascii="Arial" w:hAnsi="Arial" w:cs="Arial"/>
          <w:bCs/>
          <w:sz w:val="22"/>
          <w:szCs w:val="22"/>
        </w:rPr>
        <w:t xml:space="preserve"> objęcia ochroną</w:t>
      </w:r>
      <w:r w:rsidR="00C279A8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należy wykluczyć</w:t>
      </w:r>
      <w:r w:rsidR="004271CC" w:rsidRPr="008D0D27">
        <w:rPr>
          <w:rFonts w:ascii="Arial" w:hAnsi="Arial" w:cs="Arial"/>
          <w:bCs/>
          <w:sz w:val="22"/>
          <w:szCs w:val="22"/>
        </w:rPr>
        <w:t xml:space="preserve"> ryzyko</w:t>
      </w:r>
      <w:r>
        <w:rPr>
          <w:rFonts w:ascii="Arial" w:hAnsi="Arial" w:cs="Arial"/>
          <w:bCs/>
          <w:sz w:val="22"/>
          <w:szCs w:val="22"/>
        </w:rPr>
        <w:t xml:space="preserve"> dalszego</w:t>
      </w:r>
      <w:r w:rsidR="004271CC" w:rsidRPr="008D0D27">
        <w:rPr>
          <w:rFonts w:ascii="Arial" w:hAnsi="Arial" w:cs="Arial"/>
          <w:bCs/>
          <w:sz w:val="22"/>
          <w:szCs w:val="22"/>
        </w:rPr>
        <w:t xml:space="preserve"> pogorszenia się stanu drzewa zwłaszcza</w:t>
      </w:r>
      <w:r w:rsidR="00C279A8">
        <w:rPr>
          <w:rFonts w:ascii="Arial" w:hAnsi="Arial" w:cs="Arial"/>
          <w:bCs/>
          <w:sz w:val="22"/>
          <w:szCs w:val="22"/>
        </w:rPr>
        <w:t>, ż</w:t>
      </w:r>
      <w:r>
        <w:rPr>
          <w:rFonts w:ascii="Arial" w:hAnsi="Arial" w:cs="Arial"/>
          <w:bCs/>
          <w:sz w:val="22"/>
          <w:szCs w:val="22"/>
        </w:rPr>
        <w:t>e</w:t>
      </w:r>
      <w:r w:rsidR="004271CC" w:rsidRPr="008D0D27">
        <w:rPr>
          <w:rFonts w:ascii="Arial" w:hAnsi="Arial" w:cs="Arial"/>
          <w:bCs/>
          <w:sz w:val="22"/>
          <w:szCs w:val="22"/>
        </w:rPr>
        <w:t xml:space="preserve"> po większych ulewach w tym rejonie występują podtopienia ulicy Piłsudskiego, na odcinku od ul. Chrobrego, poprzez </w:t>
      </w:r>
      <w:r w:rsidR="00C279A8">
        <w:rPr>
          <w:rFonts w:ascii="Arial" w:hAnsi="Arial" w:cs="Arial"/>
          <w:bCs/>
          <w:sz w:val="22"/>
          <w:szCs w:val="22"/>
        </w:rPr>
        <w:t xml:space="preserve">                          </w:t>
      </w:r>
      <w:r w:rsidR="004271CC" w:rsidRPr="008D0D27">
        <w:rPr>
          <w:rFonts w:ascii="Arial" w:hAnsi="Arial" w:cs="Arial"/>
          <w:bCs/>
          <w:sz w:val="22"/>
          <w:szCs w:val="22"/>
        </w:rPr>
        <w:t>ul. Piekarską</w:t>
      </w:r>
      <w:r w:rsidR="00C279A8">
        <w:rPr>
          <w:rFonts w:ascii="Arial" w:hAnsi="Arial" w:cs="Arial"/>
          <w:bCs/>
          <w:sz w:val="22"/>
          <w:szCs w:val="22"/>
        </w:rPr>
        <w:t>,</w:t>
      </w:r>
      <w:r w:rsidR="004271CC" w:rsidRPr="008D0D27">
        <w:rPr>
          <w:rFonts w:ascii="Arial" w:hAnsi="Arial" w:cs="Arial"/>
          <w:bCs/>
          <w:sz w:val="22"/>
          <w:szCs w:val="22"/>
        </w:rPr>
        <w:t xml:space="preserve"> do ulicy Powstańców Warszawskich.</w:t>
      </w:r>
      <w:r>
        <w:rPr>
          <w:rFonts w:ascii="Arial" w:hAnsi="Arial" w:cs="Arial"/>
          <w:bCs/>
          <w:sz w:val="22"/>
          <w:szCs w:val="22"/>
        </w:rPr>
        <w:t xml:space="preserve"> Planuje się w kolejnych okresach wegetatywnych ponawiać badanie drzewa</w:t>
      </w:r>
      <w:r w:rsidR="00C279A8">
        <w:rPr>
          <w:rFonts w:ascii="Arial" w:hAnsi="Arial" w:cs="Arial"/>
          <w:bCs/>
          <w:sz w:val="22"/>
          <w:szCs w:val="22"/>
        </w:rPr>
        <w:t>,</w:t>
      </w:r>
      <w:r>
        <w:rPr>
          <w:rFonts w:ascii="Arial" w:hAnsi="Arial" w:cs="Arial"/>
          <w:bCs/>
          <w:sz w:val="22"/>
          <w:szCs w:val="22"/>
        </w:rPr>
        <w:t xml:space="preserve"> tak </w:t>
      </w:r>
      <w:r w:rsidR="00C279A8">
        <w:rPr>
          <w:rFonts w:ascii="Arial" w:hAnsi="Arial" w:cs="Arial"/>
          <w:bCs/>
          <w:sz w:val="22"/>
          <w:szCs w:val="22"/>
        </w:rPr>
        <w:t>a</w:t>
      </w:r>
      <w:r>
        <w:rPr>
          <w:rFonts w:ascii="Arial" w:hAnsi="Arial" w:cs="Arial"/>
          <w:bCs/>
          <w:sz w:val="22"/>
          <w:szCs w:val="22"/>
        </w:rPr>
        <w:t xml:space="preserve">by dokładnie </w:t>
      </w:r>
      <w:r w:rsidR="006703C0">
        <w:rPr>
          <w:rFonts w:ascii="Arial" w:hAnsi="Arial" w:cs="Arial"/>
          <w:bCs/>
          <w:sz w:val="22"/>
          <w:szCs w:val="22"/>
        </w:rPr>
        <w:t>zdiagnozować</w:t>
      </w:r>
      <w:r w:rsidR="00C279A8">
        <w:rPr>
          <w:rFonts w:ascii="Arial" w:hAnsi="Arial" w:cs="Arial"/>
          <w:bCs/>
          <w:sz w:val="22"/>
          <w:szCs w:val="22"/>
        </w:rPr>
        <w:t xml:space="preserve"> jego</w:t>
      </w:r>
      <w:r>
        <w:rPr>
          <w:rFonts w:ascii="Arial" w:hAnsi="Arial" w:cs="Arial"/>
          <w:bCs/>
          <w:sz w:val="22"/>
          <w:szCs w:val="22"/>
        </w:rPr>
        <w:t xml:space="preserve"> stan.</w:t>
      </w:r>
      <w:r w:rsidR="004271CC" w:rsidRPr="008D0D27">
        <w:rPr>
          <w:rFonts w:ascii="Arial" w:hAnsi="Arial" w:cs="Arial"/>
          <w:bCs/>
          <w:sz w:val="22"/>
          <w:szCs w:val="22"/>
        </w:rPr>
        <w:t xml:space="preserve"> </w:t>
      </w:r>
    </w:p>
    <w:p w:rsidR="00D54CF1" w:rsidRDefault="00D54CF1" w:rsidP="00D54CF1">
      <w:pPr>
        <w:spacing w:line="360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</w:p>
    <w:p w:rsidR="00D54CF1" w:rsidRDefault="00D54CF1" w:rsidP="00D54CF1">
      <w:pPr>
        <w:spacing w:line="360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</w:p>
    <w:p w:rsidR="00E60530" w:rsidRPr="008D0D27" w:rsidRDefault="004271CC" w:rsidP="00D54CF1">
      <w:pPr>
        <w:spacing w:line="360" w:lineRule="auto"/>
        <w:ind w:firstLine="708"/>
        <w:jc w:val="both"/>
        <w:rPr>
          <w:rFonts w:ascii="Arial" w:hAnsi="Arial" w:cs="Arial"/>
          <w:bCs/>
          <w:sz w:val="22"/>
          <w:szCs w:val="22"/>
          <w:u w:val="single"/>
        </w:rPr>
      </w:pPr>
      <w:r w:rsidRPr="008D0D27">
        <w:rPr>
          <w:rFonts w:ascii="Arial" w:hAnsi="Arial" w:cs="Arial"/>
          <w:bCs/>
          <w:sz w:val="22"/>
          <w:szCs w:val="22"/>
        </w:rPr>
        <w:t xml:space="preserve">Dopiero po </w:t>
      </w:r>
      <w:r w:rsidR="00AE6340">
        <w:rPr>
          <w:rFonts w:ascii="Arial" w:hAnsi="Arial" w:cs="Arial"/>
          <w:bCs/>
          <w:sz w:val="22"/>
          <w:szCs w:val="22"/>
        </w:rPr>
        <w:t>takim</w:t>
      </w:r>
      <w:r w:rsidRPr="008D0D27">
        <w:rPr>
          <w:rFonts w:ascii="Arial" w:hAnsi="Arial" w:cs="Arial"/>
          <w:bCs/>
          <w:sz w:val="22"/>
          <w:szCs w:val="22"/>
        </w:rPr>
        <w:t xml:space="preserve"> przebadaniu możliwe będzie ostateczn</w:t>
      </w:r>
      <w:r w:rsidR="00C279A8">
        <w:rPr>
          <w:rFonts w:ascii="Arial" w:hAnsi="Arial" w:cs="Arial"/>
          <w:bCs/>
          <w:sz w:val="22"/>
          <w:szCs w:val="22"/>
        </w:rPr>
        <w:t xml:space="preserve">e podjęcie decyzji o objęciu </w:t>
      </w:r>
      <w:r w:rsidR="00C279A8" w:rsidRPr="008D0D27">
        <w:rPr>
          <w:rFonts w:ascii="Arial" w:hAnsi="Arial" w:cs="Arial"/>
          <w:bCs/>
          <w:sz w:val="22"/>
          <w:szCs w:val="22"/>
        </w:rPr>
        <w:t>ochroną pomnikową</w:t>
      </w:r>
      <w:r w:rsidR="00C279A8">
        <w:rPr>
          <w:rFonts w:ascii="Arial" w:hAnsi="Arial" w:cs="Arial"/>
          <w:bCs/>
          <w:sz w:val="22"/>
          <w:szCs w:val="22"/>
        </w:rPr>
        <w:t xml:space="preserve"> niniejszego drzewa gatunku Topola czarna</w:t>
      </w:r>
      <w:r w:rsidRPr="008D0D27">
        <w:rPr>
          <w:rFonts w:ascii="Arial" w:hAnsi="Arial" w:cs="Arial"/>
          <w:bCs/>
          <w:sz w:val="22"/>
          <w:szCs w:val="22"/>
        </w:rPr>
        <w:t>.</w:t>
      </w:r>
    </w:p>
    <w:p w:rsidR="00D54CF1" w:rsidRDefault="005A7117" w:rsidP="00D54CF1">
      <w:pPr>
        <w:spacing w:line="360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8D0D27">
        <w:rPr>
          <w:rFonts w:ascii="Arial" w:hAnsi="Arial" w:cs="Arial"/>
          <w:bCs/>
          <w:sz w:val="22"/>
          <w:szCs w:val="22"/>
        </w:rPr>
        <w:t>Po zapoznaniu się z przedmiotem sprawy informuje, że okazałe drzewo gatunku Topola</w:t>
      </w:r>
      <w:r w:rsidR="007E579A">
        <w:rPr>
          <w:rFonts w:ascii="Arial" w:hAnsi="Arial" w:cs="Arial"/>
          <w:bCs/>
          <w:sz w:val="22"/>
          <w:szCs w:val="22"/>
        </w:rPr>
        <w:t xml:space="preserve"> czarna</w:t>
      </w:r>
      <w:r w:rsidRPr="008D0D27">
        <w:rPr>
          <w:rFonts w:ascii="Arial" w:hAnsi="Arial" w:cs="Arial"/>
          <w:bCs/>
          <w:sz w:val="22"/>
          <w:szCs w:val="22"/>
        </w:rPr>
        <w:t>, rosnące w centrum śródmieścia Bytomia</w:t>
      </w:r>
      <w:r w:rsidR="006B6746" w:rsidRPr="008D0D27">
        <w:rPr>
          <w:rFonts w:ascii="Arial" w:hAnsi="Arial" w:cs="Arial"/>
          <w:bCs/>
          <w:sz w:val="22"/>
          <w:szCs w:val="22"/>
        </w:rPr>
        <w:t xml:space="preserve"> wcześniej było przebadane tomografem </w:t>
      </w:r>
      <w:r w:rsidRPr="008D0D27">
        <w:rPr>
          <w:rFonts w:ascii="Arial" w:hAnsi="Arial" w:cs="Arial"/>
          <w:bCs/>
          <w:sz w:val="22"/>
          <w:szCs w:val="22"/>
        </w:rPr>
        <w:t>przez pracowników Urzędu Miejskiego</w:t>
      </w:r>
      <w:r w:rsidR="00342679" w:rsidRPr="008D0D27">
        <w:rPr>
          <w:rFonts w:ascii="Arial" w:hAnsi="Arial" w:cs="Arial"/>
          <w:bCs/>
          <w:sz w:val="22"/>
          <w:szCs w:val="22"/>
        </w:rPr>
        <w:t xml:space="preserve"> (w szczególności stan pnia drzewa</w:t>
      </w:r>
      <w:r w:rsidRPr="008D0D27">
        <w:rPr>
          <w:rFonts w:ascii="Arial" w:hAnsi="Arial" w:cs="Arial"/>
          <w:bCs/>
          <w:sz w:val="22"/>
          <w:szCs w:val="22"/>
        </w:rPr>
        <w:t>).</w:t>
      </w:r>
    </w:p>
    <w:p w:rsidR="005A7117" w:rsidRPr="008D0D27" w:rsidRDefault="004271CC" w:rsidP="00D54CF1">
      <w:pPr>
        <w:spacing w:line="360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8D0D27">
        <w:rPr>
          <w:rFonts w:ascii="Arial" w:hAnsi="Arial" w:cs="Arial"/>
          <w:bCs/>
          <w:sz w:val="22"/>
          <w:szCs w:val="22"/>
        </w:rPr>
        <w:t>Z</w:t>
      </w:r>
      <w:r w:rsidR="00E60530" w:rsidRPr="008D0D27">
        <w:rPr>
          <w:rFonts w:ascii="Arial" w:hAnsi="Arial" w:cs="Arial"/>
          <w:bCs/>
          <w:sz w:val="22"/>
          <w:szCs w:val="22"/>
        </w:rPr>
        <w:t xml:space="preserve"> początkiem lipca 2026 r. </w:t>
      </w:r>
      <w:r w:rsidR="008D0D27" w:rsidRPr="008D0D27">
        <w:rPr>
          <w:rFonts w:ascii="Arial" w:hAnsi="Arial" w:cs="Arial"/>
          <w:bCs/>
          <w:sz w:val="22"/>
          <w:szCs w:val="22"/>
        </w:rPr>
        <w:t xml:space="preserve">Straż Pożarna przeprowadziła prace pielęgnacyjne ww. drzewa, </w:t>
      </w:r>
      <w:r w:rsidR="008D0D27">
        <w:rPr>
          <w:rFonts w:ascii="Arial" w:hAnsi="Arial" w:cs="Arial"/>
          <w:bCs/>
          <w:sz w:val="22"/>
          <w:szCs w:val="22"/>
        </w:rPr>
        <w:t>rosnące</w:t>
      </w:r>
      <w:r w:rsidR="00C279A8">
        <w:rPr>
          <w:rFonts w:ascii="Arial" w:hAnsi="Arial" w:cs="Arial"/>
          <w:bCs/>
          <w:sz w:val="22"/>
          <w:szCs w:val="22"/>
        </w:rPr>
        <w:t>go</w:t>
      </w:r>
      <w:r w:rsidR="008D0D27">
        <w:rPr>
          <w:rFonts w:ascii="Arial" w:hAnsi="Arial" w:cs="Arial"/>
          <w:bCs/>
          <w:sz w:val="22"/>
          <w:szCs w:val="22"/>
        </w:rPr>
        <w:t xml:space="preserve"> w pasie drogowym, </w:t>
      </w:r>
      <w:r w:rsidR="008D0D27" w:rsidRPr="008D0D27">
        <w:rPr>
          <w:rFonts w:ascii="Arial" w:hAnsi="Arial" w:cs="Arial"/>
          <w:bCs/>
          <w:sz w:val="22"/>
          <w:szCs w:val="22"/>
        </w:rPr>
        <w:t>polegające</w:t>
      </w:r>
      <w:r w:rsidR="00C279A8">
        <w:rPr>
          <w:rFonts w:ascii="Arial" w:hAnsi="Arial" w:cs="Arial"/>
          <w:bCs/>
          <w:sz w:val="22"/>
          <w:szCs w:val="22"/>
        </w:rPr>
        <w:t xml:space="preserve"> </w:t>
      </w:r>
      <w:r w:rsidR="008D0D27" w:rsidRPr="008D0D27">
        <w:rPr>
          <w:rFonts w:ascii="Arial" w:hAnsi="Arial" w:cs="Arial"/>
          <w:bCs/>
          <w:sz w:val="22"/>
          <w:szCs w:val="22"/>
        </w:rPr>
        <w:t xml:space="preserve">na przycięciu </w:t>
      </w:r>
      <w:r w:rsidR="008D0D27">
        <w:rPr>
          <w:rFonts w:ascii="Arial" w:hAnsi="Arial" w:cs="Arial"/>
          <w:bCs/>
          <w:sz w:val="22"/>
          <w:szCs w:val="22"/>
        </w:rPr>
        <w:t xml:space="preserve">części </w:t>
      </w:r>
      <w:r w:rsidR="008D0D27" w:rsidRPr="008D0D27">
        <w:rPr>
          <w:rFonts w:ascii="Arial" w:hAnsi="Arial" w:cs="Arial"/>
          <w:bCs/>
          <w:sz w:val="22"/>
          <w:szCs w:val="22"/>
        </w:rPr>
        <w:t xml:space="preserve">korony drzewa, celem zachowania bezpieczeństwa dla osób spacerujących oraz przejeżdżających pojazdów w jego otoczeniu. </w:t>
      </w:r>
    </w:p>
    <w:p w:rsidR="00F51A90" w:rsidRDefault="00F51A90" w:rsidP="00D54CF1">
      <w:pPr>
        <w:spacing w:line="360" w:lineRule="auto"/>
        <w:rPr>
          <w:rFonts w:ascii="Arial" w:hAnsi="Arial" w:cs="Arial"/>
          <w:bCs/>
          <w:sz w:val="22"/>
          <w:szCs w:val="22"/>
        </w:rPr>
      </w:pPr>
    </w:p>
    <w:p w:rsidR="001B406C" w:rsidRPr="001B406C" w:rsidRDefault="001B406C" w:rsidP="00D54CF1">
      <w:pPr>
        <w:spacing w:line="360" w:lineRule="auto"/>
        <w:rPr>
          <w:rFonts w:ascii="Arial" w:hAnsi="Arial" w:cs="Arial"/>
          <w:bCs/>
          <w:sz w:val="20"/>
          <w:szCs w:val="20"/>
          <w:u w:val="single"/>
        </w:rPr>
      </w:pPr>
      <w:r w:rsidRPr="001B406C">
        <w:rPr>
          <w:rFonts w:ascii="Arial" w:hAnsi="Arial" w:cs="Arial"/>
          <w:bCs/>
          <w:sz w:val="20"/>
          <w:szCs w:val="20"/>
          <w:u w:val="single"/>
        </w:rPr>
        <w:t>Załącznik:</w:t>
      </w:r>
    </w:p>
    <w:p w:rsidR="001B406C" w:rsidRPr="001B406C" w:rsidRDefault="001B406C" w:rsidP="00D54CF1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1B406C">
        <w:rPr>
          <w:rFonts w:ascii="Arial" w:hAnsi="Arial" w:cs="Arial"/>
          <w:bCs/>
          <w:sz w:val="20"/>
          <w:szCs w:val="20"/>
        </w:rPr>
        <w:t xml:space="preserve">- </w:t>
      </w:r>
      <w:r>
        <w:rPr>
          <w:rFonts w:ascii="Arial" w:hAnsi="Arial" w:cs="Arial"/>
          <w:bCs/>
          <w:sz w:val="20"/>
          <w:szCs w:val="20"/>
        </w:rPr>
        <w:t xml:space="preserve">kopia </w:t>
      </w:r>
      <w:r w:rsidRPr="001B406C">
        <w:rPr>
          <w:rFonts w:ascii="Arial" w:hAnsi="Arial" w:cs="Arial"/>
          <w:bCs/>
          <w:sz w:val="20"/>
          <w:szCs w:val="20"/>
        </w:rPr>
        <w:t>dokumen</w:t>
      </w:r>
      <w:r>
        <w:rPr>
          <w:rFonts w:ascii="Arial" w:hAnsi="Arial" w:cs="Arial"/>
          <w:bCs/>
          <w:sz w:val="20"/>
          <w:szCs w:val="20"/>
        </w:rPr>
        <w:t>tacji dendrologicznej</w:t>
      </w:r>
      <w:r w:rsidRPr="001B406C">
        <w:rPr>
          <w:rFonts w:ascii="Arial" w:hAnsi="Arial" w:cs="Arial"/>
          <w:bCs/>
          <w:sz w:val="20"/>
          <w:szCs w:val="20"/>
        </w:rPr>
        <w:t xml:space="preserve"> z dnia 23 marca 2026 r. dla drzewa z gatunku Topola czarna, zlokalizowanego przy ul. Piłsudskiego 21 w Bytomiu </w:t>
      </w:r>
    </w:p>
    <w:p w:rsidR="001B406C" w:rsidRDefault="001B406C" w:rsidP="00D54CF1">
      <w:pPr>
        <w:spacing w:line="360" w:lineRule="auto"/>
        <w:ind w:left="5664" w:firstLine="708"/>
        <w:rPr>
          <w:rFonts w:ascii="Arial" w:hAnsi="Arial" w:cs="Arial"/>
          <w:bCs/>
          <w:sz w:val="22"/>
          <w:szCs w:val="22"/>
        </w:rPr>
      </w:pPr>
    </w:p>
    <w:p w:rsidR="001B406C" w:rsidRDefault="001B406C" w:rsidP="00D54CF1">
      <w:pPr>
        <w:spacing w:line="360" w:lineRule="auto"/>
        <w:ind w:left="5664" w:firstLine="708"/>
        <w:rPr>
          <w:rFonts w:ascii="Arial" w:hAnsi="Arial" w:cs="Arial"/>
          <w:bCs/>
          <w:sz w:val="22"/>
          <w:szCs w:val="22"/>
        </w:rPr>
      </w:pPr>
    </w:p>
    <w:p w:rsidR="00CC33DA" w:rsidRPr="008D0D27" w:rsidRDefault="001C7D73" w:rsidP="00D54CF1">
      <w:pPr>
        <w:spacing w:line="360" w:lineRule="auto"/>
        <w:ind w:left="5664" w:firstLine="708"/>
        <w:rPr>
          <w:rFonts w:ascii="Arial" w:hAnsi="Arial" w:cs="Arial"/>
          <w:bCs/>
          <w:sz w:val="22"/>
          <w:szCs w:val="22"/>
        </w:rPr>
      </w:pPr>
      <w:r w:rsidRPr="008D0D27">
        <w:rPr>
          <w:rFonts w:ascii="Arial" w:hAnsi="Arial" w:cs="Arial"/>
          <w:bCs/>
          <w:sz w:val="22"/>
          <w:szCs w:val="22"/>
        </w:rPr>
        <w:t>Z  poważaniem</w:t>
      </w:r>
    </w:p>
    <w:p w:rsidR="00CC33DA" w:rsidRPr="008D0D27" w:rsidRDefault="00CC33DA" w:rsidP="00D54CF1">
      <w:pPr>
        <w:spacing w:line="360" w:lineRule="auto"/>
        <w:rPr>
          <w:rFonts w:ascii="Arial" w:hAnsi="Arial" w:cs="Arial"/>
          <w:bCs/>
          <w:sz w:val="22"/>
          <w:szCs w:val="22"/>
        </w:rPr>
      </w:pPr>
    </w:p>
    <w:p w:rsidR="001C7D73" w:rsidRDefault="001C7D73" w:rsidP="00D54CF1">
      <w:pPr>
        <w:spacing w:line="360" w:lineRule="auto"/>
        <w:rPr>
          <w:rFonts w:ascii="Arial" w:hAnsi="Arial" w:cs="Arial"/>
          <w:sz w:val="16"/>
          <w:szCs w:val="16"/>
        </w:rPr>
      </w:pPr>
    </w:p>
    <w:p w:rsidR="001C7D73" w:rsidRDefault="001C7D73" w:rsidP="00D54CF1">
      <w:pPr>
        <w:spacing w:line="360" w:lineRule="auto"/>
        <w:rPr>
          <w:rFonts w:ascii="Arial" w:hAnsi="Arial" w:cs="Arial"/>
          <w:sz w:val="16"/>
          <w:szCs w:val="16"/>
        </w:rPr>
      </w:pPr>
    </w:p>
    <w:p w:rsidR="008D0D27" w:rsidRDefault="008D0D27" w:rsidP="00D54CF1">
      <w:pPr>
        <w:spacing w:line="360" w:lineRule="auto"/>
        <w:rPr>
          <w:rFonts w:ascii="Arial" w:hAnsi="Arial" w:cs="Arial"/>
          <w:sz w:val="16"/>
          <w:szCs w:val="16"/>
        </w:rPr>
      </w:pPr>
    </w:p>
    <w:p w:rsidR="008D0D27" w:rsidRDefault="008D0D27" w:rsidP="00D54CF1">
      <w:pPr>
        <w:spacing w:line="360" w:lineRule="auto"/>
        <w:rPr>
          <w:rFonts w:ascii="Arial" w:hAnsi="Arial" w:cs="Arial"/>
          <w:sz w:val="16"/>
          <w:szCs w:val="16"/>
        </w:rPr>
      </w:pPr>
    </w:p>
    <w:p w:rsidR="008D0D27" w:rsidRDefault="008D0D27" w:rsidP="00D54CF1">
      <w:pPr>
        <w:spacing w:line="360" w:lineRule="auto"/>
        <w:rPr>
          <w:rFonts w:ascii="Arial" w:hAnsi="Arial" w:cs="Arial"/>
          <w:sz w:val="16"/>
          <w:szCs w:val="16"/>
        </w:rPr>
      </w:pPr>
    </w:p>
    <w:p w:rsidR="008D0D27" w:rsidRDefault="008D0D27" w:rsidP="00D54CF1">
      <w:pPr>
        <w:spacing w:line="360" w:lineRule="auto"/>
        <w:rPr>
          <w:rFonts w:ascii="Arial" w:hAnsi="Arial" w:cs="Arial"/>
          <w:sz w:val="16"/>
          <w:szCs w:val="16"/>
        </w:rPr>
      </w:pPr>
    </w:p>
    <w:p w:rsidR="008D0D27" w:rsidRDefault="008D0D27" w:rsidP="00D54CF1">
      <w:pPr>
        <w:spacing w:line="360" w:lineRule="auto"/>
        <w:rPr>
          <w:rFonts w:ascii="Arial" w:hAnsi="Arial" w:cs="Arial"/>
          <w:sz w:val="16"/>
          <w:szCs w:val="16"/>
        </w:rPr>
      </w:pPr>
    </w:p>
    <w:p w:rsidR="008D0D27" w:rsidRDefault="008D0D27" w:rsidP="00D54CF1">
      <w:pPr>
        <w:spacing w:line="360" w:lineRule="auto"/>
        <w:rPr>
          <w:rFonts w:ascii="Arial" w:hAnsi="Arial" w:cs="Arial"/>
          <w:sz w:val="16"/>
          <w:szCs w:val="16"/>
        </w:rPr>
      </w:pPr>
    </w:p>
    <w:p w:rsidR="008D0D27" w:rsidRDefault="008D0D27" w:rsidP="00D54CF1">
      <w:pPr>
        <w:spacing w:line="360" w:lineRule="auto"/>
        <w:rPr>
          <w:rFonts w:ascii="Arial" w:hAnsi="Arial" w:cs="Arial"/>
          <w:sz w:val="16"/>
          <w:szCs w:val="16"/>
        </w:rPr>
      </w:pPr>
    </w:p>
    <w:p w:rsidR="008D0D27" w:rsidRDefault="008D0D27" w:rsidP="00D54CF1">
      <w:pPr>
        <w:spacing w:line="360" w:lineRule="auto"/>
        <w:rPr>
          <w:rFonts w:ascii="Arial" w:hAnsi="Arial" w:cs="Arial"/>
          <w:sz w:val="16"/>
          <w:szCs w:val="16"/>
        </w:rPr>
      </w:pPr>
    </w:p>
    <w:p w:rsidR="00C279A8" w:rsidRDefault="00C279A8" w:rsidP="00D54CF1">
      <w:pPr>
        <w:spacing w:line="360" w:lineRule="auto"/>
        <w:rPr>
          <w:rFonts w:ascii="Arial" w:hAnsi="Arial" w:cs="Arial"/>
          <w:sz w:val="16"/>
          <w:szCs w:val="16"/>
        </w:rPr>
      </w:pPr>
    </w:p>
    <w:p w:rsidR="00C279A8" w:rsidRDefault="00C279A8" w:rsidP="00D54CF1">
      <w:pPr>
        <w:spacing w:line="360" w:lineRule="auto"/>
        <w:rPr>
          <w:rFonts w:ascii="Arial" w:hAnsi="Arial" w:cs="Arial"/>
          <w:sz w:val="16"/>
          <w:szCs w:val="16"/>
        </w:rPr>
      </w:pPr>
    </w:p>
    <w:p w:rsidR="00C279A8" w:rsidRDefault="00C279A8" w:rsidP="00D54CF1">
      <w:pPr>
        <w:spacing w:line="360" w:lineRule="auto"/>
        <w:rPr>
          <w:rFonts w:ascii="Arial" w:hAnsi="Arial" w:cs="Arial"/>
          <w:sz w:val="16"/>
          <w:szCs w:val="16"/>
        </w:rPr>
      </w:pPr>
    </w:p>
    <w:p w:rsidR="00C279A8" w:rsidRDefault="00C279A8" w:rsidP="00D54CF1">
      <w:pPr>
        <w:spacing w:line="360" w:lineRule="auto"/>
        <w:rPr>
          <w:rFonts w:ascii="Arial" w:hAnsi="Arial" w:cs="Arial"/>
          <w:sz w:val="16"/>
          <w:szCs w:val="16"/>
        </w:rPr>
      </w:pPr>
    </w:p>
    <w:p w:rsidR="00C279A8" w:rsidRDefault="00C279A8" w:rsidP="00D54CF1">
      <w:pPr>
        <w:spacing w:line="360" w:lineRule="auto"/>
        <w:rPr>
          <w:rFonts w:ascii="Arial" w:hAnsi="Arial" w:cs="Arial"/>
          <w:sz w:val="16"/>
          <w:szCs w:val="16"/>
        </w:rPr>
      </w:pPr>
    </w:p>
    <w:p w:rsidR="00C279A8" w:rsidRDefault="00C279A8" w:rsidP="00D54CF1">
      <w:pPr>
        <w:spacing w:line="360" w:lineRule="auto"/>
        <w:rPr>
          <w:rFonts w:ascii="Arial" w:hAnsi="Arial" w:cs="Arial"/>
          <w:sz w:val="16"/>
          <w:szCs w:val="16"/>
        </w:rPr>
      </w:pPr>
    </w:p>
    <w:p w:rsidR="00C279A8" w:rsidRDefault="00C279A8" w:rsidP="00D54CF1">
      <w:pPr>
        <w:spacing w:line="360" w:lineRule="auto"/>
        <w:rPr>
          <w:rFonts w:ascii="Arial" w:hAnsi="Arial" w:cs="Arial"/>
          <w:sz w:val="16"/>
          <w:szCs w:val="16"/>
        </w:rPr>
      </w:pPr>
    </w:p>
    <w:p w:rsidR="00C279A8" w:rsidRDefault="00C279A8" w:rsidP="00D54CF1">
      <w:pPr>
        <w:spacing w:line="360" w:lineRule="auto"/>
        <w:rPr>
          <w:rFonts w:ascii="Arial" w:hAnsi="Arial" w:cs="Arial"/>
          <w:sz w:val="16"/>
          <w:szCs w:val="16"/>
        </w:rPr>
      </w:pPr>
    </w:p>
    <w:p w:rsidR="001B406C" w:rsidRDefault="001B406C" w:rsidP="00D54CF1">
      <w:pPr>
        <w:spacing w:line="360" w:lineRule="auto"/>
        <w:rPr>
          <w:rFonts w:ascii="Arial" w:hAnsi="Arial" w:cs="Arial"/>
          <w:sz w:val="16"/>
          <w:szCs w:val="16"/>
        </w:rPr>
      </w:pPr>
    </w:p>
    <w:p w:rsidR="00C279A8" w:rsidRDefault="00C279A8" w:rsidP="00D54CF1">
      <w:pPr>
        <w:spacing w:line="360" w:lineRule="auto"/>
        <w:rPr>
          <w:rFonts w:ascii="Arial" w:hAnsi="Arial" w:cs="Arial"/>
          <w:sz w:val="16"/>
          <w:szCs w:val="16"/>
        </w:rPr>
      </w:pPr>
    </w:p>
    <w:p w:rsidR="00C279A8" w:rsidRDefault="00C279A8" w:rsidP="00D54CF1">
      <w:pPr>
        <w:spacing w:line="360" w:lineRule="auto"/>
        <w:rPr>
          <w:rFonts w:ascii="Arial" w:hAnsi="Arial" w:cs="Arial"/>
          <w:sz w:val="16"/>
          <w:szCs w:val="16"/>
        </w:rPr>
      </w:pPr>
    </w:p>
    <w:p w:rsidR="00C279A8" w:rsidRDefault="00C279A8">
      <w:pPr>
        <w:rPr>
          <w:rFonts w:ascii="Arial" w:hAnsi="Arial" w:cs="Arial"/>
          <w:sz w:val="16"/>
          <w:szCs w:val="16"/>
        </w:rPr>
      </w:pPr>
    </w:p>
    <w:p w:rsidR="008D0D27" w:rsidRDefault="008D0D27">
      <w:pPr>
        <w:rPr>
          <w:rFonts w:ascii="Arial" w:hAnsi="Arial" w:cs="Arial"/>
          <w:sz w:val="16"/>
          <w:szCs w:val="16"/>
        </w:rPr>
      </w:pPr>
    </w:p>
    <w:p w:rsidR="001C7D73" w:rsidRPr="008D440B" w:rsidRDefault="001C7D73">
      <w:pPr>
        <w:rPr>
          <w:rFonts w:ascii="Arial" w:hAnsi="Arial" w:cs="Arial"/>
          <w:sz w:val="20"/>
          <w:szCs w:val="20"/>
        </w:rPr>
      </w:pPr>
      <w:r w:rsidRPr="008D440B">
        <w:rPr>
          <w:rFonts w:ascii="Arial" w:hAnsi="Arial" w:cs="Arial"/>
          <w:sz w:val="20"/>
          <w:szCs w:val="20"/>
        </w:rPr>
        <w:t>Do wiadomości:</w:t>
      </w:r>
    </w:p>
    <w:p w:rsidR="001C7D73" w:rsidRPr="008D440B" w:rsidRDefault="001C7D73" w:rsidP="001C7D73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8D440B">
        <w:rPr>
          <w:rFonts w:ascii="Arial" w:hAnsi="Arial" w:cs="Arial"/>
          <w:sz w:val="20"/>
          <w:szCs w:val="20"/>
        </w:rPr>
        <w:t>Kancelaria Rady Miejskiej</w:t>
      </w:r>
    </w:p>
    <w:p w:rsidR="001C7D73" w:rsidRPr="008D440B" w:rsidRDefault="008D0D27" w:rsidP="001C7D73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1C7D73" w:rsidRPr="008D440B">
        <w:rPr>
          <w:rFonts w:ascii="Arial" w:hAnsi="Arial" w:cs="Arial"/>
          <w:sz w:val="20"/>
          <w:szCs w:val="20"/>
        </w:rPr>
        <w:t xml:space="preserve">S – </w:t>
      </w:r>
      <w:proofErr w:type="spellStart"/>
      <w:r w:rsidR="001C7D73" w:rsidRPr="008D440B">
        <w:rPr>
          <w:rFonts w:ascii="Arial" w:hAnsi="Arial" w:cs="Arial"/>
          <w:sz w:val="20"/>
          <w:szCs w:val="20"/>
        </w:rPr>
        <w:t>aa</w:t>
      </w:r>
      <w:proofErr w:type="spellEnd"/>
      <w:r w:rsidR="001C7D73" w:rsidRPr="008D440B">
        <w:rPr>
          <w:rFonts w:ascii="Arial" w:hAnsi="Arial" w:cs="Arial"/>
          <w:sz w:val="20"/>
          <w:szCs w:val="20"/>
        </w:rPr>
        <w:t>.</w:t>
      </w:r>
    </w:p>
    <w:p w:rsidR="009008BC" w:rsidRPr="008D440B" w:rsidRDefault="001C7D73">
      <w:pPr>
        <w:rPr>
          <w:rFonts w:ascii="Arial" w:hAnsi="Arial" w:cs="Arial"/>
          <w:sz w:val="16"/>
          <w:szCs w:val="16"/>
        </w:rPr>
      </w:pPr>
      <w:r w:rsidRPr="008D440B">
        <w:rPr>
          <w:rFonts w:ascii="Arial" w:hAnsi="Arial" w:cs="Arial"/>
          <w:sz w:val="16"/>
          <w:szCs w:val="16"/>
        </w:rPr>
        <w:t>Oprac.: Dariusz Sklorz</w:t>
      </w:r>
      <w:r w:rsidR="008D0D27">
        <w:rPr>
          <w:rFonts w:ascii="Arial" w:hAnsi="Arial" w:cs="Arial"/>
          <w:sz w:val="16"/>
          <w:szCs w:val="16"/>
        </w:rPr>
        <w:t>, 6 lipca 2026 r.</w:t>
      </w:r>
    </w:p>
    <w:p w:rsidR="008D440B" w:rsidRPr="008D0D27" w:rsidRDefault="001B406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Nr MDOK 1256</w:t>
      </w:r>
      <w:r w:rsidR="008D0D27">
        <w:rPr>
          <w:rFonts w:ascii="Arial" w:hAnsi="Arial" w:cs="Arial"/>
          <w:sz w:val="16"/>
          <w:szCs w:val="16"/>
        </w:rPr>
        <w:t>/07/2026</w:t>
      </w:r>
    </w:p>
    <w:sectPr w:rsidR="008D440B" w:rsidRPr="008D0D27" w:rsidSect="000B1967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epoloItcTEEBoo">
    <w:altName w:val="Times New Roman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400CE"/>
    <w:multiLevelType w:val="hybridMultilevel"/>
    <w:tmpl w:val="090449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compat/>
  <w:rsids>
    <w:rsidRoot w:val="009008BC"/>
    <w:rsid w:val="000927B4"/>
    <w:rsid w:val="000B1967"/>
    <w:rsid w:val="000C4B18"/>
    <w:rsid w:val="00101151"/>
    <w:rsid w:val="00163940"/>
    <w:rsid w:val="001A1A49"/>
    <w:rsid w:val="001B406C"/>
    <w:rsid w:val="001C276F"/>
    <w:rsid w:val="001C7D73"/>
    <w:rsid w:val="001E464F"/>
    <w:rsid w:val="00221ECF"/>
    <w:rsid w:val="002526D3"/>
    <w:rsid w:val="00311643"/>
    <w:rsid w:val="00342679"/>
    <w:rsid w:val="004271CC"/>
    <w:rsid w:val="00565A79"/>
    <w:rsid w:val="005A7117"/>
    <w:rsid w:val="005E1659"/>
    <w:rsid w:val="006703C0"/>
    <w:rsid w:val="006B6746"/>
    <w:rsid w:val="007113A3"/>
    <w:rsid w:val="007326CF"/>
    <w:rsid w:val="007E579A"/>
    <w:rsid w:val="00866C40"/>
    <w:rsid w:val="008A493E"/>
    <w:rsid w:val="008D0D27"/>
    <w:rsid w:val="008D440B"/>
    <w:rsid w:val="009008BC"/>
    <w:rsid w:val="009C2BA2"/>
    <w:rsid w:val="009C2CFC"/>
    <w:rsid w:val="00AA2563"/>
    <w:rsid w:val="00AE6340"/>
    <w:rsid w:val="00B227AC"/>
    <w:rsid w:val="00B53556"/>
    <w:rsid w:val="00BB3939"/>
    <w:rsid w:val="00C279A8"/>
    <w:rsid w:val="00CC33DA"/>
    <w:rsid w:val="00D54CF1"/>
    <w:rsid w:val="00E009FB"/>
    <w:rsid w:val="00E60530"/>
    <w:rsid w:val="00F51A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0B1967"/>
    <w:rPr>
      <w:rFonts w:cs="Arial"/>
    </w:rPr>
  </w:style>
  <w:style w:type="paragraph" w:styleId="Legenda">
    <w:name w:val="caption"/>
    <w:basedOn w:val="Normalny"/>
    <w:qFormat/>
    <w:rsid w:val="000B1967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0B1967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0B1967"/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0B196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3754FD-3F72-48B1-88B3-6DBB17558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dsklorz</cp:lastModifiedBy>
  <cp:revision>2</cp:revision>
  <cp:lastPrinted>2026-07-09T11:36:00Z</cp:lastPrinted>
  <dcterms:created xsi:type="dcterms:W3CDTF">2026-07-09T11:50:00Z</dcterms:created>
  <dcterms:modified xsi:type="dcterms:W3CDTF">2026-07-09T11:50:00Z</dcterms:modified>
  <dc:language>pl-PL</dc:language>
</cp:coreProperties>
</file>