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9F355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5561A">
        <w:rPr>
          <w:rFonts w:ascii="Arial" w:hAnsi="Arial" w:cs="Arial"/>
        </w:rPr>
        <w:t>AK. 0003. 53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5561A">
        <w:rPr>
          <w:rFonts w:ascii="Arial" w:hAnsi="Arial" w:cs="Arial"/>
        </w:rPr>
        <w:t>PR.0003. 792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B5561A">
        <w:rPr>
          <w:rFonts w:ascii="Arial" w:hAnsi="Arial" w:cs="Arial"/>
        </w:rPr>
        <w:t>zanieczyszczania ul. Golfowej oraz wprowadzenie znaku zakazu wjazdu pojazdów o rzeczywistej masie całkowitej ponad 3.5 tony.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75B9A" w:rsidRDefault="00F77892" w:rsidP="00C4061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 xml:space="preserve">że </w:t>
      </w:r>
      <w:r w:rsidR="00B5561A">
        <w:rPr>
          <w:rFonts w:ascii="Arial" w:hAnsi="Arial" w:cs="Arial"/>
        </w:rPr>
        <w:t>rozpoczęto procedurę zmierzającą do zmiany organizacji ruchu poprzez wprowadzenie ograniczenia tonażu.</w:t>
      </w:r>
    </w:p>
    <w:p w:rsidR="00B5561A" w:rsidRDefault="00B5561A" w:rsidP="00C4061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zwiększona zostanie częstotliwość kontroli ul. Golfowej, </w:t>
      </w:r>
      <w:r>
        <w:rPr>
          <w:rFonts w:ascii="Arial" w:hAnsi="Arial" w:cs="Arial"/>
        </w:rPr>
        <w:br/>
        <w:t xml:space="preserve">a udokumentowane przypadki zabrudzenia jezdni zostaną zgłaszane do Straży Miejskiej.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DC6AFC" w:rsidRDefault="00DC6AF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A11ECC" w:rsidRPr="00F77892" w:rsidRDefault="00A11ECC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C4061E" w:rsidP="000D3080">
      <w:pPr>
        <w:rPr>
          <w:sz w:val="18"/>
          <w:szCs w:val="18"/>
        </w:rPr>
      </w:pPr>
      <w:r>
        <w:rPr>
          <w:sz w:val="18"/>
          <w:szCs w:val="18"/>
        </w:rPr>
        <w:t>2021-05-18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……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7A6" w:rsidRDefault="00DF47A6" w:rsidP="0085517A">
      <w:r>
        <w:separator/>
      </w:r>
    </w:p>
  </w:endnote>
  <w:endnote w:type="continuationSeparator" w:id="1">
    <w:p w:rsidR="00DF47A6" w:rsidRDefault="00DF47A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F35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6AF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7A6" w:rsidRDefault="00DF47A6" w:rsidP="0085517A">
      <w:r>
        <w:separator/>
      </w:r>
    </w:p>
  </w:footnote>
  <w:footnote w:type="continuationSeparator" w:id="1">
    <w:p w:rsidR="00DF47A6" w:rsidRDefault="00DF47A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B64EE"/>
    <w:rsid w:val="009B69F2"/>
    <w:rsid w:val="009C2EB3"/>
    <w:rsid w:val="009F355B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DF47A6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22B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802BD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DBAFEB-EA51-4D1B-B3B9-DBAECA441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2021-05-21T12:06:00Z</dcterms:created>
  <dcterms:modified xsi:type="dcterms:W3CDTF">2021-05-21T12:06:00Z</dcterms:modified>
</cp:coreProperties>
</file>