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B967C7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967C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46.1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E1604">
                    <w:rPr>
                      <w:rFonts w:ascii="Arial" w:hAnsi="Arial" w:cs="Arial"/>
                      <w:b/>
                    </w:rPr>
                    <w:t xml:space="preserve">i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Joanna Stępień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4E1604">
        <w:rPr>
          <w:rFonts w:ascii="Arial" w:hAnsi="Arial" w:cs="Arial"/>
        </w:rPr>
        <w:t>0003.</w:t>
      </w:r>
      <w:r w:rsidR="00425E75">
        <w:rPr>
          <w:rFonts w:ascii="Arial" w:hAnsi="Arial" w:cs="Arial"/>
        </w:rPr>
        <w:t>100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E5465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25E75">
        <w:rPr>
          <w:rFonts w:ascii="Arial" w:hAnsi="Arial" w:cs="Arial"/>
        </w:rPr>
        <w:t>816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E5465D">
        <w:rPr>
          <w:rFonts w:ascii="Arial" w:hAnsi="Arial" w:cs="Arial"/>
        </w:rPr>
        <w:t xml:space="preserve">w </w:t>
      </w:r>
      <w:r w:rsidR="0034232A">
        <w:rPr>
          <w:rFonts w:ascii="Arial" w:hAnsi="Arial" w:cs="Arial"/>
        </w:rPr>
        <w:t xml:space="preserve">sprawie </w:t>
      </w:r>
      <w:r w:rsidR="00425E75">
        <w:rPr>
          <w:rFonts w:ascii="Arial" w:hAnsi="Arial" w:cs="Arial"/>
        </w:rPr>
        <w:t xml:space="preserve">wymiany zdjęcia upamiętniającego sierżanta Marka </w:t>
      </w:r>
      <w:proofErr w:type="spellStart"/>
      <w:r w:rsidR="00425E75">
        <w:rPr>
          <w:rFonts w:ascii="Arial" w:hAnsi="Arial" w:cs="Arial"/>
        </w:rPr>
        <w:t>Sienickiego</w:t>
      </w:r>
      <w:proofErr w:type="spellEnd"/>
      <w:r w:rsidR="00425E75">
        <w:rPr>
          <w:rFonts w:ascii="Arial" w:hAnsi="Arial" w:cs="Arial"/>
        </w:rPr>
        <w:t xml:space="preserve"> w Alei jego imienia.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A21FA" w:rsidRPr="00AA21FA" w:rsidRDefault="00AA21FA" w:rsidP="00AA21FA">
      <w:pPr>
        <w:spacing w:line="360" w:lineRule="auto"/>
        <w:ind w:firstLine="708"/>
        <w:jc w:val="both"/>
        <w:rPr>
          <w:rFonts w:ascii="Arial" w:hAnsi="Arial" w:cs="Arial"/>
        </w:rPr>
      </w:pPr>
      <w:r w:rsidRPr="00AA21FA">
        <w:rPr>
          <w:rFonts w:ascii="Arial" w:hAnsi="Arial" w:cs="Arial"/>
        </w:rPr>
        <w:t xml:space="preserve">W odpowiedzi na pismo  z dnia </w:t>
      </w:r>
      <w:r w:rsidRPr="00AA21FA">
        <w:rPr>
          <w:rStyle w:val="object"/>
          <w:rFonts w:ascii="Arial" w:hAnsi="Arial" w:cs="Arial"/>
        </w:rPr>
        <w:t>22 kwietnia 2026</w:t>
      </w:r>
      <w:r w:rsidRPr="00AA21FA">
        <w:rPr>
          <w:rFonts w:ascii="Arial" w:hAnsi="Arial" w:cs="Arial"/>
        </w:rPr>
        <w:t xml:space="preserve"> r. dotyczącego zniszczonego pylonu na terenie Alei im. st. sierż. Marka </w:t>
      </w:r>
      <w:proofErr w:type="spellStart"/>
      <w:r w:rsidRPr="00AA21FA">
        <w:rPr>
          <w:rFonts w:ascii="Arial" w:hAnsi="Arial" w:cs="Arial"/>
        </w:rPr>
        <w:t>Sienickiego</w:t>
      </w:r>
      <w:proofErr w:type="spellEnd"/>
      <w:r w:rsidRPr="00AA21FA">
        <w:rPr>
          <w:rFonts w:ascii="Arial" w:hAnsi="Arial" w:cs="Arial"/>
        </w:rPr>
        <w:t xml:space="preserve"> informuję, że wymiana uszkodzonego elementu została ujęta w harmonogramie prac. Zostanie zrealizowane w najbliższym terminie. Wnioskowane zdjęcie upamiętniające ww. sierż. Marka </w:t>
      </w:r>
      <w:proofErr w:type="spellStart"/>
      <w:r w:rsidRPr="00AA21FA">
        <w:rPr>
          <w:rFonts w:ascii="Arial" w:hAnsi="Arial" w:cs="Arial"/>
        </w:rPr>
        <w:t>Sienickiego</w:t>
      </w:r>
      <w:proofErr w:type="spellEnd"/>
      <w:r w:rsidRPr="00AA21FA">
        <w:rPr>
          <w:rFonts w:ascii="Arial" w:hAnsi="Arial" w:cs="Arial"/>
        </w:rPr>
        <w:t xml:space="preserve"> zostanie wymienione na nowe wraz z zaplanowaną wymianą pozostałych zniszczonych tablic pamiątkowych na terenie całego miasta.</w:t>
      </w:r>
    </w:p>
    <w:p w:rsidR="00B555A3" w:rsidRDefault="00B555A3" w:rsidP="00B555A3">
      <w:pPr>
        <w:spacing w:line="276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E5465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425E75">
        <w:rPr>
          <w:rFonts w:ascii="Arial" w:hAnsi="Arial" w:cs="Arial"/>
          <w:sz w:val="16"/>
          <w:szCs w:val="16"/>
        </w:rPr>
        <w:t>Piotr Wróbel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</w:t>
      </w:r>
      <w:r w:rsidR="00425E75">
        <w:rPr>
          <w:rFonts w:ascii="Arial" w:hAnsi="Arial" w:cs="Arial"/>
          <w:sz w:val="16"/>
          <w:szCs w:val="16"/>
        </w:rPr>
        <w:t>05-05</w:t>
      </w:r>
      <w:r>
        <w:rPr>
          <w:rFonts w:ascii="Arial" w:hAnsi="Arial" w:cs="Arial"/>
          <w:bCs/>
          <w:sz w:val="20"/>
          <w:szCs w:val="20"/>
        </w:rPr>
        <w:t xml:space="preserve">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4C4" w:rsidRDefault="001C14C4" w:rsidP="0085517A">
      <w:r>
        <w:separator/>
      </w:r>
    </w:p>
  </w:endnote>
  <w:endnote w:type="continuationSeparator" w:id="0">
    <w:p w:rsidR="001C14C4" w:rsidRDefault="001C14C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B967C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A21F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4C4" w:rsidRDefault="001C14C4" w:rsidP="0085517A">
      <w:r>
        <w:separator/>
      </w:r>
    </w:p>
  </w:footnote>
  <w:footnote w:type="continuationSeparator" w:id="0">
    <w:p w:rsidR="001C14C4" w:rsidRDefault="001C14C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4C4"/>
    <w:rsid w:val="001D1E40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E75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604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5409"/>
    <w:rsid w:val="0054797E"/>
    <w:rsid w:val="0055132C"/>
    <w:rsid w:val="00551CC8"/>
    <w:rsid w:val="00554BC5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1F29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21FA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555A3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67C7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6225"/>
    <w:rsid w:val="00C60A77"/>
    <w:rsid w:val="00C669D4"/>
    <w:rsid w:val="00C70AA4"/>
    <w:rsid w:val="00C80D7A"/>
    <w:rsid w:val="00C831BC"/>
    <w:rsid w:val="00C87519"/>
    <w:rsid w:val="00C92C9B"/>
    <w:rsid w:val="00C93C78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465D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3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4C7DB-8155-4575-BF9D-69A5D9A6B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2026-02-19T07:32:00Z</cp:lastPrinted>
  <dcterms:created xsi:type="dcterms:W3CDTF">2026-03-19T11:35:00Z</dcterms:created>
  <dcterms:modified xsi:type="dcterms:W3CDTF">2026-05-08T11:41:00Z</dcterms:modified>
</cp:coreProperties>
</file>