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E06C18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E06C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A30257">
        <w:rPr>
          <w:rFonts w:ascii="Arial" w:hAnsi="Arial" w:cs="Arial"/>
        </w:rPr>
        <w:t>. 0003. 89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30257">
        <w:rPr>
          <w:rFonts w:ascii="Arial" w:hAnsi="Arial" w:cs="Arial"/>
        </w:rPr>
        <w:t>PR.0003. 802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A30257">
        <w:rPr>
          <w:rFonts w:ascii="Arial" w:hAnsi="Arial" w:cs="Arial"/>
        </w:rPr>
        <w:t>doprecyzowania realizacji budowy chodnika na ul. Odrzańskiej.</w:t>
      </w:r>
    </w:p>
    <w:p w:rsidR="00E10152" w:rsidRPr="00E10152" w:rsidRDefault="00B34A4A" w:rsidP="00E10152">
      <w:pPr>
        <w:spacing w:line="360" w:lineRule="auto"/>
        <w:jc w:val="both"/>
        <w:rPr>
          <w:rFonts w:ascii="Arial" w:hAnsi="Arial" w:cs="Arial"/>
        </w:rPr>
      </w:pPr>
      <w:r w:rsidRPr="00E10152">
        <w:rPr>
          <w:rFonts w:ascii="Arial" w:hAnsi="Arial" w:cs="Arial"/>
        </w:rPr>
        <w:t xml:space="preserve">               </w:t>
      </w:r>
      <w:r w:rsidR="00E10152" w:rsidRPr="00E10152">
        <w:rPr>
          <w:rFonts w:ascii="Arial" w:hAnsi="Arial" w:cs="Arial"/>
        </w:rPr>
        <w:t xml:space="preserve">W odpowiedzi na Pana interpelację w sprawie j.w. uprzejmie informuję, </w:t>
      </w:r>
      <w:r w:rsidR="00E10152">
        <w:rPr>
          <w:rFonts w:ascii="Arial" w:hAnsi="Arial" w:cs="Arial"/>
        </w:rPr>
        <w:br/>
      </w:r>
      <w:r w:rsidR="00E10152" w:rsidRPr="00E10152">
        <w:rPr>
          <w:rFonts w:ascii="Arial" w:hAnsi="Arial" w:cs="Arial"/>
        </w:rPr>
        <w:t xml:space="preserve">że przewidywany czas zakończenia analizy techniczno – finansowej zgodnie </w:t>
      </w:r>
      <w:r w:rsidR="00E10152">
        <w:rPr>
          <w:rFonts w:ascii="Arial" w:hAnsi="Arial" w:cs="Arial"/>
        </w:rPr>
        <w:br/>
      </w:r>
      <w:r w:rsidR="00E10152" w:rsidRPr="00E10152">
        <w:rPr>
          <w:rFonts w:ascii="Arial" w:hAnsi="Arial" w:cs="Arial"/>
        </w:rPr>
        <w:t>z otrzymaną  informacją  od Dyrekcji Miejskiego Zarządu Dróg i Mostów w Bytomiu</w:t>
      </w:r>
      <w:r w:rsidR="00E10152">
        <w:rPr>
          <w:rFonts w:ascii="Arial" w:hAnsi="Arial" w:cs="Arial"/>
        </w:rPr>
        <w:br/>
      </w:r>
      <w:r w:rsidR="00E10152" w:rsidRPr="00E10152">
        <w:rPr>
          <w:rFonts w:ascii="Arial" w:hAnsi="Arial" w:cs="Arial"/>
        </w:rPr>
        <w:t xml:space="preserve"> to IV kwartał br.</w:t>
      </w:r>
    </w:p>
    <w:p w:rsidR="00E10152" w:rsidRPr="00E10152" w:rsidRDefault="00E10152" w:rsidP="00E1015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E10152">
        <w:rPr>
          <w:rFonts w:ascii="Arial" w:hAnsi="Arial" w:cs="Arial"/>
        </w:rPr>
        <w:t xml:space="preserve">Jednocześnie ponownie informuję, że decyzja o ewentualnej realizacji inwestycji będzie podjęta na podstawie ww. analizy. Zwracam uwagę, że w pierwszej kolejności budowane będą chodniki przy drogach o większym natężeniu ruchu </w:t>
      </w:r>
      <w:r>
        <w:rPr>
          <w:rFonts w:ascii="Arial" w:hAnsi="Arial" w:cs="Arial"/>
        </w:rPr>
        <w:br/>
      </w:r>
      <w:r w:rsidRPr="00E10152">
        <w:rPr>
          <w:rFonts w:ascii="Arial" w:hAnsi="Arial" w:cs="Arial"/>
        </w:rPr>
        <w:t>tj. drogach krajowych, wojewódzkich i powiatowych. </w:t>
      </w:r>
    </w:p>
    <w:p w:rsidR="00E10152" w:rsidRDefault="00E10152" w:rsidP="00E10152"/>
    <w:p w:rsidR="00CE03C7" w:rsidRDefault="00CE03C7" w:rsidP="00E10152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01EB" w:rsidRDefault="00486521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2026-04-30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</w:t>
      </w:r>
      <w:r w:rsidR="00486521">
        <w:rPr>
          <w:rFonts w:ascii="Arial" w:hAnsi="Arial" w:cs="Arial"/>
          <w:sz w:val="16"/>
          <w:szCs w:val="16"/>
        </w:rPr>
        <w:t xml:space="preserve">  /04</w:t>
      </w:r>
      <w:r>
        <w:rPr>
          <w:rFonts w:ascii="Arial" w:hAnsi="Arial" w:cs="Arial"/>
          <w:sz w:val="16"/>
          <w:szCs w:val="16"/>
        </w:rPr>
        <w:t>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9D7" w:rsidRDefault="000A19D7" w:rsidP="0085517A">
      <w:r>
        <w:separator/>
      </w:r>
    </w:p>
  </w:endnote>
  <w:endnote w:type="continuationSeparator" w:id="1">
    <w:p w:rsidR="000A19D7" w:rsidRDefault="000A19D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06C1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9D7" w:rsidRDefault="000A19D7" w:rsidP="0085517A">
      <w:r>
        <w:separator/>
      </w:r>
    </w:p>
  </w:footnote>
  <w:footnote w:type="continuationSeparator" w:id="1">
    <w:p w:rsidR="000A19D7" w:rsidRDefault="000A19D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19D7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5474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86521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E4A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0257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18"/>
    <w:rsid w:val="00E06CC4"/>
    <w:rsid w:val="00E10152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0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2026-02-04T07:13:00Z</dcterms:created>
  <dcterms:modified xsi:type="dcterms:W3CDTF">2026-05-07T09:34:00Z</dcterms:modified>
</cp:coreProperties>
</file>