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CA2" w:rsidRDefault="007207C9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Radni - Sesja</w:t>
      </w:r>
    </w:p>
    <w:p w:rsidR="00FF4CA2" w:rsidRDefault="007207C9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FF4CA2" w:rsidRDefault="007207C9">
      <w:r>
        <w:rPr>
          <w:rFonts w:ascii="Arial" w:hAnsi="Arial"/>
          <w:sz w:val="24"/>
        </w:rPr>
        <w:t>Sesja Rady Miejskiej w Bytomiu w dniach 2026-04-30 - 2026-04-30</w:t>
      </w:r>
    </w:p>
    <w:p w:rsidR="00FF4CA2" w:rsidRDefault="007207C9">
      <w:r>
        <w:rPr>
          <w:rFonts w:ascii="Arial" w:hAnsi="Arial"/>
          <w:b/>
          <w:sz w:val="28"/>
        </w:rPr>
        <w:t>Przeprowadzone głosowania</w:t>
      </w:r>
    </w:p>
    <w:p w:rsidR="00FF4CA2" w:rsidRDefault="007207C9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pokrycia przez </w:t>
      </w:r>
      <w:r>
        <w:rPr>
          <w:rFonts w:ascii="Arial" w:hAnsi="Arial"/>
          <w:b/>
          <w:sz w:val="24"/>
        </w:rPr>
        <w:t xml:space="preserve">Miasto Bytom części straty netto Szpitala Specjalistycznego Nr 1 w Bytomiu za 2022 r. (R-287)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30 kwietnia 2026, 08:07</w:t>
      </w:r>
    </w:p>
    <w:p w:rsidR="00FF4CA2" w:rsidRDefault="007207C9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FF4CA2" w:rsidRDefault="007207C9">
      <w:r>
        <w:rPr>
          <w:rFonts w:ascii="Arial" w:hAnsi="Arial"/>
          <w:sz w:val="24"/>
        </w:rPr>
        <w:t>ZA: 21, PRZECIW: 0, WSTRZYMUJĘ SIĘ: 0, BRAK GŁOSU: 0, NIEOBECNI: 4</w:t>
      </w:r>
    </w:p>
    <w:p w:rsidR="00FF4CA2" w:rsidRDefault="007207C9">
      <w:r>
        <w:rPr>
          <w:rFonts w:ascii="Arial" w:hAnsi="Arial"/>
          <w:b/>
          <w:sz w:val="24"/>
          <w:u w:val="single"/>
        </w:rPr>
        <w:t xml:space="preserve">Wyniki </w:t>
      </w:r>
      <w:r>
        <w:rPr>
          <w:rFonts w:ascii="Arial" w:hAnsi="Arial"/>
          <w:b/>
          <w:sz w:val="24"/>
          <w:u w:val="single"/>
        </w:rPr>
        <w:t>imienne: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ZA (21)</w:t>
      </w:r>
    </w:p>
    <w:p w:rsidR="00FF4CA2" w:rsidRDefault="007207C9">
      <w:r>
        <w:rPr>
          <w:rFonts w:ascii="Arial" w:hAnsi="Arial"/>
          <w:sz w:val="18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</w:t>
      </w:r>
      <w:r>
        <w:rPr>
          <w:rFonts w:ascii="Arial" w:hAnsi="Arial"/>
          <w:sz w:val="18"/>
        </w:rPr>
        <w:t xml:space="preserve">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F4CA2" w:rsidRDefault="007207C9">
      <w:r>
        <w:rPr>
          <w:rFonts w:ascii="Arial" w:hAnsi="Arial"/>
          <w:sz w:val="24"/>
        </w:rPr>
        <w:t>PRZECIW (0)</w:t>
      </w:r>
    </w:p>
    <w:p w:rsidR="00FF4CA2" w:rsidRDefault="007207C9">
      <w:r>
        <w:rPr>
          <w:rFonts w:ascii="Arial" w:hAnsi="Arial"/>
          <w:sz w:val="24"/>
        </w:rPr>
        <w:t>WSTRZYMUJĘ SIĘ (0)</w:t>
      </w:r>
    </w:p>
    <w:p w:rsidR="00FF4CA2" w:rsidRDefault="007207C9">
      <w:r>
        <w:rPr>
          <w:rFonts w:ascii="Arial" w:hAnsi="Arial"/>
          <w:sz w:val="24"/>
        </w:rPr>
        <w:t>BRAK GŁOSU (0)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NIEOBECNI (4)</w:t>
      </w:r>
    </w:p>
    <w:p w:rsidR="00FF4CA2" w:rsidRDefault="007207C9">
      <w:r>
        <w:rPr>
          <w:rFonts w:ascii="Arial" w:hAnsi="Arial"/>
          <w:sz w:val="18"/>
        </w:rPr>
        <w:t>Tymoteusz Jabłoński, Mariusz Janas, Magdalena Koloch, Izabela Kozak</w:t>
      </w:r>
    </w:p>
    <w:p w:rsidR="00FF4CA2" w:rsidRDefault="007207C9">
      <w:r>
        <w:rPr>
          <w:rFonts w:ascii="Arial" w:hAnsi="Arial"/>
          <w:sz w:val="24"/>
        </w:rPr>
        <w:t>2. Głosowano wniosek w s</w:t>
      </w:r>
      <w:r>
        <w:rPr>
          <w:rFonts w:ascii="Arial" w:hAnsi="Arial"/>
          <w:sz w:val="24"/>
        </w:rPr>
        <w:t>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(R-288)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30 kwietnia 2026, 08:09</w:t>
      </w:r>
    </w:p>
    <w:p w:rsidR="00FF4CA2" w:rsidRDefault="007207C9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FF4CA2" w:rsidRDefault="007207C9">
      <w:r>
        <w:rPr>
          <w:rFonts w:ascii="Arial" w:hAnsi="Arial"/>
          <w:sz w:val="24"/>
        </w:rPr>
        <w:t>ZA: 21, PRZECIW: 0, WSTRZYMUJĘ SIĘ: 0, BRAK GŁ</w:t>
      </w:r>
      <w:r>
        <w:rPr>
          <w:rFonts w:ascii="Arial" w:hAnsi="Arial"/>
          <w:sz w:val="24"/>
        </w:rPr>
        <w:t>OSU: 0, NIEOBECNI: 4</w:t>
      </w:r>
    </w:p>
    <w:p w:rsidR="00FF4CA2" w:rsidRDefault="007207C9">
      <w:r>
        <w:rPr>
          <w:rFonts w:ascii="Arial" w:hAnsi="Arial"/>
          <w:b/>
          <w:sz w:val="24"/>
          <w:u w:val="single"/>
        </w:rPr>
        <w:t>Wyniki imienne: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ZA (21)</w:t>
      </w:r>
    </w:p>
    <w:p w:rsidR="00FF4CA2" w:rsidRDefault="007207C9">
      <w:r>
        <w:rPr>
          <w:rFonts w:ascii="Arial" w:hAnsi="Arial"/>
          <w:sz w:val="18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</w:t>
      </w:r>
      <w:r>
        <w:rPr>
          <w:rFonts w:ascii="Arial" w:hAnsi="Arial"/>
          <w:sz w:val="18"/>
        </w:rPr>
        <w:t xml:space="preserve">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F4CA2" w:rsidRDefault="007207C9">
      <w:r>
        <w:rPr>
          <w:rFonts w:ascii="Arial" w:hAnsi="Arial"/>
          <w:sz w:val="24"/>
        </w:rPr>
        <w:lastRenderedPageBreak/>
        <w:t>PRZECIW (0)</w:t>
      </w:r>
    </w:p>
    <w:p w:rsidR="00FF4CA2" w:rsidRDefault="007207C9">
      <w:r>
        <w:rPr>
          <w:rFonts w:ascii="Arial" w:hAnsi="Arial"/>
          <w:sz w:val="24"/>
        </w:rPr>
        <w:t>WSTRZYMUJĘ SIĘ (0)</w:t>
      </w:r>
    </w:p>
    <w:p w:rsidR="00FF4CA2" w:rsidRDefault="007207C9">
      <w:r>
        <w:rPr>
          <w:rFonts w:ascii="Arial" w:hAnsi="Arial"/>
          <w:sz w:val="24"/>
        </w:rPr>
        <w:t>BRAK GŁOSU (0)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NIEOBECNI (4)</w:t>
      </w:r>
    </w:p>
    <w:p w:rsidR="00FF4CA2" w:rsidRDefault="007207C9">
      <w:r>
        <w:rPr>
          <w:rFonts w:ascii="Arial" w:hAnsi="Arial"/>
          <w:sz w:val="18"/>
        </w:rPr>
        <w:t>Tymoteusz Jabłoński, Mariusz Janas, Magdalena Koloch, Izabela Ko</w:t>
      </w:r>
      <w:r>
        <w:rPr>
          <w:rFonts w:ascii="Arial" w:hAnsi="Arial"/>
          <w:sz w:val="18"/>
        </w:rPr>
        <w:t>zak</w:t>
      </w:r>
    </w:p>
    <w:p w:rsidR="00FF4CA2" w:rsidRDefault="007207C9">
      <w:r>
        <w:rPr>
          <w:rFonts w:ascii="Arial" w:hAnsi="Arial"/>
          <w:sz w:val="24"/>
        </w:rPr>
        <w:t>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części straty netto Szpitala Specjalistycznego Nr 1 w Bytomiu za 2022 r. (R-287).</w:t>
      </w:r>
      <w:r>
        <w:t xml:space="preserve"> </w:t>
      </w:r>
      <w:r>
        <w:rPr>
          <w:rFonts w:ascii="Arial" w:hAnsi="Arial"/>
          <w:sz w:val="24"/>
        </w:rPr>
        <w:t>- czas głosowania: 30 kwietnia 2026, 08:12</w:t>
      </w:r>
    </w:p>
    <w:p w:rsidR="00FF4CA2" w:rsidRDefault="007207C9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FF4CA2" w:rsidRDefault="007207C9">
      <w:r>
        <w:rPr>
          <w:rFonts w:ascii="Arial" w:hAnsi="Arial"/>
          <w:sz w:val="24"/>
        </w:rPr>
        <w:t xml:space="preserve">ZA: 21, </w:t>
      </w:r>
      <w:r>
        <w:rPr>
          <w:rFonts w:ascii="Arial" w:hAnsi="Arial"/>
          <w:sz w:val="24"/>
        </w:rPr>
        <w:t>PRZECIW: 0, WSTRZYMUJĘ SIĘ: 0, BRAK GŁOSU: 0, NIEOBECNI: 4</w:t>
      </w:r>
    </w:p>
    <w:p w:rsidR="00FF4CA2" w:rsidRDefault="007207C9">
      <w:r>
        <w:rPr>
          <w:rFonts w:ascii="Arial" w:hAnsi="Arial"/>
          <w:b/>
          <w:sz w:val="24"/>
          <w:u w:val="single"/>
        </w:rPr>
        <w:t>Wyniki imienne: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ZA (21)</w:t>
      </w:r>
    </w:p>
    <w:p w:rsidR="00FF4CA2" w:rsidRDefault="007207C9">
      <w:r>
        <w:rPr>
          <w:rFonts w:ascii="Arial" w:hAnsi="Arial"/>
          <w:sz w:val="18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</w:t>
      </w:r>
      <w:r>
        <w:rPr>
          <w:rFonts w:ascii="Arial" w:hAnsi="Arial"/>
          <w:sz w:val="18"/>
        </w:rPr>
        <w:t xml:space="preserve">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F4CA2" w:rsidRDefault="007207C9">
      <w:r>
        <w:rPr>
          <w:rFonts w:ascii="Arial" w:hAnsi="Arial"/>
          <w:sz w:val="24"/>
        </w:rPr>
        <w:t>PRZECIW (0)</w:t>
      </w:r>
    </w:p>
    <w:p w:rsidR="00FF4CA2" w:rsidRDefault="007207C9">
      <w:r>
        <w:rPr>
          <w:rFonts w:ascii="Arial" w:hAnsi="Arial"/>
          <w:sz w:val="24"/>
        </w:rPr>
        <w:t>WSTRZYMUJĘ SIĘ (0)</w:t>
      </w:r>
    </w:p>
    <w:p w:rsidR="00FF4CA2" w:rsidRDefault="007207C9">
      <w:r>
        <w:rPr>
          <w:rFonts w:ascii="Arial" w:hAnsi="Arial"/>
          <w:sz w:val="24"/>
        </w:rPr>
        <w:t>BRAK GŁOSU (0)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NIEOBECNI (4)</w:t>
      </w:r>
    </w:p>
    <w:p w:rsidR="00FF4CA2" w:rsidRDefault="007207C9">
      <w:r>
        <w:rPr>
          <w:rFonts w:ascii="Arial" w:hAnsi="Arial"/>
          <w:sz w:val="18"/>
        </w:rPr>
        <w:t>Tymoteusz Jabłoński, Mari</w:t>
      </w:r>
      <w:r>
        <w:rPr>
          <w:rFonts w:ascii="Arial" w:hAnsi="Arial"/>
          <w:sz w:val="18"/>
        </w:rPr>
        <w:t>usz Janas, Magdalena Koloch, Izabela Kozak</w:t>
      </w:r>
    </w:p>
    <w:p w:rsidR="00FF4CA2" w:rsidRDefault="007207C9">
      <w:r>
        <w:rPr>
          <w:rFonts w:ascii="Arial" w:hAnsi="Arial"/>
          <w:sz w:val="24"/>
        </w:rPr>
        <w:t>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(R-288).</w:t>
      </w:r>
      <w:r>
        <w:t xml:space="preserve"> </w:t>
      </w:r>
      <w:r>
        <w:rPr>
          <w:rFonts w:ascii="Arial" w:hAnsi="Arial"/>
          <w:sz w:val="24"/>
        </w:rPr>
        <w:t>- czas głosowania: 30 kwietnia 2026, 08:14</w:t>
      </w:r>
    </w:p>
    <w:p w:rsidR="00FF4CA2" w:rsidRDefault="007207C9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FF4CA2" w:rsidRDefault="007207C9">
      <w:r>
        <w:rPr>
          <w:rFonts w:ascii="Arial" w:hAnsi="Arial"/>
          <w:sz w:val="24"/>
        </w:rPr>
        <w:t>ZA: 21, PRZECIW: 0, WSTRZYMU</w:t>
      </w:r>
      <w:r>
        <w:rPr>
          <w:rFonts w:ascii="Arial" w:hAnsi="Arial"/>
          <w:sz w:val="24"/>
        </w:rPr>
        <w:t>JĘ SIĘ: 0, BRAK GŁOSU: 0, NIEOBECNI: 4</w:t>
      </w:r>
    </w:p>
    <w:p w:rsidR="00FF4CA2" w:rsidRDefault="007207C9">
      <w:r>
        <w:rPr>
          <w:rFonts w:ascii="Arial" w:hAnsi="Arial"/>
          <w:b/>
          <w:sz w:val="24"/>
          <w:u w:val="single"/>
        </w:rPr>
        <w:t>Wyniki imienne: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ZA (21)</w:t>
      </w:r>
    </w:p>
    <w:p w:rsidR="00FF4CA2" w:rsidRDefault="007207C9">
      <w:r>
        <w:rPr>
          <w:rFonts w:ascii="Arial" w:hAnsi="Arial"/>
          <w:sz w:val="18"/>
        </w:rPr>
        <w:t xml:space="preserve">Beata Adamczyk-Nowak, Maciej Bartków, Piotr Bula, Dawid Dąbrowski, Maciej Gajos, Waldemar Gawron, Kamil Jaszczak,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</w:t>
      </w:r>
      <w:r>
        <w:rPr>
          <w:rFonts w:ascii="Arial" w:hAnsi="Arial"/>
          <w:sz w:val="18"/>
        </w:rPr>
        <w:t xml:space="preserve">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FF4CA2" w:rsidRDefault="007207C9">
      <w:r>
        <w:rPr>
          <w:rFonts w:ascii="Arial" w:hAnsi="Arial"/>
          <w:sz w:val="24"/>
        </w:rPr>
        <w:t>PRZECIW (0)</w:t>
      </w:r>
    </w:p>
    <w:p w:rsidR="00FF4CA2" w:rsidRDefault="007207C9">
      <w:r>
        <w:rPr>
          <w:rFonts w:ascii="Arial" w:hAnsi="Arial"/>
          <w:sz w:val="24"/>
        </w:rPr>
        <w:lastRenderedPageBreak/>
        <w:t>WSTRZYMUJĘ SIĘ (0)</w:t>
      </w:r>
    </w:p>
    <w:p w:rsidR="00FF4CA2" w:rsidRDefault="007207C9">
      <w:r>
        <w:rPr>
          <w:rFonts w:ascii="Arial" w:hAnsi="Arial"/>
          <w:sz w:val="24"/>
        </w:rPr>
        <w:t>BRAK GŁOSU (0)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NIEOBECNI (4)</w:t>
      </w:r>
    </w:p>
    <w:p w:rsidR="00FF4CA2" w:rsidRDefault="007207C9">
      <w:r>
        <w:rPr>
          <w:rFonts w:ascii="Arial" w:hAnsi="Arial"/>
          <w:sz w:val="18"/>
        </w:rPr>
        <w:t xml:space="preserve">Tymoteusz Jabłoński, Mariusz Janas, Magdalena </w:t>
      </w:r>
      <w:r>
        <w:rPr>
          <w:rFonts w:ascii="Arial" w:hAnsi="Arial"/>
          <w:sz w:val="18"/>
        </w:rPr>
        <w:t>Koloch, Izabela Kozak</w:t>
      </w:r>
    </w:p>
    <w:p w:rsidR="00FF4CA2" w:rsidRDefault="007207C9">
      <w:r>
        <w:rPr>
          <w:rFonts w:ascii="Arial" w:hAnsi="Arial"/>
          <w:b/>
          <w:sz w:val="28"/>
        </w:rPr>
        <w:t>Uczestnictwo w głosowaniach jawnych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1. Beata Adamczyk-Nowak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2. Maciej Bartków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3. Piotr Bula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4. Dawid Dąbrowski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5. Maciej Gajos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6. Waldemar Gawron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7. Kamil Jaszczak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 xml:space="preserve">8.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 xml:space="preserve">9. Michał Napierała </w:t>
      </w:r>
      <w:r>
        <w:rPr>
          <w:rFonts w:ascii="Arial" w:hAnsi="Arial"/>
          <w:sz w:val="24"/>
        </w:rPr>
        <w:t>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10. Krzysztof Niewiadomski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11. Grzegorz Nowak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12. Iwona Pakosz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13. Dominika Panek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 xml:space="preserve">14.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15. Teresa Polak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16. Kamil Probierz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 xml:space="preserve">17.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18. Michał Staniszewski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19. Joanna Stępień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 xml:space="preserve">20. Barbara </w:t>
      </w:r>
      <w:r>
        <w:rPr>
          <w:rFonts w:ascii="Arial" w:hAnsi="Arial"/>
          <w:sz w:val="24"/>
        </w:rPr>
        <w:t>Wadowska 4/4</w:t>
      </w:r>
    </w:p>
    <w:p w:rsidR="00FF4CA2" w:rsidRDefault="007207C9">
      <w:pPr>
        <w:spacing w:after="0"/>
      </w:pPr>
      <w:r>
        <w:rPr>
          <w:rFonts w:ascii="Arial" w:hAnsi="Arial"/>
          <w:sz w:val="24"/>
        </w:rPr>
        <w:t>21. Andrzej Wężyk 4/4</w:t>
      </w:r>
    </w:p>
    <w:p w:rsidR="00FF4CA2" w:rsidRDefault="007207C9">
      <w:r>
        <w:br/>
      </w:r>
    </w:p>
    <w:p w:rsidR="00FF4CA2" w:rsidRDefault="00FF4CA2"/>
    <w:sectPr w:rsidR="00FF4CA2" w:rsidSect="00FF4CA2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CA2" w:rsidRDefault="00FF4CA2" w:rsidP="00FF4CA2">
      <w:pPr>
        <w:spacing w:after="0" w:line="240" w:lineRule="auto"/>
      </w:pPr>
      <w:r>
        <w:separator/>
      </w:r>
    </w:p>
  </w:endnote>
  <w:endnote w:type="continuationSeparator" w:id="0">
    <w:p w:rsidR="00FF4CA2" w:rsidRDefault="00FF4CA2" w:rsidP="00FF4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7207C9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7207C9" w:rsidP="008A12AC">
    <w:pPr>
      <w:spacing w:after="0"/>
    </w:pPr>
    <w:r>
      <w:rPr>
        <w:sz w:val="20"/>
        <w:szCs w:val="20"/>
      </w:rPr>
      <w:t>2026-04-30 10:54:51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CA2" w:rsidRDefault="00FF4CA2" w:rsidP="00FF4CA2">
      <w:pPr>
        <w:spacing w:after="0" w:line="240" w:lineRule="auto"/>
      </w:pPr>
      <w:r>
        <w:separator/>
      </w:r>
    </w:p>
  </w:footnote>
  <w:footnote w:type="continuationSeparator" w:id="0">
    <w:p w:rsidR="00FF4CA2" w:rsidRDefault="00FF4CA2" w:rsidP="00FF4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A2" w:rsidRDefault="00FF4CA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F4CA2"/>
    <w:rsid w:val="007207C9"/>
    <w:rsid w:val="00FF4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2026-04-30T08:55:00Z</dcterms:created>
  <dcterms:modified xsi:type="dcterms:W3CDTF">2026-04-30T08:55:00Z</dcterms:modified>
</cp:coreProperties>
</file>