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E31" w:rsidRDefault="00850E31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</w:p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z w:val="2"/>
        </w:rPr>
        <w:t>      </w:t>
      </w:r>
    </w:p>
    <w:p w:rsidR="00191FAA" w:rsidRDefault="009B5771" w:rsidP="003B64AC">
      <w:pPr>
        <w:pStyle w:val="Nagwek"/>
        <w:tabs>
          <w:tab w:val="left" w:pos="6480"/>
        </w:tabs>
        <w:spacing w:line="276" w:lineRule="auto"/>
        <w:jc w:val="center"/>
        <w:rPr>
          <w:rFonts w:ascii="Arial" w:hAnsi="Arial" w:cs="Arial"/>
          <w:b/>
          <w:bCs/>
          <w:sz w:val="18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1A21" w:rsidRPr="00351A21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>Komisja Zdro</w:t>
      </w:r>
      <w:r w:rsidR="00061A98">
        <w:rPr>
          <w:rFonts w:ascii="Arial" w:hAnsi="Arial" w:cs="Arial"/>
          <w:b/>
          <w:sz w:val="18"/>
          <w:szCs w:val="18"/>
        </w:rPr>
        <w:t>w</w:t>
      </w:r>
      <w:r>
        <w:rPr>
          <w:rFonts w:ascii="Arial" w:hAnsi="Arial" w:cs="Arial"/>
          <w:b/>
          <w:sz w:val="18"/>
          <w:szCs w:val="18"/>
        </w:rPr>
        <w:t xml:space="preserve">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2E1508" w:rsidRPr="00743147" w:rsidRDefault="00351A21" w:rsidP="00CE4C0F">
      <w:pPr>
        <w:spacing w:before="360" w:after="480"/>
        <w:rPr>
          <w:rFonts w:ascii="Arial" w:hAnsi="Arial" w:cs="Arial"/>
        </w:rPr>
      </w:pPr>
      <w:r w:rsidRPr="00351A21">
        <w:rPr>
          <w:rFonts w:ascii="TiepoloItcTEEBoo" w:hAnsi="TiepoloItcTEEBoo" w:cs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80719C" w:rsidRPr="00237E0A" w:rsidRDefault="0080719C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C442C" w:rsidRPr="00743147">
        <w:rPr>
          <w:rFonts w:ascii="Arial" w:hAnsi="Arial" w:cs="Arial"/>
        </w:rPr>
        <w:t>PR.KZS.0012.</w:t>
      </w:r>
      <w:r w:rsidR="00C22557">
        <w:rPr>
          <w:rFonts w:ascii="Arial" w:hAnsi="Arial" w:cs="Arial"/>
        </w:rPr>
        <w:t>24</w:t>
      </w:r>
      <w:r w:rsidR="00073EA3" w:rsidRPr="00743147">
        <w:rPr>
          <w:rFonts w:ascii="Arial" w:hAnsi="Arial" w:cs="Arial"/>
        </w:rPr>
        <w:t>.202</w:t>
      </w:r>
      <w:r w:rsidR="00DB147C">
        <w:rPr>
          <w:rFonts w:ascii="Arial" w:hAnsi="Arial" w:cs="Arial"/>
        </w:rPr>
        <w:t>6</w:t>
      </w:r>
    </w:p>
    <w:p w:rsidR="00073EA3" w:rsidRDefault="007C442C" w:rsidP="00743147">
      <w:pPr>
        <w:pStyle w:val="Nagwek5"/>
        <w:spacing w:before="24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</w:t>
      </w:r>
      <w:r w:rsidR="00386D21">
        <w:rPr>
          <w:rFonts w:ascii="Arial" w:hAnsi="Arial" w:cs="Arial"/>
          <w:bCs w:val="0"/>
          <w:sz w:val="24"/>
        </w:rPr>
        <w:t xml:space="preserve"> nr</w:t>
      </w:r>
      <w:r w:rsidR="00561A90">
        <w:rPr>
          <w:rFonts w:ascii="Arial" w:hAnsi="Arial" w:cs="Arial"/>
          <w:bCs w:val="0"/>
          <w:sz w:val="24"/>
        </w:rPr>
        <w:t xml:space="preserve"> </w:t>
      </w:r>
      <w:r w:rsidR="00C22557">
        <w:rPr>
          <w:rFonts w:ascii="Arial" w:hAnsi="Arial" w:cs="Arial"/>
          <w:bCs w:val="0"/>
          <w:sz w:val="24"/>
        </w:rPr>
        <w:t>24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DB147C">
        <w:rPr>
          <w:rFonts w:ascii="Arial" w:hAnsi="Arial" w:cs="Arial"/>
          <w:bCs w:val="0"/>
          <w:sz w:val="24"/>
        </w:rPr>
        <w:t>6</w:t>
      </w:r>
    </w:p>
    <w:p w:rsidR="002E1508" w:rsidRPr="003964E3" w:rsidRDefault="006446A4" w:rsidP="00743147">
      <w:pPr>
        <w:pStyle w:val="Nagwek5"/>
        <w:spacing w:before="24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</w:r>
      <w:r w:rsidR="008B11B9">
        <w:rPr>
          <w:rFonts w:ascii="Arial" w:hAnsi="Arial" w:cs="Arial"/>
          <w:sz w:val="24"/>
        </w:rPr>
        <w:t>Rady Miejskiej w Bytomiu</w:t>
      </w:r>
      <w:r w:rsidR="008B11B9">
        <w:rPr>
          <w:rFonts w:ascii="Arial" w:hAnsi="Arial" w:cs="Arial"/>
          <w:sz w:val="24"/>
        </w:rPr>
        <w:br/>
        <w:t xml:space="preserve">w dniu </w:t>
      </w:r>
      <w:r w:rsidR="00C22557">
        <w:rPr>
          <w:rFonts w:ascii="Arial" w:hAnsi="Arial" w:cs="Arial"/>
          <w:sz w:val="24"/>
        </w:rPr>
        <w:t>16 marca</w:t>
      </w:r>
      <w:r w:rsidR="004C5C21">
        <w:rPr>
          <w:rFonts w:ascii="Arial" w:hAnsi="Arial" w:cs="Arial"/>
          <w:sz w:val="24"/>
        </w:rPr>
        <w:t xml:space="preserve"> </w:t>
      </w:r>
      <w:r w:rsidR="00073EA3" w:rsidRPr="00073EA3">
        <w:rPr>
          <w:rFonts w:ascii="Arial" w:hAnsi="Arial" w:cs="Arial"/>
          <w:sz w:val="24"/>
        </w:rPr>
        <w:t>202</w:t>
      </w:r>
      <w:r w:rsidR="00917F0A">
        <w:rPr>
          <w:rFonts w:ascii="Arial" w:hAnsi="Arial" w:cs="Arial"/>
          <w:sz w:val="24"/>
        </w:rPr>
        <w:t>6</w:t>
      </w:r>
      <w:r w:rsidRPr="00073EA3">
        <w:rPr>
          <w:rFonts w:ascii="Arial" w:hAnsi="Arial" w:cs="Arial"/>
          <w:sz w:val="24"/>
        </w:rPr>
        <w:t xml:space="preserve"> roku</w:t>
      </w:r>
    </w:p>
    <w:p w:rsidR="00971682" w:rsidRDefault="00971682" w:rsidP="00971682">
      <w:pPr>
        <w:pStyle w:val="Tekstpodstawowy2"/>
        <w:spacing w:before="480"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W posiedzeniu uczestniczyli członkowie Komisji oraz zaproszeni goście według załączonej listy obecności – załącznik nr 1.</w:t>
      </w:r>
    </w:p>
    <w:p w:rsidR="00B87D5F" w:rsidRDefault="00B87D5F" w:rsidP="00B87D5F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 wydelegowanie osób do udzielenia informacji na temat p</w:t>
      </w:r>
      <w:r w:rsidR="00FB4B63">
        <w:rPr>
          <w:rFonts w:ascii="Arial" w:hAnsi="Arial" w:cs="Arial"/>
        </w:rPr>
        <w:t xml:space="preserve">rojektów uchwał na drukach: </w:t>
      </w:r>
      <w:r>
        <w:rPr>
          <w:rFonts w:ascii="Arial" w:hAnsi="Arial" w:cs="Arial"/>
        </w:rPr>
        <w:t xml:space="preserve">R-254, R-255, R-256, R-257, </w:t>
      </w:r>
      <w:r w:rsidR="007E4D77">
        <w:rPr>
          <w:rFonts w:ascii="Arial" w:hAnsi="Arial" w:cs="Arial"/>
        </w:rPr>
        <w:t>R </w:t>
      </w:r>
      <w:r w:rsidR="00330826">
        <w:rPr>
          <w:rFonts w:ascii="Arial" w:hAnsi="Arial" w:cs="Arial"/>
        </w:rPr>
        <w:t>261 i R-262</w:t>
      </w:r>
      <w:r w:rsidR="00FB4B6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stanowi załącznik nr 2.</w:t>
      </w:r>
    </w:p>
    <w:p w:rsidR="00E26499" w:rsidRPr="00E26499" w:rsidRDefault="00E26499" w:rsidP="00E26499">
      <w:pPr>
        <w:pStyle w:val="Tekstpodstawowy2"/>
        <w:spacing w:before="360" w:line="360" w:lineRule="auto"/>
        <w:rPr>
          <w:rFonts w:ascii="Arial" w:hAnsi="Arial" w:cs="Arial"/>
        </w:rPr>
      </w:pPr>
      <w:r w:rsidRPr="00E26499">
        <w:rPr>
          <w:rFonts w:ascii="Arial" w:hAnsi="Arial" w:cs="Arial"/>
        </w:rPr>
        <w:t>Porządek obrad:</w:t>
      </w:r>
    </w:p>
    <w:p w:rsidR="00E26499" w:rsidRPr="00E26499" w:rsidRDefault="00E26499" w:rsidP="00C8564D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Otwarcie posiedzenia i przedstawienie porządku obrad. </w:t>
      </w:r>
    </w:p>
    <w:p w:rsidR="00E26499" w:rsidRDefault="00E26499" w:rsidP="00C8564D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Wnioski do porządku obrad. </w:t>
      </w:r>
    </w:p>
    <w:p w:rsidR="004153C0" w:rsidRDefault="004153C0" w:rsidP="00C8564D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Zaopiniowanie projektów uchwał: </w:t>
      </w:r>
    </w:p>
    <w:p w:rsidR="004153C0" w:rsidRDefault="004153C0" w:rsidP="004153C0">
      <w:pPr>
        <w:pStyle w:val="Tekstpodstawowy2"/>
        <w:spacing w:after="0" w:line="360" w:lineRule="auto"/>
        <w:ind w:left="644"/>
        <w:contextualSpacing/>
        <w:rPr>
          <w:rFonts w:ascii="Arial" w:hAnsi="Arial" w:cs="Arial"/>
        </w:rPr>
      </w:pPr>
      <w:r>
        <w:rPr>
          <w:rFonts w:ascii="Arial" w:hAnsi="Arial" w:cs="Arial"/>
        </w:rPr>
        <w:t>- w sprawie utworzenia Żłobka Miejskiego Nr 3 w Bytomiu (R-254),</w:t>
      </w:r>
    </w:p>
    <w:p w:rsidR="004153C0" w:rsidRDefault="004153C0" w:rsidP="004153C0">
      <w:pPr>
        <w:pStyle w:val="Tekstpodstawowy2"/>
        <w:spacing w:after="0" w:line="360" w:lineRule="auto"/>
        <w:ind w:left="644"/>
        <w:contextualSpacing/>
        <w:rPr>
          <w:rFonts w:ascii="Arial" w:hAnsi="Arial" w:cs="Arial"/>
        </w:rPr>
      </w:pPr>
      <w:r>
        <w:rPr>
          <w:rFonts w:ascii="Arial" w:hAnsi="Arial" w:cs="Arial"/>
        </w:rPr>
        <w:t>- w sprawie utworzenia Żłobka Miejskiego Nr 4 w Bytomiu (R-255),</w:t>
      </w:r>
    </w:p>
    <w:p w:rsidR="004153C0" w:rsidRDefault="004153C0" w:rsidP="004153C0">
      <w:pPr>
        <w:pStyle w:val="Tekstpodstawowy2"/>
        <w:spacing w:after="0" w:line="360" w:lineRule="auto"/>
        <w:ind w:left="644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w sprawie określenia zadań z zakresu rehabilitacji zawodowej i społecznej osób niepełnosprawnych oraz ustalenia wysokości środków Państwowego Funduszu Rehabilitacji Osób Niepełnosprawnych przeznaczonych na ich </w:t>
      </w:r>
      <w:r w:rsidR="00A67D61">
        <w:rPr>
          <w:rFonts w:ascii="Arial" w:hAnsi="Arial" w:cs="Arial"/>
          <w:bCs/>
        </w:rPr>
        <w:t xml:space="preserve">realizację w 2026 roku (R-256), </w:t>
      </w:r>
    </w:p>
    <w:p w:rsidR="00A67D61" w:rsidRDefault="00A67D61" w:rsidP="004153C0">
      <w:pPr>
        <w:pStyle w:val="Tekstpodstawowy2"/>
        <w:spacing w:after="0" w:line="360" w:lineRule="auto"/>
        <w:ind w:left="644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zmieniającej uchwałę nr XXI/284/19 Rady Miejskiej w Bytomiu w sprawie nadania Statutu Bytoms</w:t>
      </w:r>
      <w:r w:rsidR="004E1FA6">
        <w:rPr>
          <w:rFonts w:ascii="Arial" w:hAnsi="Arial" w:cs="Arial"/>
          <w:bCs/>
        </w:rPr>
        <w:t xml:space="preserve">kiemu Centrum Wsparcia (R-257), </w:t>
      </w:r>
    </w:p>
    <w:p w:rsidR="00FB4B63" w:rsidRDefault="00FB4B63" w:rsidP="004153C0">
      <w:pPr>
        <w:pStyle w:val="Tekstpodstawowy2"/>
        <w:spacing w:after="0" w:line="360" w:lineRule="auto"/>
        <w:ind w:left="644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w sprawie nadania Statutu Żłobkowi Miejskiemu Nr 3 w Bytomiu (R-261),</w:t>
      </w:r>
    </w:p>
    <w:p w:rsidR="00FB4B63" w:rsidRDefault="00FB4B63" w:rsidP="004153C0">
      <w:pPr>
        <w:pStyle w:val="Tekstpodstawowy2"/>
        <w:spacing w:after="0" w:line="360" w:lineRule="auto"/>
        <w:ind w:left="644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w sprawie nadania Statutu Żłobkowi Miejskiemu Nr 4 w Bytomiu (R-262). </w:t>
      </w:r>
    </w:p>
    <w:p w:rsidR="00C22557" w:rsidRPr="00E26499" w:rsidRDefault="00C22557" w:rsidP="00C8564D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Omówienie: „Informacji o stanie bezpieczeństwa sanitarnego miasta Bytomia za rok 2025”. </w:t>
      </w:r>
    </w:p>
    <w:p w:rsidR="00FB4B63" w:rsidRDefault="00FB4B63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Omówienie „Sprawozdania z działalności Miejskiego Ośrodka Pomocy Rodzinie w Bytomiu za rok 2025”. </w:t>
      </w:r>
    </w:p>
    <w:p w:rsidR="00042B50" w:rsidRPr="00042B50" w:rsidRDefault="00042B50" w:rsidP="00042B50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nr 23.2026</w:t>
      </w:r>
      <w:r w:rsidRPr="006E52CD">
        <w:rPr>
          <w:rFonts w:ascii="Arial" w:hAnsi="Arial" w:cs="Arial"/>
        </w:rPr>
        <w:t xml:space="preserve"> z posiedzenia</w:t>
      </w:r>
      <w:r>
        <w:rPr>
          <w:rFonts w:ascii="Arial" w:hAnsi="Arial" w:cs="Arial"/>
        </w:rPr>
        <w:t xml:space="preserve"> Komisji Zdrowia, Ochrony Środowiska i Spraw Społecznych</w:t>
      </w:r>
      <w:r w:rsidRPr="006E52CD">
        <w:rPr>
          <w:rFonts w:ascii="Arial" w:hAnsi="Arial" w:cs="Arial"/>
        </w:rPr>
        <w:t xml:space="preserve"> w dniu</w:t>
      </w:r>
      <w:r>
        <w:rPr>
          <w:rFonts w:ascii="Arial" w:hAnsi="Arial" w:cs="Arial"/>
        </w:rPr>
        <w:t xml:space="preserve"> 9 lutego 2026</w:t>
      </w:r>
      <w:r w:rsidRPr="006E52CD">
        <w:rPr>
          <w:rFonts w:ascii="Arial" w:hAnsi="Arial" w:cs="Arial"/>
        </w:rPr>
        <w:t xml:space="preserve"> r. </w:t>
      </w:r>
    </w:p>
    <w:p w:rsidR="00FB4B63" w:rsidRDefault="00FB4B63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>Sprawy bieżące</w:t>
      </w:r>
    </w:p>
    <w:p w:rsidR="00E26499" w:rsidRDefault="00E26499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Zakończenie posiedzenia. </w:t>
      </w:r>
    </w:p>
    <w:p w:rsidR="005778A7" w:rsidRDefault="005778A7" w:rsidP="00C34CFE">
      <w:pPr>
        <w:tabs>
          <w:tab w:val="left" w:pos="284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8564D" w:rsidRPr="00CB6599" w:rsidRDefault="00386D21" w:rsidP="00C34CFE">
      <w:pPr>
        <w:tabs>
          <w:tab w:val="left" w:pos="284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B6599">
        <w:rPr>
          <w:rFonts w:ascii="Arial" w:hAnsi="Arial" w:cs="Arial"/>
          <w:b/>
          <w:sz w:val="24"/>
          <w:szCs w:val="24"/>
        </w:rPr>
        <w:t>Ad.1.</w:t>
      </w:r>
    </w:p>
    <w:p w:rsidR="00386D21" w:rsidRPr="008D7A69" w:rsidRDefault="006446A4" w:rsidP="00C8564D">
      <w:pPr>
        <w:tabs>
          <w:tab w:val="left" w:pos="284"/>
        </w:tabs>
        <w:spacing w:after="0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8D7A69">
        <w:rPr>
          <w:rFonts w:ascii="Arial" w:hAnsi="Arial" w:cs="Arial"/>
          <w:sz w:val="24"/>
          <w:szCs w:val="24"/>
        </w:rPr>
        <w:t>Posiedzenie otworzył</w:t>
      </w:r>
      <w:r w:rsidR="00F032EA">
        <w:rPr>
          <w:rFonts w:ascii="Arial" w:hAnsi="Arial" w:cs="Arial"/>
          <w:sz w:val="24"/>
          <w:szCs w:val="24"/>
        </w:rPr>
        <w:t>a</w:t>
      </w:r>
      <w:r w:rsidRPr="008D7A69">
        <w:rPr>
          <w:rFonts w:ascii="Arial" w:hAnsi="Arial" w:cs="Arial"/>
          <w:sz w:val="24"/>
          <w:szCs w:val="24"/>
        </w:rPr>
        <w:t xml:space="preserve"> o godz. </w:t>
      </w:r>
      <w:r w:rsidR="00C22557">
        <w:rPr>
          <w:rFonts w:ascii="Arial" w:hAnsi="Arial" w:cs="Arial"/>
          <w:sz w:val="24"/>
          <w:szCs w:val="24"/>
        </w:rPr>
        <w:t>11</w:t>
      </w:r>
      <w:r w:rsidR="00917F0A">
        <w:rPr>
          <w:rFonts w:ascii="Arial" w:hAnsi="Arial" w:cs="Arial"/>
          <w:sz w:val="24"/>
          <w:szCs w:val="24"/>
        </w:rPr>
        <w:t>:00</w:t>
      </w:r>
      <w:r w:rsidR="00301717" w:rsidRPr="008D7A69">
        <w:rPr>
          <w:rFonts w:ascii="Arial" w:hAnsi="Arial" w:cs="Arial"/>
          <w:sz w:val="24"/>
          <w:szCs w:val="24"/>
        </w:rPr>
        <w:t xml:space="preserve"> </w:t>
      </w:r>
      <w:r w:rsidR="00CF651C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radna</w:t>
      </w:r>
      <w:r w:rsidR="00171565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Teresa Polak Przewodnicząca</w:t>
      </w:r>
      <w:r w:rsidR="000F46D5" w:rsidRPr="008D7A69">
        <w:rPr>
          <w:rFonts w:ascii="Arial" w:hAnsi="Arial" w:cs="Arial"/>
          <w:sz w:val="24"/>
          <w:szCs w:val="24"/>
        </w:rPr>
        <w:t xml:space="preserve"> K</w:t>
      </w:r>
      <w:r w:rsidR="007C442C" w:rsidRPr="008D7A69">
        <w:rPr>
          <w:rFonts w:ascii="Arial" w:hAnsi="Arial" w:cs="Arial"/>
          <w:sz w:val="24"/>
          <w:szCs w:val="24"/>
        </w:rPr>
        <w:t>omisji</w:t>
      </w:r>
      <w:r w:rsidR="000F46D5" w:rsidRPr="008D7A69">
        <w:rPr>
          <w:rFonts w:ascii="Arial" w:hAnsi="Arial" w:cs="Arial"/>
          <w:sz w:val="24"/>
          <w:szCs w:val="24"/>
        </w:rPr>
        <w:t xml:space="preserve"> Zdrowia, Ochrony Środowiska i Spraw Społecznych</w:t>
      </w:r>
      <w:r w:rsidR="00F032EA">
        <w:rPr>
          <w:rFonts w:ascii="Arial" w:hAnsi="Arial" w:cs="Arial"/>
          <w:sz w:val="24"/>
          <w:szCs w:val="24"/>
        </w:rPr>
        <w:t>, która</w:t>
      </w:r>
      <w:r w:rsidRPr="008D7A69">
        <w:rPr>
          <w:rFonts w:ascii="Arial" w:hAnsi="Arial" w:cs="Arial"/>
          <w:sz w:val="24"/>
          <w:szCs w:val="24"/>
        </w:rPr>
        <w:t xml:space="preserve"> na podstawie listy</w:t>
      </w:r>
      <w:r w:rsidR="00C23475">
        <w:rPr>
          <w:rFonts w:ascii="Arial" w:hAnsi="Arial" w:cs="Arial"/>
          <w:sz w:val="24"/>
          <w:szCs w:val="24"/>
        </w:rPr>
        <w:t xml:space="preserve"> </w:t>
      </w:r>
      <w:r w:rsidRPr="008D7A69">
        <w:rPr>
          <w:rFonts w:ascii="Arial" w:hAnsi="Arial" w:cs="Arial"/>
          <w:sz w:val="24"/>
          <w:szCs w:val="24"/>
        </w:rPr>
        <w:t>obecności stwierdził</w:t>
      </w:r>
      <w:r w:rsidR="00F032EA">
        <w:rPr>
          <w:rFonts w:ascii="Arial" w:hAnsi="Arial" w:cs="Arial"/>
          <w:sz w:val="24"/>
          <w:szCs w:val="24"/>
        </w:rPr>
        <w:t>a</w:t>
      </w:r>
      <w:r w:rsidRPr="008D7A69">
        <w:rPr>
          <w:rFonts w:ascii="Arial" w:hAnsi="Arial" w:cs="Arial"/>
          <w:sz w:val="24"/>
          <w:szCs w:val="24"/>
        </w:rPr>
        <w:t xml:space="preserve"> prawomocno</w:t>
      </w:r>
      <w:r w:rsidR="008D7A69">
        <w:rPr>
          <w:rFonts w:ascii="Arial" w:hAnsi="Arial" w:cs="Arial"/>
          <w:sz w:val="24"/>
          <w:szCs w:val="24"/>
        </w:rPr>
        <w:t>ść obrad Komisji</w:t>
      </w:r>
      <w:r w:rsidRPr="008D7A69">
        <w:rPr>
          <w:rFonts w:ascii="Arial" w:hAnsi="Arial" w:cs="Arial"/>
          <w:sz w:val="24"/>
          <w:szCs w:val="24"/>
        </w:rPr>
        <w:t>.</w:t>
      </w:r>
      <w:r w:rsidR="008D7A69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Przewodnicząca</w:t>
      </w:r>
      <w:r w:rsidR="008D7A69" w:rsidRPr="008D7A69">
        <w:rPr>
          <w:rFonts w:ascii="Arial" w:hAnsi="Arial" w:cs="Arial"/>
          <w:sz w:val="24"/>
          <w:szCs w:val="24"/>
        </w:rPr>
        <w:t xml:space="preserve"> Komisji przedstawił</w:t>
      </w:r>
      <w:r w:rsidR="00F032EA">
        <w:rPr>
          <w:rFonts w:ascii="Arial" w:hAnsi="Arial" w:cs="Arial"/>
          <w:sz w:val="24"/>
          <w:szCs w:val="24"/>
        </w:rPr>
        <w:t>a</w:t>
      </w:r>
      <w:r w:rsidR="008D7A69" w:rsidRPr="008D7A69">
        <w:rPr>
          <w:rFonts w:ascii="Arial" w:hAnsi="Arial" w:cs="Arial"/>
          <w:sz w:val="24"/>
          <w:szCs w:val="24"/>
        </w:rPr>
        <w:t xml:space="preserve"> porządek obrad. </w:t>
      </w:r>
    </w:p>
    <w:p w:rsidR="00726CE6" w:rsidRDefault="00726CE6" w:rsidP="00C8564D">
      <w:pPr>
        <w:pStyle w:val="Nagwek"/>
        <w:tabs>
          <w:tab w:val="clear" w:pos="4536"/>
          <w:tab w:val="clear" w:pos="9072"/>
        </w:tabs>
        <w:spacing w:line="276" w:lineRule="auto"/>
        <w:contextualSpacing/>
        <w:rPr>
          <w:rFonts w:ascii="Arial" w:hAnsi="Arial" w:cs="Arial"/>
          <w:b/>
        </w:rPr>
      </w:pPr>
    </w:p>
    <w:p w:rsidR="00110041" w:rsidRDefault="00386D21" w:rsidP="0086463C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b/>
        </w:rPr>
      </w:pPr>
      <w:r w:rsidRPr="00976A5F">
        <w:rPr>
          <w:rFonts w:ascii="Arial" w:hAnsi="Arial" w:cs="Arial"/>
          <w:b/>
        </w:rPr>
        <w:t>Ad.2.</w:t>
      </w:r>
    </w:p>
    <w:p w:rsidR="00110041" w:rsidRDefault="006446A4" w:rsidP="0086463C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spacing w:val="-3"/>
        </w:rPr>
      </w:pPr>
      <w:r w:rsidRPr="000618E0">
        <w:rPr>
          <w:rFonts w:ascii="Arial" w:hAnsi="Arial" w:cs="Arial"/>
          <w:spacing w:val="-3"/>
        </w:rPr>
        <w:t>Wniosków do porządku obrad nie zgłoszono.</w:t>
      </w:r>
    </w:p>
    <w:p w:rsidR="00976251" w:rsidRDefault="00976251" w:rsidP="00C8564D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spacing w:val="-3"/>
        </w:rPr>
      </w:pPr>
    </w:p>
    <w:p w:rsidR="004153C0" w:rsidRPr="004153C0" w:rsidRDefault="004153C0" w:rsidP="00C8564D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b/>
          <w:spacing w:val="-3"/>
        </w:rPr>
      </w:pPr>
      <w:r w:rsidRPr="004153C0">
        <w:rPr>
          <w:rFonts w:ascii="Arial" w:hAnsi="Arial" w:cs="Arial"/>
          <w:b/>
          <w:spacing w:val="-3"/>
        </w:rPr>
        <w:t xml:space="preserve">Ad.3. </w:t>
      </w:r>
    </w:p>
    <w:p w:rsidR="008058DA" w:rsidRPr="007C4C31" w:rsidRDefault="004153C0" w:rsidP="00B87D5F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FB161F">
        <w:rPr>
          <w:rFonts w:ascii="Arial" w:hAnsi="Arial" w:cs="Arial"/>
          <w:sz w:val="24"/>
          <w:szCs w:val="24"/>
        </w:rPr>
        <w:t xml:space="preserve">Pan Jarosław Więcław naczelnik Wydziału Polityki Społecznej omawiając </w:t>
      </w:r>
      <w:r w:rsidR="00F90EFA">
        <w:rPr>
          <w:rFonts w:ascii="Arial" w:hAnsi="Arial" w:cs="Arial"/>
          <w:sz w:val="24"/>
          <w:szCs w:val="24"/>
        </w:rPr>
        <w:t xml:space="preserve">łącznie projekty uchwał: </w:t>
      </w:r>
      <w:r w:rsidR="00F90EFA" w:rsidRPr="00F90EFA">
        <w:rPr>
          <w:rFonts w:ascii="Arial" w:hAnsi="Arial" w:cs="Arial"/>
          <w:sz w:val="24"/>
          <w:szCs w:val="24"/>
        </w:rPr>
        <w:t>w sprawie utworzenia Żłobka Miejskiego Nr 3 w Bytomiu (R-254),</w:t>
      </w:r>
      <w:r w:rsidR="00F90EFA">
        <w:rPr>
          <w:rFonts w:ascii="Arial" w:hAnsi="Arial" w:cs="Arial"/>
          <w:sz w:val="24"/>
          <w:szCs w:val="24"/>
        </w:rPr>
        <w:t xml:space="preserve"> </w:t>
      </w:r>
      <w:r w:rsidR="00F90EFA" w:rsidRPr="00F90EFA">
        <w:rPr>
          <w:rFonts w:ascii="Arial" w:hAnsi="Arial" w:cs="Arial"/>
          <w:sz w:val="24"/>
          <w:szCs w:val="24"/>
        </w:rPr>
        <w:t>w sprawie utworzenia Żłobka Miejskiego Nr 4 w Bytomiu (R-255),</w:t>
      </w:r>
      <w:r w:rsidR="00F90EFA">
        <w:rPr>
          <w:rFonts w:ascii="Arial" w:hAnsi="Arial" w:cs="Arial"/>
          <w:sz w:val="24"/>
          <w:szCs w:val="24"/>
        </w:rPr>
        <w:t xml:space="preserve"> </w:t>
      </w:r>
      <w:r w:rsidR="00F90EFA" w:rsidRPr="00F90EFA">
        <w:rPr>
          <w:rFonts w:ascii="Arial" w:hAnsi="Arial" w:cs="Arial"/>
          <w:bCs/>
          <w:sz w:val="24"/>
          <w:szCs w:val="24"/>
        </w:rPr>
        <w:t>w sprawie nadania Statutu Żłobkowi Mi</w:t>
      </w:r>
      <w:r w:rsidR="00F90EFA">
        <w:rPr>
          <w:rFonts w:ascii="Arial" w:hAnsi="Arial" w:cs="Arial"/>
          <w:bCs/>
          <w:sz w:val="24"/>
          <w:szCs w:val="24"/>
        </w:rPr>
        <w:t xml:space="preserve">ejskiemu Nr 3 w Bytomiu (R-261) oraz </w:t>
      </w:r>
      <w:r w:rsidR="00F90EFA" w:rsidRPr="00F90EFA">
        <w:rPr>
          <w:rFonts w:ascii="Arial" w:hAnsi="Arial" w:cs="Arial"/>
          <w:bCs/>
          <w:sz w:val="24"/>
          <w:szCs w:val="24"/>
        </w:rPr>
        <w:t>w sprawie nadania Statutu Żłobkowi Mi</w:t>
      </w:r>
      <w:r w:rsidR="00F90EFA">
        <w:rPr>
          <w:rFonts w:ascii="Arial" w:hAnsi="Arial" w:cs="Arial"/>
          <w:bCs/>
          <w:sz w:val="24"/>
          <w:szCs w:val="24"/>
        </w:rPr>
        <w:t>ejskiemu Nr 4 w Bytomiu (R-262)</w:t>
      </w:r>
      <w:r w:rsidR="000422FB">
        <w:rPr>
          <w:rFonts w:ascii="Arial" w:hAnsi="Arial" w:cs="Arial"/>
          <w:bCs/>
          <w:sz w:val="24"/>
          <w:szCs w:val="24"/>
        </w:rPr>
        <w:t>,</w:t>
      </w:r>
      <w:r w:rsidR="00F90EFA">
        <w:rPr>
          <w:rFonts w:ascii="Arial" w:hAnsi="Arial" w:cs="Arial"/>
          <w:bCs/>
          <w:sz w:val="24"/>
          <w:szCs w:val="24"/>
        </w:rPr>
        <w:t xml:space="preserve"> podkreślił, że w ramach działań zmierzających do zwiększenia liczby miejsc w żło</w:t>
      </w:r>
      <w:r w:rsidR="00C54785">
        <w:rPr>
          <w:rFonts w:ascii="Arial" w:hAnsi="Arial" w:cs="Arial"/>
          <w:bCs/>
          <w:sz w:val="24"/>
          <w:szCs w:val="24"/>
        </w:rPr>
        <w:t>bkach planuje się utworzenie, z </w:t>
      </w:r>
      <w:r w:rsidR="00F90EFA">
        <w:rPr>
          <w:rFonts w:ascii="Arial" w:hAnsi="Arial" w:cs="Arial"/>
          <w:bCs/>
          <w:sz w:val="24"/>
          <w:szCs w:val="24"/>
        </w:rPr>
        <w:t xml:space="preserve">dniem 1 maja 2026 r. żłobków publicznych z odpowiednio 48 i 24 miejscami. Planowane placówki będą mieścić się w części pomieszczeń modernizowanego budynku przy ul. Strzelców Bytomskich 248a, w którym siedzibę ma Przedszkole Miejskie nr 63 (Żłobek nr 3) oraz w nowo wybudowanej części budynku przy ul. Jana Smolenia 20 (Żłobek nr 4). Na realizację powyższych inwestycji pozyskano dofinansowanie z Krajowego Planu Odbudowy i Zwiększenia Odporności oraz budżetu państwa w ramach „Programu rozwoju instytucji opieki nad dziećmi w wieku do lat 3 „MALUCH+” 2022-2029”. </w:t>
      </w:r>
      <w:r w:rsidR="004E1FA6">
        <w:rPr>
          <w:rFonts w:ascii="Arial" w:hAnsi="Arial" w:cs="Arial"/>
          <w:bCs/>
          <w:sz w:val="24"/>
          <w:szCs w:val="24"/>
        </w:rPr>
        <w:t>Pan Więcław przypomniał, że s</w:t>
      </w:r>
      <w:r w:rsidR="00C54785">
        <w:rPr>
          <w:rFonts w:ascii="Arial" w:hAnsi="Arial" w:cs="Arial"/>
          <w:bCs/>
          <w:sz w:val="24"/>
          <w:szCs w:val="24"/>
        </w:rPr>
        <w:t>tatut wyznacz</w:t>
      </w:r>
      <w:r w:rsidR="004E1FA6">
        <w:rPr>
          <w:rFonts w:ascii="Arial" w:hAnsi="Arial" w:cs="Arial"/>
          <w:bCs/>
          <w:sz w:val="24"/>
          <w:szCs w:val="24"/>
        </w:rPr>
        <w:t>a rzeczywisty zakres działania ż</w:t>
      </w:r>
      <w:r w:rsidR="00C54785">
        <w:rPr>
          <w:rFonts w:ascii="Arial" w:hAnsi="Arial" w:cs="Arial"/>
          <w:bCs/>
          <w:sz w:val="24"/>
          <w:szCs w:val="24"/>
        </w:rPr>
        <w:t>łobka</w:t>
      </w:r>
      <w:r w:rsidR="007C4C31">
        <w:rPr>
          <w:rFonts w:ascii="Arial" w:hAnsi="Arial" w:cs="Arial"/>
          <w:bCs/>
          <w:sz w:val="24"/>
          <w:szCs w:val="24"/>
        </w:rPr>
        <w:t>.</w:t>
      </w:r>
      <w:r w:rsidR="00C54785">
        <w:rPr>
          <w:rFonts w:ascii="Arial" w:hAnsi="Arial" w:cs="Arial"/>
          <w:bCs/>
          <w:sz w:val="24"/>
          <w:szCs w:val="24"/>
        </w:rPr>
        <w:t xml:space="preserve"> </w:t>
      </w:r>
      <w:r w:rsidR="00422E91">
        <w:rPr>
          <w:rFonts w:ascii="Arial" w:hAnsi="Arial" w:cs="Arial"/>
          <w:bCs/>
          <w:sz w:val="24"/>
          <w:szCs w:val="24"/>
        </w:rPr>
        <w:t>Planowane nowe żłobki nr 3 i</w:t>
      </w:r>
      <w:r w:rsidR="004E1FA6">
        <w:rPr>
          <w:rFonts w:ascii="Arial" w:hAnsi="Arial" w:cs="Arial"/>
          <w:bCs/>
          <w:sz w:val="24"/>
          <w:szCs w:val="24"/>
        </w:rPr>
        <w:t xml:space="preserve"> nr 4 powinny zaspokoić zapotrzebowanie</w:t>
      </w:r>
      <w:r w:rsidR="00422E91">
        <w:rPr>
          <w:rFonts w:ascii="Arial" w:hAnsi="Arial" w:cs="Arial"/>
          <w:bCs/>
          <w:sz w:val="24"/>
          <w:szCs w:val="24"/>
        </w:rPr>
        <w:t xml:space="preserve"> na miejsca </w:t>
      </w:r>
      <w:r w:rsidR="00FC41D4">
        <w:rPr>
          <w:rFonts w:ascii="Arial" w:hAnsi="Arial" w:cs="Arial"/>
          <w:bCs/>
          <w:sz w:val="24"/>
          <w:szCs w:val="24"/>
        </w:rPr>
        <w:t xml:space="preserve">dla dzieci </w:t>
      </w:r>
      <w:r w:rsidR="004E1FA6">
        <w:rPr>
          <w:rFonts w:ascii="Arial" w:hAnsi="Arial" w:cs="Arial"/>
          <w:bCs/>
          <w:sz w:val="24"/>
          <w:szCs w:val="24"/>
        </w:rPr>
        <w:t xml:space="preserve">z </w:t>
      </w:r>
      <w:r w:rsidR="00422E91">
        <w:rPr>
          <w:rFonts w:ascii="Arial" w:hAnsi="Arial" w:cs="Arial"/>
          <w:bCs/>
          <w:sz w:val="24"/>
          <w:szCs w:val="24"/>
        </w:rPr>
        <w:t xml:space="preserve">centrum oraz </w:t>
      </w:r>
      <w:proofErr w:type="spellStart"/>
      <w:r w:rsidR="00422E91">
        <w:rPr>
          <w:rFonts w:ascii="Arial" w:hAnsi="Arial" w:cs="Arial"/>
          <w:bCs/>
          <w:sz w:val="24"/>
          <w:szCs w:val="24"/>
        </w:rPr>
        <w:t>Str</w:t>
      </w:r>
      <w:r w:rsidR="000422FB">
        <w:rPr>
          <w:rFonts w:ascii="Arial" w:hAnsi="Arial" w:cs="Arial"/>
          <w:bCs/>
          <w:sz w:val="24"/>
          <w:szCs w:val="24"/>
        </w:rPr>
        <w:t>oszka</w:t>
      </w:r>
      <w:proofErr w:type="spellEnd"/>
      <w:r w:rsidR="000422FB">
        <w:rPr>
          <w:rFonts w:ascii="Arial" w:hAnsi="Arial" w:cs="Arial"/>
          <w:bCs/>
          <w:sz w:val="24"/>
          <w:szCs w:val="24"/>
        </w:rPr>
        <w:t>. Zaznaczył, że obecnie na </w:t>
      </w:r>
      <w:r w:rsidR="00422E91">
        <w:rPr>
          <w:rFonts w:ascii="Arial" w:hAnsi="Arial" w:cs="Arial"/>
          <w:bCs/>
          <w:sz w:val="24"/>
          <w:szCs w:val="24"/>
        </w:rPr>
        <w:t xml:space="preserve">terenie Bytomia działa ok. 15 żłobków prywatnych </w:t>
      </w:r>
      <w:r w:rsidR="00422E91">
        <w:rPr>
          <w:rFonts w:ascii="Arial" w:hAnsi="Arial" w:cs="Arial"/>
          <w:bCs/>
          <w:sz w:val="24"/>
          <w:szCs w:val="24"/>
        </w:rPr>
        <w:lastRenderedPageBreak/>
        <w:t>m.in.</w:t>
      </w:r>
      <w:r w:rsidR="00FC41D4">
        <w:rPr>
          <w:rFonts w:ascii="Arial" w:hAnsi="Arial" w:cs="Arial"/>
          <w:bCs/>
          <w:sz w:val="24"/>
          <w:szCs w:val="24"/>
        </w:rPr>
        <w:t> </w:t>
      </w:r>
      <w:r w:rsidR="00514CC7">
        <w:rPr>
          <w:rFonts w:ascii="Arial" w:hAnsi="Arial" w:cs="Arial"/>
          <w:bCs/>
          <w:sz w:val="24"/>
          <w:szCs w:val="24"/>
        </w:rPr>
        <w:t xml:space="preserve">całkiem </w:t>
      </w:r>
      <w:r w:rsidR="000422FB">
        <w:rPr>
          <w:rFonts w:ascii="Arial" w:hAnsi="Arial" w:cs="Arial"/>
          <w:bCs/>
          <w:sz w:val="24"/>
          <w:szCs w:val="24"/>
        </w:rPr>
        <w:t>nowe w dzielnicy Szombierki </w:t>
      </w:r>
      <w:r w:rsidR="00FC41D4">
        <w:rPr>
          <w:rFonts w:ascii="Arial" w:hAnsi="Arial" w:cs="Arial"/>
          <w:bCs/>
          <w:sz w:val="24"/>
          <w:szCs w:val="24"/>
        </w:rPr>
        <w:t xml:space="preserve">na </w:t>
      </w:r>
      <w:r w:rsidR="00422E91">
        <w:rPr>
          <w:rFonts w:ascii="Arial" w:hAnsi="Arial" w:cs="Arial"/>
          <w:bCs/>
          <w:sz w:val="24"/>
          <w:szCs w:val="24"/>
        </w:rPr>
        <w:t>ok.</w:t>
      </w:r>
      <w:r w:rsidR="00833266">
        <w:rPr>
          <w:rFonts w:ascii="Arial" w:hAnsi="Arial" w:cs="Arial"/>
          <w:bCs/>
          <w:sz w:val="24"/>
          <w:szCs w:val="24"/>
        </w:rPr>
        <w:t xml:space="preserve"> 220 miejsc</w:t>
      </w:r>
      <w:r w:rsidR="00422E91">
        <w:rPr>
          <w:rFonts w:ascii="Arial" w:hAnsi="Arial" w:cs="Arial"/>
          <w:bCs/>
          <w:sz w:val="24"/>
          <w:szCs w:val="24"/>
        </w:rPr>
        <w:t>, w którym rodzice nie</w:t>
      </w:r>
      <w:r w:rsidR="00FC41D4">
        <w:rPr>
          <w:rFonts w:ascii="Arial" w:hAnsi="Arial" w:cs="Arial"/>
          <w:bCs/>
          <w:sz w:val="24"/>
          <w:szCs w:val="24"/>
        </w:rPr>
        <w:t> </w:t>
      </w:r>
      <w:r w:rsidR="000422FB">
        <w:rPr>
          <w:rFonts w:ascii="Arial" w:hAnsi="Arial" w:cs="Arial"/>
          <w:bCs/>
          <w:sz w:val="24"/>
          <w:szCs w:val="24"/>
        </w:rPr>
        <w:t>płacą za pobyt</w:t>
      </w:r>
      <w:r w:rsidR="00D062EE">
        <w:rPr>
          <w:rFonts w:ascii="Arial" w:hAnsi="Arial" w:cs="Arial"/>
          <w:bCs/>
          <w:sz w:val="24"/>
          <w:szCs w:val="24"/>
        </w:rPr>
        <w:t xml:space="preserve"> dzieci</w:t>
      </w:r>
      <w:r w:rsidR="000422FB">
        <w:rPr>
          <w:rFonts w:ascii="Arial" w:hAnsi="Arial" w:cs="Arial"/>
          <w:bCs/>
          <w:sz w:val="24"/>
          <w:szCs w:val="24"/>
        </w:rPr>
        <w:t>,</w:t>
      </w:r>
      <w:r w:rsidR="004E1FA6">
        <w:rPr>
          <w:rFonts w:ascii="Arial" w:hAnsi="Arial" w:cs="Arial"/>
          <w:bCs/>
          <w:sz w:val="24"/>
          <w:szCs w:val="24"/>
        </w:rPr>
        <w:t xml:space="preserve"> a</w:t>
      </w:r>
      <w:r w:rsidR="000422FB">
        <w:rPr>
          <w:rFonts w:ascii="Arial" w:hAnsi="Arial" w:cs="Arial"/>
          <w:bCs/>
          <w:sz w:val="24"/>
          <w:szCs w:val="24"/>
        </w:rPr>
        <w:t xml:space="preserve"> jedynie za ich </w:t>
      </w:r>
      <w:r w:rsidR="00422E91">
        <w:rPr>
          <w:rFonts w:ascii="Arial" w:hAnsi="Arial" w:cs="Arial"/>
          <w:bCs/>
          <w:sz w:val="24"/>
          <w:szCs w:val="24"/>
        </w:rPr>
        <w:t xml:space="preserve">wyżywienie. </w:t>
      </w:r>
      <w:r w:rsidR="000422FB">
        <w:rPr>
          <w:rFonts w:ascii="Arial" w:hAnsi="Arial" w:cs="Arial"/>
          <w:bCs/>
          <w:sz w:val="24"/>
          <w:szCs w:val="24"/>
        </w:rPr>
        <w:t xml:space="preserve">W przypadku bardziej szczegółowych pytań naczelnik </w:t>
      </w:r>
      <w:r w:rsidR="00FC41D4">
        <w:rPr>
          <w:rFonts w:ascii="Arial" w:hAnsi="Arial" w:cs="Arial"/>
          <w:bCs/>
          <w:sz w:val="24"/>
          <w:szCs w:val="24"/>
        </w:rPr>
        <w:t xml:space="preserve">Jarosław </w:t>
      </w:r>
      <w:r w:rsidR="00514CC7">
        <w:rPr>
          <w:rFonts w:ascii="Arial" w:hAnsi="Arial" w:cs="Arial"/>
          <w:bCs/>
          <w:sz w:val="24"/>
          <w:szCs w:val="24"/>
        </w:rPr>
        <w:t>Więcław zachęcił,</w:t>
      </w:r>
      <w:r w:rsidR="000422FB">
        <w:rPr>
          <w:rFonts w:ascii="Arial" w:hAnsi="Arial" w:cs="Arial"/>
          <w:bCs/>
          <w:sz w:val="24"/>
          <w:szCs w:val="24"/>
        </w:rPr>
        <w:t xml:space="preserve"> by kier</w:t>
      </w:r>
      <w:r w:rsidR="00FC41D4">
        <w:rPr>
          <w:rFonts w:ascii="Arial" w:hAnsi="Arial" w:cs="Arial"/>
          <w:bCs/>
          <w:sz w:val="24"/>
          <w:szCs w:val="24"/>
        </w:rPr>
        <w:t>ować je </w:t>
      </w:r>
      <w:r w:rsidR="007C4C31">
        <w:rPr>
          <w:rFonts w:ascii="Arial" w:hAnsi="Arial" w:cs="Arial"/>
          <w:bCs/>
          <w:sz w:val="24"/>
          <w:szCs w:val="24"/>
        </w:rPr>
        <w:t>bezpośrednio do </w:t>
      </w:r>
      <w:r w:rsidR="000422FB">
        <w:rPr>
          <w:rFonts w:ascii="Arial" w:hAnsi="Arial" w:cs="Arial"/>
          <w:bCs/>
          <w:sz w:val="24"/>
          <w:szCs w:val="24"/>
        </w:rPr>
        <w:t>obecnej</w:t>
      </w:r>
      <w:r w:rsidR="004E1FA6">
        <w:rPr>
          <w:rFonts w:ascii="Arial" w:hAnsi="Arial" w:cs="Arial"/>
          <w:bCs/>
          <w:sz w:val="24"/>
          <w:szCs w:val="24"/>
        </w:rPr>
        <w:t xml:space="preserve"> </w:t>
      </w:r>
      <w:r w:rsidR="00D062EE">
        <w:rPr>
          <w:rFonts w:ascii="Arial" w:hAnsi="Arial" w:cs="Arial"/>
          <w:bCs/>
          <w:sz w:val="24"/>
          <w:szCs w:val="24"/>
        </w:rPr>
        <w:t>na posiedzeniu Komisji pani Lucyny Le</w:t>
      </w:r>
      <w:r w:rsidR="000422FB">
        <w:rPr>
          <w:rFonts w:ascii="Arial" w:hAnsi="Arial" w:cs="Arial"/>
          <w:bCs/>
          <w:sz w:val="24"/>
          <w:szCs w:val="24"/>
        </w:rPr>
        <w:t xml:space="preserve">nik </w:t>
      </w:r>
      <w:r w:rsidR="00D062EE">
        <w:rPr>
          <w:rFonts w:ascii="Arial" w:hAnsi="Arial" w:cs="Arial"/>
          <w:bCs/>
          <w:sz w:val="24"/>
          <w:szCs w:val="24"/>
        </w:rPr>
        <w:t xml:space="preserve">Dyrektor Zespołu Żłobków Miejskich w Bytomiu. </w:t>
      </w:r>
    </w:p>
    <w:p w:rsidR="008058DA" w:rsidRDefault="004153C0" w:rsidP="00F04356">
      <w:pPr>
        <w:pStyle w:val="Tekstpodstawowy2"/>
        <w:spacing w:line="360" w:lineRule="auto"/>
        <w:rPr>
          <w:rFonts w:ascii="Arial" w:hAnsi="Arial" w:cs="Arial"/>
        </w:rPr>
      </w:pPr>
      <w:r>
        <w:rPr>
          <w:rFonts w:ascii="Arial" w:hAnsi="Arial" w:cs="Arial"/>
          <w:iCs/>
        </w:rPr>
        <w:t xml:space="preserve">Po otwarciu dyskusji przez przewodniczącą Komisji radny </w:t>
      </w:r>
      <w:r w:rsidR="00FB161F">
        <w:rPr>
          <w:rFonts w:ascii="Arial" w:hAnsi="Arial" w:cs="Arial"/>
        </w:rPr>
        <w:t xml:space="preserve">Kamil Jaszczak </w:t>
      </w:r>
      <w:r>
        <w:rPr>
          <w:rFonts w:ascii="Arial" w:hAnsi="Arial" w:cs="Arial"/>
        </w:rPr>
        <w:t xml:space="preserve">był zainteresowany </w:t>
      </w:r>
      <w:r w:rsidR="007B110C">
        <w:rPr>
          <w:rFonts w:ascii="Arial" w:hAnsi="Arial" w:cs="Arial"/>
        </w:rPr>
        <w:t xml:space="preserve">liczbą </w:t>
      </w:r>
      <w:r w:rsidR="004E1FA6">
        <w:rPr>
          <w:rFonts w:ascii="Arial" w:hAnsi="Arial" w:cs="Arial"/>
        </w:rPr>
        <w:t>oddziałów działających</w:t>
      </w:r>
      <w:r w:rsidR="00F664E3">
        <w:rPr>
          <w:rFonts w:ascii="Arial" w:hAnsi="Arial" w:cs="Arial"/>
        </w:rPr>
        <w:t xml:space="preserve"> w poszczególnych</w:t>
      </w:r>
      <w:r w:rsidR="004E1FA6">
        <w:rPr>
          <w:rFonts w:ascii="Arial" w:hAnsi="Arial" w:cs="Arial"/>
        </w:rPr>
        <w:t xml:space="preserve"> </w:t>
      </w:r>
      <w:r w:rsidR="00422E91">
        <w:rPr>
          <w:rFonts w:ascii="Arial" w:hAnsi="Arial" w:cs="Arial"/>
        </w:rPr>
        <w:t xml:space="preserve">żłobkach. </w:t>
      </w:r>
    </w:p>
    <w:p w:rsidR="00422E91" w:rsidRDefault="00D062EE" w:rsidP="00F04356">
      <w:pPr>
        <w:pStyle w:val="Tekstpodstawowy2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Lucyna </w:t>
      </w:r>
      <w:proofErr w:type="spellStart"/>
      <w:r>
        <w:rPr>
          <w:rFonts w:ascii="Arial" w:hAnsi="Arial" w:cs="Arial"/>
        </w:rPr>
        <w:t>Lenik</w:t>
      </w:r>
      <w:proofErr w:type="spellEnd"/>
      <w:r>
        <w:rPr>
          <w:rFonts w:ascii="Arial" w:hAnsi="Arial" w:cs="Arial"/>
        </w:rPr>
        <w:t xml:space="preserve"> </w:t>
      </w:r>
      <w:r w:rsidR="00422E91">
        <w:rPr>
          <w:rFonts w:ascii="Arial" w:hAnsi="Arial" w:cs="Arial"/>
        </w:rPr>
        <w:t xml:space="preserve"> odpowied</w:t>
      </w:r>
      <w:r w:rsidR="007B110C">
        <w:rPr>
          <w:rFonts w:ascii="Arial" w:hAnsi="Arial" w:cs="Arial"/>
        </w:rPr>
        <w:t>ział</w:t>
      </w:r>
      <w:r w:rsidR="004E1FA6">
        <w:rPr>
          <w:rFonts w:ascii="Arial" w:hAnsi="Arial" w:cs="Arial"/>
        </w:rPr>
        <w:t>a</w:t>
      </w:r>
      <w:r w:rsidR="007B110C">
        <w:rPr>
          <w:rFonts w:ascii="Arial" w:hAnsi="Arial" w:cs="Arial"/>
        </w:rPr>
        <w:t xml:space="preserve">, że na chwilę obecną </w:t>
      </w:r>
      <w:r w:rsidR="00422E91">
        <w:rPr>
          <w:rFonts w:ascii="Arial" w:hAnsi="Arial" w:cs="Arial"/>
        </w:rPr>
        <w:t>na ul.</w:t>
      </w:r>
      <w:r w:rsidR="00724DD1">
        <w:rPr>
          <w:rFonts w:ascii="Arial" w:hAnsi="Arial" w:cs="Arial"/>
        </w:rPr>
        <w:t xml:space="preserve"> Łużyckiej jest ok. 75 </w:t>
      </w:r>
      <w:r w:rsidR="007B110C">
        <w:rPr>
          <w:rFonts w:ascii="Arial" w:hAnsi="Arial" w:cs="Arial"/>
        </w:rPr>
        <w:t>miejsc w 3 oddziałach, które planowo mają być powiększane z przeznaczeniem dla dzieci ze specjaln</w:t>
      </w:r>
      <w:r w:rsidR="00724DD1">
        <w:rPr>
          <w:rFonts w:ascii="Arial" w:hAnsi="Arial" w:cs="Arial"/>
        </w:rPr>
        <w:t>ymi potrzebami rozwojowymi bądź </w:t>
      </w:r>
      <w:r w:rsidR="007B110C">
        <w:rPr>
          <w:rFonts w:ascii="Arial" w:hAnsi="Arial" w:cs="Arial"/>
        </w:rPr>
        <w:t>z niepełnosprawnością (np. zapewnienie</w:t>
      </w:r>
      <w:r w:rsidR="004E1FA6">
        <w:rPr>
          <w:rFonts w:ascii="Arial" w:hAnsi="Arial" w:cs="Arial"/>
        </w:rPr>
        <w:t xml:space="preserve"> opieki</w:t>
      </w:r>
      <w:r w:rsidR="007B110C">
        <w:rPr>
          <w:rFonts w:ascii="Arial" w:hAnsi="Arial" w:cs="Arial"/>
        </w:rPr>
        <w:t xml:space="preserve"> rehabilita</w:t>
      </w:r>
      <w:r w:rsidR="004E1FA6">
        <w:rPr>
          <w:rFonts w:ascii="Arial" w:hAnsi="Arial" w:cs="Arial"/>
        </w:rPr>
        <w:t>ntów, logopedów, psychologów</w:t>
      </w:r>
      <w:r w:rsidR="007B110C">
        <w:rPr>
          <w:rFonts w:ascii="Arial" w:hAnsi="Arial" w:cs="Arial"/>
        </w:rPr>
        <w:t xml:space="preserve"> itd.). W Miechowicach jest</w:t>
      </w:r>
      <w:r w:rsidR="004E1FA6">
        <w:rPr>
          <w:rFonts w:ascii="Arial" w:hAnsi="Arial" w:cs="Arial"/>
        </w:rPr>
        <w:t xml:space="preserve"> 1 oddział dla</w:t>
      </w:r>
      <w:r w:rsidR="00724DD1">
        <w:rPr>
          <w:rFonts w:ascii="Arial" w:hAnsi="Arial" w:cs="Arial"/>
        </w:rPr>
        <w:t xml:space="preserve"> 25 dzieci, na ul. </w:t>
      </w:r>
      <w:r w:rsidR="004E1FA6">
        <w:rPr>
          <w:rFonts w:ascii="Arial" w:hAnsi="Arial" w:cs="Arial"/>
        </w:rPr>
        <w:t>Smolenia 1 oddział dla</w:t>
      </w:r>
      <w:r w:rsidR="007B110C">
        <w:rPr>
          <w:rFonts w:ascii="Arial" w:hAnsi="Arial" w:cs="Arial"/>
        </w:rPr>
        <w:t xml:space="preserve"> 25</w:t>
      </w:r>
      <w:r w:rsidR="00FC41D4">
        <w:rPr>
          <w:rFonts w:ascii="Arial" w:hAnsi="Arial" w:cs="Arial"/>
        </w:rPr>
        <w:t xml:space="preserve"> dzieci</w:t>
      </w:r>
      <w:r w:rsidR="007B110C">
        <w:rPr>
          <w:rFonts w:ascii="Arial" w:hAnsi="Arial" w:cs="Arial"/>
        </w:rPr>
        <w:t xml:space="preserve">, a na </w:t>
      </w:r>
      <w:proofErr w:type="spellStart"/>
      <w:r w:rsidR="007B110C">
        <w:rPr>
          <w:rFonts w:ascii="Arial" w:hAnsi="Arial" w:cs="Arial"/>
        </w:rPr>
        <w:t>Stroszk</w:t>
      </w:r>
      <w:r w:rsidR="00FC41D4">
        <w:rPr>
          <w:rFonts w:ascii="Arial" w:hAnsi="Arial" w:cs="Arial"/>
        </w:rPr>
        <w:t>u</w:t>
      </w:r>
      <w:proofErr w:type="spellEnd"/>
      <w:r w:rsidR="00FC41D4">
        <w:rPr>
          <w:rFonts w:ascii="Arial" w:hAnsi="Arial" w:cs="Arial"/>
        </w:rPr>
        <w:t xml:space="preserve"> funkcjonują 2 oddziały dla 48 </w:t>
      </w:r>
      <w:r w:rsidR="007B110C">
        <w:rPr>
          <w:rFonts w:ascii="Arial" w:hAnsi="Arial" w:cs="Arial"/>
        </w:rPr>
        <w:t xml:space="preserve">dzieci. </w:t>
      </w:r>
    </w:p>
    <w:p w:rsidR="004E1FA6" w:rsidRDefault="004E1FA6" w:rsidP="00F04356">
      <w:pPr>
        <w:pStyle w:val="Akapitzlist"/>
        <w:spacing w:before="120" w:line="360" w:lineRule="auto"/>
        <w:ind w:left="0"/>
        <w:rPr>
          <w:rFonts w:ascii="Arial" w:eastAsia="Arial" w:hAnsi="Arial" w:cs="Arial"/>
        </w:rPr>
      </w:pPr>
    </w:p>
    <w:p w:rsidR="004153C0" w:rsidRDefault="00F04356" w:rsidP="00F04356">
      <w:pPr>
        <w:pStyle w:val="Akapitzlist"/>
        <w:spacing w:before="120" w:line="360" w:lineRule="auto"/>
        <w:ind w:left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Komisja Zdrowia, Ochrony Środowiska i Spraw Społecznych po zapoznaniu się z treścią projektu uchwały oraz po wysłuchaniu szczegółowego uzasadnienia przedstawionego przez pana Jarosława Więcława naczelnika Wydziału Polityki Społecznej pozytywnie zaopiniowała projekt uchwały </w:t>
      </w:r>
      <w:r>
        <w:rPr>
          <w:rFonts w:ascii="Arial" w:hAnsi="Arial" w:cs="Arial"/>
        </w:rPr>
        <w:t xml:space="preserve">w sprawie utworzenia Żłobka Miejskiego Nr 3 w Bytomiu (R-254), </w:t>
      </w:r>
      <w:r>
        <w:rPr>
          <w:rFonts w:ascii="Arial" w:eastAsia="Arial" w:hAnsi="Arial" w:cs="Arial"/>
        </w:rPr>
        <w:t>w głosowaniu: 6 głosów za, 0 głosów przeciw, 0 głosów wstrzymujących się (opinia nr PR.KZS.0014.25.2026).</w:t>
      </w:r>
    </w:p>
    <w:p w:rsidR="00F04356" w:rsidRDefault="00F04356" w:rsidP="00F04356">
      <w:pPr>
        <w:pStyle w:val="Akapitzlist"/>
        <w:spacing w:before="120" w:line="360" w:lineRule="auto"/>
        <w:ind w:left="0"/>
        <w:rPr>
          <w:rFonts w:ascii="Arial" w:eastAsia="Arial" w:hAnsi="Arial" w:cs="Arial"/>
        </w:rPr>
      </w:pPr>
    </w:p>
    <w:p w:rsidR="00F04356" w:rsidRDefault="00F04356" w:rsidP="00F04356">
      <w:pPr>
        <w:pStyle w:val="Akapitzlist"/>
        <w:spacing w:before="120" w:line="360" w:lineRule="auto"/>
        <w:ind w:left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Komisja Zdrowia, Ochrony Środowiska i Spraw Społecznych po zapoznaniu się z treścią projektu uchwały oraz po wysłuchaniu szczegółowego uzasadnienia przedstawionego przez pana Jarosława Więcława naczelnika Wydziału Polityki Społecznej pozytywnie zaopiniowała projekt uchwały </w:t>
      </w:r>
      <w:r>
        <w:rPr>
          <w:rFonts w:ascii="Arial" w:hAnsi="Arial" w:cs="Arial"/>
        </w:rPr>
        <w:t xml:space="preserve">w sprawie utworzenia Żłobka Miejskiego Nr 4 w Bytomiu (R-255), </w:t>
      </w:r>
      <w:r>
        <w:rPr>
          <w:rFonts w:ascii="Arial" w:eastAsia="Arial" w:hAnsi="Arial" w:cs="Arial"/>
        </w:rPr>
        <w:t>w głosowaniu: 6 głosów za, 0 głosów przeciw, 0 głosów wstrzymujących się (opinia nr PR.KZS.0014.25.2026).</w:t>
      </w:r>
    </w:p>
    <w:p w:rsidR="00F04356" w:rsidRDefault="00F04356" w:rsidP="004153C0">
      <w:pPr>
        <w:pStyle w:val="Tekstpodstawowy2"/>
        <w:spacing w:line="360" w:lineRule="auto"/>
        <w:rPr>
          <w:rFonts w:ascii="Arial" w:eastAsia="Arial" w:hAnsi="Arial" w:cs="Arial"/>
        </w:rPr>
      </w:pPr>
    </w:p>
    <w:p w:rsidR="00F04356" w:rsidRDefault="00F04356" w:rsidP="00943FE3">
      <w:pPr>
        <w:pStyle w:val="Akapitzlist"/>
        <w:spacing w:before="120" w:line="360" w:lineRule="auto"/>
        <w:ind w:left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Komisja Zdrowia, Ochrony Środowiska i Spraw Społecznych po zapoznaniu się z treścią projektu uchwały oraz po wysłuchaniu szczegółowego uzasadnienia przedstawionego przez pana Jarosława Więcława naczelnika Wydziału Polityki Społecznej pozytywnie zaopiniowała projekt uchwały </w:t>
      </w:r>
      <w:r>
        <w:rPr>
          <w:rFonts w:ascii="Arial" w:hAnsi="Arial" w:cs="Arial"/>
          <w:bCs/>
        </w:rPr>
        <w:t>w sprawie nadania Statutu Żłobkowi Miejskiemu Nr 3 w Bytomiu (R-261),</w:t>
      </w:r>
      <w:r>
        <w:rPr>
          <w:rFonts w:ascii="Arial" w:hAnsi="Arial" w:cs="Arial"/>
        </w:rPr>
        <w:t xml:space="preserve"> </w:t>
      </w:r>
      <w:r>
        <w:rPr>
          <w:rFonts w:ascii="Arial" w:eastAsia="Arial" w:hAnsi="Arial" w:cs="Arial"/>
        </w:rPr>
        <w:t xml:space="preserve">w głosowaniu: 6 głosów </w:t>
      </w:r>
      <w:r>
        <w:rPr>
          <w:rFonts w:ascii="Arial" w:eastAsia="Arial" w:hAnsi="Arial" w:cs="Arial"/>
        </w:rPr>
        <w:lastRenderedPageBreak/>
        <w:t>za, 0 głosów przeciw, 0 głosów wstrzymujących się (opinia nr PR.KZS.0014.25.2026).</w:t>
      </w:r>
    </w:p>
    <w:p w:rsidR="00943FE3" w:rsidRPr="00943FE3" w:rsidRDefault="00943FE3" w:rsidP="00943FE3">
      <w:pPr>
        <w:pStyle w:val="Akapitzlist"/>
        <w:spacing w:before="120" w:line="360" w:lineRule="auto"/>
        <w:ind w:left="0"/>
        <w:rPr>
          <w:rFonts w:ascii="Arial" w:hAnsi="Arial" w:cs="Arial"/>
        </w:rPr>
      </w:pPr>
    </w:p>
    <w:p w:rsidR="00F04356" w:rsidRDefault="00F04356" w:rsidP="00F04356">
      <w:pPr>
        <w:pStyle w:val="Akapitzlist"/>
        <w:spacing w:before="120" w:line="360" w:lineRule="auto"/>
        <w:ind w:left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Komisja Zdrowia, Ochrony Środowiska i Spraw Społecznych po zapoznaniu się z treścią projektu uchwały oraz po wysłuchaniu szczegółowego uzasadnienia przedstawionego przez pana Jarosława Więcława naczelnika Wydziału Polityki Społecznej pozytywnie zaopiniowała projekt uchwały </w:t>
      </w:r>
      <w:r>
        <w:rPr>
          <w:rFonts w:ascii="Arial" w:hAnsi="Arial" w:cs="Arial"/>
          <w:bCs/>
        </w:rPr>
        <w:t>w sprawie nadania Statutu Żłobkowi Miejskiemu Nr 4 w Bytomiu (R-262),</w:t>
      </w:r>
      <w:r>
        <w:rPr>
          <w:rFonts w:ascii="Arial" w:hAnsi="Arial" w:cs="Arial"/>
        </w:rPr>
        <w:t xml:space="preserve"> </w:t>
      </w:r>
      <w:r>
        <w:rPr>
          <w:rFonts w:ascii="Arial" w:eastAsia="Arial" w:hAnsi="Arial" w:cs="Arial"/>
        </w:rPr>
        <w:t>w głosowaniu: 6 głosów za, 0 głosów przeciw, 0 głosów wstrzymujących się (opinia nr PR.KZS.0014.25.2026).</w:t>
      </w:r>
    </w:p>
    <w:p w:rsidR="00833266" w:rsidRDefault="00833266" w:rsidP="00F04356">
      <w:pPr>
        <w:pStyle w:val="Akapitzlist"/>
        <w:spacing w:before="120" w:line="360" w:lineRule="auto"/>
        <w:ind w:left="0"/>
        <w:rPr>
          <w:rFonts w:ascii="Arial" w:eastAsia="Arial" w:hAnsi="Arial" w:cs="Arial"/>
        </w:rPr>
      </w:pPr>
    </w:p>
    <w:p w:rsidR="00833266" w:rsidRPr="004E1FA6" w:rsidRDefault="00833266" w:rsidP="00833266">
      <w:pPr>
        <w:pStyle w:val="Tekstpodstawowy2"/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Pan Jarosław Więcław naczelnik Wydziału Polityki Społecznej omawiając projekt uchwały w sprawie </w:t>
      </w:r>
      <w:r>
        <w:rPr>
          <w:rFonts w:ascii="Arial" w:hAnsi="Arial" w:cs="Arial"/>
          <w:bCs/>
        </w:rPr>
        <w:t xml:space="preserve">określenia zadań z zakresu rehabilitacji zawodowej i społecznej osób niepełnosprawnych oraz ustalenia wysokości środków Państwowego Funduszu Rehabilitacji Osób Niepełnosprawnych przeznaczonych na ich realizację w 2026 roku (R-256), </w:t>
      </w:r>
      <w:r w:rsidR="00D63888">
        <w:rPr>
          <w:rFonts w:ascii="Arial" w:hAnsi="Arial" w:cs="Arial"/>
          <w:bCs/>
        </w:rPr>
        <w:t>wyraził swoje ubolewanie, iż miasto Bytom w 2026 r. otrzymało zdecydowanie mniejsze środki finansowe na realizację zadań w zakresie rehabilitacji osób niepełnosprawnych</w:t>
      </w:r>
      <w:r w:rsidR="0080719C">
        <w:rPr>
          <w:rFonts w:ascii="Arial" w:hAnsi="Arial" w:cs="Arial"/>
          <w:bCs/>
        </w:rPr>
        <w:t xml:space="preserve"> niż w 2025 r. </w:t>
      </w:r>
      <w:r w:rsidR="004E1FA6">
        <w:rPr>
          <w:rFonts w:ascii="Arial" w:hAnsi="Arial" w:cs="Arial"/>
          <w:bCs/>
        </w:rPr>
        <w:t xml:space="preserve">Otrzymane środki finansowe wynoszą 8.403..831 zł, czyli o 695 tyś zł mniej niż w ubiegłym roku. </w:t>
      </w:r>
      <w:r w:rsidR="00D63888">
        <w:rPr>
          <w:rFonts w:ascii="Arial" w:hAnsi="Arial" w:cs="Arial"/>
          <w:bCs/>
        </w:rPr>
        <w:t>Na dofinansowanie kosztów działania warsztatów terapii zajęciowej mias</w:t>
      </w:r>
      <w:r w:rsidR="0080719C">
        <w:rPr>
          <w:rFonts w:ascii="Arial" w:hAnsi="Arial" w:cs="Arial"/>
          <w:bCs/>
        </w:rPr>
        <w:t>to otrzymało środki finansowe w </w:t>
      </w:r>
      <w:r w:rsidR="00D63888">
        <w:rPr>
          <w:rFonts w:ascii="Arial" w:hAnsi="Arial" w:cs="Arial"/>
          <w:bCs/>
        </w:rPr>
        <w:t>wysokości 5.455.380 zł. Podkreśl</w:t>
      </w:r>
      <w:r w:rsidR="00FC41D4">
        <w:rPr>
          <w:rFonts w:ascii="Arial" w:hAnsi="Arial" w:cs="Arial"/>
          <w:bCs/>
        </w:rPr>
        <w:t>ił, że obecnie priorytetem jest </w:t>
      </w:r>
      <w:r w:rsidR="00D63888">
        <w:rPr>
          <w:rFonts w:ascii="Arial" w:hAnsi="Arial" w:cs="Arial"/>
          <w:bCs/>
        </w:rPr>
        <w:t>dofinansowanie uczest</w:t>
      </w:r>
      <w:r w:rsidR="007E4D77">
        <w:rPr>
          <w:rFonts w:ascii="Arial" w:hAnsi="Arial" w:cs="Arial"/>
          <w:bCs/>
        </w:rPr>
        <w:t>nictwa osób niepełnosprawnych i </w:t>
      </w:r>
      <w:r w:rsidR="00FC41D4">
        <w:rPr>
          <w:rFonts w:ascii="Arial" w:hAnsi="Arial" w:cs="Arial"/>
          <w:bCs/>
        </w:rPr>
        <w:t>ich opiekunów w </w:t>
      </w:r>
      <w:r w:rsidR="00D63888">
        <w:rPr>
          <w:rFonts w:ascii="Arial" w:hAnsi="Arial" w:cs="Arial"/>
          <w:bCs/>
        </w:rPr>
        <w:t>turnusach rehabilit</w:t>
      </w:r>
      <w:r w:rsidR="00077DFC">
        <w:rPr>
          <w:rFonts w:ascii="Arial" w:hAnsi="Arial" w:cs="Arial"/>
          <w:bCs/>
        </w:rPr>
        <w:t>acyjnych. Na ten cel </w:t>
      </w:r>
      <w:r w:rsidR="00D63888">
        <w:rPr>
          <w:rFonts w:ascii="Arial" w:hAnsi="Arial" w:cs="Arial"/>
          <w:bCs/>
        </w:rPr>
        <w:t>pozyskano dofinansowanie w wysokości 1.100.00 zł. Pan Jarosław Więcław nie ukrywał, że Wydział Polityki Społecznej będzie zabiegał o zwiększenie dofinansowania z budżetu państwa. Wśród największych problemów wymienił niewystarczającą kwotę na sprzęt rehabilitacyjny. P</w:t>
      </w:r>
      <w:r w:rsidR="00077DFC">
        <w:rPr>
          <w:rFonts w:ascii="Arial" w:hAnsi="Arial" w:cs="Arial"/>
          <w:bCs/>
        </w:rPr>
        <w:t>rzypomniał członkom Komisji, że </w:t>
      </w:r>
      <w:r w:rsidR="00D63888">
        <w:rPr>
          <w:rFonts w:ascii="Arial" w:hAnsi="Arial" w:cs="Arial"/>
          <w:bCs/>
        </w:rPr>
        <w:t>przyję</w:t>
      </w:r>
      <w:r w:rsidR="00FC41D4">
        <w:rPr>
          <w:rFonts w:ascii="Arial" w:hAnsi="Arial" w:cs="Arial"/>
          <w:bCs/>
        </w:rPr>
        <w:t>cie projektu uchwały pozwala na </w:t>
      </w:r>
      <w:r w:rsidR="00D63888">
        <w:rPr>
          <w:rFonts w:ascii="Arial" w:hAnsi="Arial" w:cs="Arial"/>
          <w:bCs/>
        </w:rPr>
        <w:t>wydatkowanie przydzielonych środków</w:t>
      </w:r>
      <w:r w:rsidR="007E4D77">
        <w:rPr>
          <w:rFonts w:ascii="Arial" w:hAnsi="Arial" w:cs="Arial"/>
          <w:bCs/>
        </w:rPr>
        <w:t xml:space="preserve"> finansowych i przenoszenie ich </w:t>
      </w:r>
      <w:r w:rsidR="007C4C31">
        <w:rPr>
          <w:rFonts w:ascii="Arial" w:hAnsi="Arial" w:cs="Arial"/>
          <w:bCs/>
        </w:rPr>
        <w:t>między zadaniami oraz, że</w:t>
      </w:r>
      <w:r w:rsidR="00514CC7">
        <w:rPr>
          <w:rFonts w:ascii="Arial" w:hAnsi="Arial" w:cs="Arial"/>
          <w:bCs/>
        </w:rPr>
        <w:t xml:space="preserve"> uchwała w ciągu roku </w:t>
      </w:r>
      <w:r w:rsidR="007C4C31">
        <w:rPr>
          <w:rFonts w:ascii="Arial" w:hAnsi="Arial" w:cs="Arial"/>
          <w:bCs/>
        </w:rPr>
        <w:t xml:space="preserve">będzie jeszcze </w:t>
      </w:r>
      <w:r w:rsidR="00514CC7">
        <w:rPr>
          <w:rFonts w:ascii="Arial" w:hAnsi="Arial" w:cs="Arial"/>
          <w:bCs/>
        </w:rPr>
        <w:t xml:space="preserve">z pewnością </w:t>
      </w:r>
      <w:r w:rsidR="004E1FA6">
        <w:rPr>
          <w:rFonts w:ascii="Arial" w:hAnsi="Arial" w:cs="Arial"/>
          <w:bCs/>
        </w:rPr>
        <w:t xml:space="preserve">kilkukrotnie </w:t>
      </w:r>
      <w:r w:rsidR="00514CC7">
        <w:rPr>
          <w:rFonts w:ascii="Arial" w:hAnsi="Arial" w:cs="Arial"/>
          <w:bCs/>
        </w:rPr>
        <w:t>aktualizowana</w:t>
      </w:r>
      <w:r w:rsidR="007C4C31">
        <w:rPr>
          <w:rFonts w:ascii="Arial" w:hAnsi="Arial" w:cs="Arial"/>
          <w:bCs/>
        </w:rPr>
        <w:t>, a kwota wyjściowa ulegnie zwiększeniu.</w:t>
      </w:r>
    </w:p>
    <w:p w:rsidR="009C7E38" w:rsidRDefault="009C7E38" w:rsidP="00F04356">
      <w:pPr>
        <w:pStyle w:val="Akapitzlist"/>
        <w:spacing w:before="120" w:line="360" w:lineRule="auto"/>
        <w:ind w:left="0"/>
        <w:rPr>
          <w:rFonts w:ascii="Arial" w:hAnsi="Arial" w:cs="Arial"/>
          <w:iCs/>
        </w:rPr>
      </w:pPr>
    </w:p>
    <w:p w:rsidR="007C4C31" w:rsidRDefault="000E10D1" w:rsidP="00F04356">
      <w:pPr>
        <w:pStyle w:val="Akapitzlist"/>
        <w:spacing w:before="12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  <w:iCs/>
        </w:rPr>
        <w:t xml:space="preserve">Po otwarciu dyskusji przez przewodniczącą Komisji radny </w:t>
      </w:r>
      <w:r>
        <w:rPr>
          <w:rFonts w:ascii="Arial" w:hAnsi="Arial" w:cs="Arial"/>
        </w:rPr>
        <w:t>Kamil Jasz</w:t>
      </w:r>
      <w:r w:rsidR="007E4D77">
        <w:rPr>
          <w:rFonts w:ascii="Arial" w:hAnsi="Arial" w:cs="Arial"/>
        </w:rPr>
        <w:t>czak poprosił o </w:t>
      </w:r>
      <w:r>
        <w:rPr>
          <w:rFonts w:ascii="Arial" w:hAnsi="Arial" w:cs="Arial"/>
        </w:rPr>
        <w:t>powtórzenie</w:t>
      </w:r>
      <w:r w:rsidR="007C4C31">
        <w:rPr>
          <w:rFonts w:ascii="Arial" w:hAnsi="Arial" w:cs="Arial"/>
        </w:rPr>
        <w:t xml:space="preserve"> wydanej łącznej kwoty na rehabilitację w roku 2025 r. i </w:t>
      </w:r>
      <w:r w:rsidR="004E1FA6">
        <w:rPr>
          <w:rFonts w:ascii="Arial" w:hAnsi="Arial" w:cs="Arial"/>
        </w:rPr>
        <w:t>podanie różnicy</w:t>
      </w:r>
    </w:p>
    <w:p w:rsidR="00833266" w:rsidRDefault="000E10D1" w:rsidP="008058DA">
      <w:pPr>
        <w:pStyle w:val="Akapitzlist"/>
        <w:spacing w:before="12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w przyznanym dofinansowaniu </w:t>
      </w:r>
      <w:r w:rsidR="004E1FA6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real</w:t>
      </w:r>
      <w:r w:rsidR="005D3FA9">
        <w:rPr>
          <w:rFonts w:ascii="Arial" w:hAnsi="Arial" w:cs="Arial"/>
        </w:rPr>
        <w:t xml:space="preserve">izacje </w:t>
      </w:r>
      <w:r w:rsidR="009A29BE">
        <w:rPr>
          <w:rFonts w:ascii="Arial" w:hAnsi="Arial" w:cs="Arial"/>
        </w:rPr>
        <w:t>przez miasto</w:t>
      </w:r>
      <w:r w:rsidR="005D3FA9">
        <w:rPr>
          <w:rFonts w:ascii="Arial" w:hAnsi="Arial" w:cs="Arial"/>
        </w:rPr>
        <w:t xml:space="preserve"> zadań</w:t>
      </w:r>
      <w:r w:rsidR="009A29BE">
        <w:rPr>
          <w:rFonts w:ascii="Arial" w:hAnsi="Arial" w:cs="Arial"/>
        </w:rPr>
        <w:t xml:space="preserve"> z </w:t>
      </w:r>
      <w:r>
        <w:rPr>
          <w:rFonts w:ascii="Arial" w:hAnsi="Arial" w:cs="Arial"/>
        </w:rPr>
        <w:t>zakresu rehabili</w:t>
      </w:r>
      <w:r w:rsidR="005D3FA9">
        <w:rPr>
          <w:rFonts w:ascii="Arial" w:hAnsi="Arial" w:cs="Arial"/>
        </w:rPr>
        <w:t xml:space="preserve">tacji między 2026 r. a 2025 r. Radny </w:t>
      </w:r>
      <w:r>
        <w:rPr>
          <w:rFonts w:ascii="Arial" w:hAnsi="Arial" w:cs="Arial"/>
        </w:rPr>
        <w:t>podziękował pracowniko</w:t>
      </w:r>
      <w:r w:rsidR="00FC41D4">
        <w:rPr>
          <w:rFonts w:ascii="Arial" w:hAnsi="Arial" w:cs="Arial"/>
        </w:rPr>
        <w:t xml:space="preserve">m Wydziału Polityki </w:t>
      </w:r>
      <w:r w:rsidR="009C7E38">
        <w:rPr>
          <w:rFonts w:ascii="Arial" w:hAnsi="Arial" w:cs="Arial"/>
        </w:rPr>
        <w:t>Społecznej za zaangażowanie w pozyskanie</w:t>
      </w:r>
      <w:r w:rsidR="005D3FA9">
        <w:rPr>
          <w:rFonts w:ascii="Arial" w:hAnsi="Arial" w:cs="Arial"/>
        </w:rPr>
        <w:t xml:space="preserve"> z budżetu państwa</w:t>
      </w:r>
      <w:r w:rsidR="009C7E38">
        <w:rPr>
          <w:rFonts w:ascii="Arial" w:hAnsi="Arial" w:cs="Arial"/>
        </w:rPr>
        <w:t xml:space="preserve"> </w:t>
      </w:r>
      <w:r w:rsidR="005D3FA9">
        <w:rPr>
          <w:rFonts w:ascii="Arial" w:hAnsi="Arial" w:cs="Arial"/>
        </w:rPr>
        <w:t xml:space="preserve">dofinansowania </w:t>
      </w:r>
      <w:r w:rsidR="009C7E38">
        <w:rPr>
          <w:rFonts w:ascii="Arial" w:hAnsi="Arial" w:cs="Arial"/>
        </w:rPr>
        <w:t>niezbędnego na</w:t>
      </w:r>
      <w:r w:rsidR="005D3FA9">
        <w:rPr>
          <w:rFonts w:ascii="Arial" w:hAnsi="Arial" w:cs="Arial"/>
        </w:rPr>
        <w:t xml:space="preserve"> realizację </w:t>
      </w:r>
      <w:r w:rsidR="009C7E38">
        <w:rPr>
          <w:rFonts w:ascii="Arial" w:hAnsi="Arial" w:cs="Arial"/>
        </w:rPr>
        <w:t xml:space="preserve"> w/w zadania oraz jego</w:t>
      </w:r>
      <w:r w:rsidR="00077DFC">
        <w:rPr>
          <w:rFonts w:ascii="Arial" w:hAnsi="Arial" w:cs="Arial"/>
        </w:rPr>
        <w:t> </w:t>
      </w:r>
      <w:r w:rsidR="00FC41D4">
        <w:rPr>
          <w:rFonts w:ascii="Arial" w:hAnsi="Arial" w:cs="Arial"/>
        </w:rPr>
        <w:t>efektywne</w:t>
      </w:r>
      <w:r w:rsidR="009C7E38">
        <w:rPr>
          <w:rFonts w:ascii="Arial" w:hAnsi="Arial" w:cs="Arial"/>
        </w:rPr>
        <w:t xml:space="preserve"> spożytkowanie</w:t>
      </w:r>
      <w:r w:rsidR="007C4C31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</w:t>
      </w:r>
    </w:p>
    <w:p w:rsidR="000E10D1" w:rsidRDefault="000E10D1" w:rsidP="008058DA">
      <w:pPr>
        <w:pStyle w:val="Akapitzlist"/>
        <w:spacing w:before="120"/>
        <w:ind w:left="0"/>
        <w:rPr>
          <w:rFonts w:ascii="Arial" w:hAnsi="Arial" w:cs="Arial"/>
        </w:rPr>
      </w:pPr>
    </w:p>
    <w:p w:rsidR="003B78CE" w:rsidRDefault="000E10D1" w:rsidP="008058DA">
      <w:pPr>
        <w:pStyle w:val="Akapitzlist"/>
        <w:spacing w:before="12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Pan Jarosław Więcław przypomniał, że</w:t>
      </w:r>
      <w:r w:rsidR="007C4C31">
        <w:rPr>
          <w:rFonts w:ascii="Arial" w:hAnsi="Arial" w:cs="Arial"/>
        </w:rPr>
        <w:t xml:space="preserve"> w 2025 r. </w:t>
      </w:r>
      <w:r w:rsidR="005D3FA9">
        <w:rPr>
          <w:rFonts w:ascii="Arial" w:hAnsi="Arial" w:cs="Arial"/>
        </w:rPr>
        <w:t>miasto otrzymało kwotę</w:t>
      </w:r>
      <w:r w:rsidR="007C4C31">
        <w:rPr>
          <w:rFonts w:ascii="Arial" w:hAnsi="Arial" w:cs="Arial"/>
        </w:rPr>
        <w:t xml:space="preserve"> 9</w:t>
      </w:r>
      <w:r w:rsidR="005D3FA9">
        <w:rPr>
          <w:rFonts w:ascii="Arial" w:hAnsi="Arial" w:cs="Arial"/>
        </w:rPr>
        <w:t>.099.</w:t>
      </w:r>
      <w:r w:rsidR="009A29BE">
        <w:rPr>
          <w:rFonts w:ascii="Arial" w:hAnsi="Arial" w:cs="Arial"/>
        </w:rPr>
        <w:t>110 zł</w:t>
      </w:r>
      <w:r w:rsidR="005D3FA9">
        <w:rPr>
          <w:rFonts w:ascii="Arial" w:hAnsi="Arial" w:cs="Arial"/>
        </w:rPr>
        <w:t xml:space="preserve">, a </w:t>
      </w:r>
      <w:r>
        <w:rPr>
          <w:rFonts w:ascii="Arial" w:hAnsi="Arial" w:cs="Arial"/>
        </w:rPr>
        <w:t>różnica międ</w:t>
      </w:r>
      <w:r w:rsidR="00514CC7">
        <w:rPr>
          <w:rFonts w:ascii="Arial" w:hAnsi="Arial" w:cs="Arial"/>
        </w:rPr>
        <w:t xml:space="preserve">zy 2025 r. a 2026 r. wynosi </w:t>
      </w:r>
      <w:r w:rsidR="005D3FA9">
        <w:rPr>
          <w:rFonts w:ascii="Arial" w:hAnsi="Arial" w:cs="Arial"/>
        </w:rPr>
        <w:t>695.</w:t>
      </w:r>
      <w:r w:rsidR="009A29BE">
        <w:rPr>
          <w:rFonts w:ascii="Arial" w:hAnsi="Arial" w:cs="Arial"/>
        </w:rPr>
        <w:t>279 zł</w:t>
      </w:r>
      <w:r>
        <w:rPr>
          <w:rFonts w:ascii="Arial" w:hAnsi="Arial" w:cs="Arial"/>
        </w:rPr>
        <w:t xml:space="preserve">. </w:t>
      </w:r>
    </w:p>
    <w:p w:rsidR="009C7E38" w:rsidRPr="00077DFC" w:rsidRDefault="009C7E38" w:rsidP="000E10D1">
      <w:pPr>
        <w:pStyle w:val="Tekstpodstawowy2"/>
        <w:spacing w:line="360" w:lineRule="auto"/>
        <w:contextualSpacing/>
        <w:rPr>
          <w:rFonts w:ascii="Arial" w:hAnsi="Arial" w:cs="Arial"/>
        </w:rPr>
      </w:pPr>
    </w:p>
    <w:p w:rsidR="00A67D61" w:rsidRDefault="00FB161F" w:rsidP="008058DA">
      <w:pPr>
        <w:pStyle w:val="Akapitzlist"/>
        <w:spacing w:before="120" w:line="360" w:lineRule="auto"/>
        <w:ind w:left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Komisja Zdrowia, Ochrony Środowiska i Spraw Społecznych po zapoznaniu się z treścią projektu uchwały oraz po wysłuchaniu szczegółowego uzasadnienia przedstawionego przez pana Jarosława Więcława naczelnika Wydziału Polityki Społecznej pozytywnie zaopiniowała projekt uchwały </w:t>
      </w:r>
      <w:r>
        <w:rPr>
          <w:rFonts w:ascii="Arial" w:hAnsi="Arial" w:cs="Arial"/>
        </w:rPr>
        <w:t xml:space="preserve">w sprawie </w:t>
      </w:r>
      <w:r>
        <w:rPr>
          <w:rFonts w:ascii="Arial" w:hAnsi="Arial" w:cs="Arial"/>
          <w:bCs/>
        </w:rPr>
        <w:t>określenia zadań z zakresu rehabilitacji zawodowej i społecz</w:t>
      </w:r>
      <w:r w:rsidR="009C7E38">
        <w:rPr>
          <w:rFonts w:ascii="Arial" w:hAnsi="Arial" w:cs="Arial"/>
          <w:bCs/>
        </w:rPr>
        <w:t>nej osób niepełnosprawnych oraz </w:t>
      </w:r>
      <w:r>
        <w:rPr>
          <w:rFonts w:ascii="Arial" w:hAnsi="Arial" w:cs="Arial"/>
          <w:bCs/>
        </w:rPr>
        <w:t xml:space="preserve">ustalenia wysokości środków Państwowego Funduszu Rehabilitacji Osób Niepełnosprawnych przeznaczonych na ich realizację w 2026 roku (R-256), </w:t>
      </w:r>
      <w:r>
        <w:rPr>
          <w:rFonts w:ascii="Arial" w:eastAsia="Arial" w:hAnsi="Arial" w:cs="Arial"/>
        </w:rPr>
        <w:t xml:space="preserve">w głosowaniu: </w:t>
      </w:r>
      <w:r w:rsidR="007E4D77">
        <w:rPr>
          <w:rFonts w:ascii="Arial" w:eastAsia="Arial" w:hAnsi="Arial" w:cs="Arial"/>
        </w:rPr>
        <w:t>6 głosów za, 0 głosów przeciw, 0 głosów wstrzymujących</w:t>
      </w:r>
      <w:r>
        <w:rPr>
          <w:rFonts w:ascii="Arial" w:eastAsia="Arial" w:hAnsi="Arial" w:cs="Arial"/>
        </w:rPr>
        <w:t xml:space="preserve"> się (opinia nr PR.KZS.0014.25.2026).</w:t>
      </w:r>
    </w:p>
    <w:p w:rsidR="008058DA" w:rsidRPr="008058DA" w:rsidRDefault="008058DA" w:rsidP="008058DA">
      <w:pPr>
        <w:pStyle w:val="Akapitzlist"/>
        <w:spacing w:before="120" w:line="360" w:lineRule="auto"/>
        <w:ind w:left="0"/>
        <w:rPr>
          <w:rFonts w:ascii="Arial" w:eastAsia="Arial" w:hAnsi="Arial" w:cs="Arial"/>
        </w:rPr>
      </w:pPr>
    </w:p>
    <w:p w:rsidR="007E4D77" w:rsidRDefault="00A67D61" w:rsidP="00FB161F">
      <w:pPr>
        <w:pStyle w:val="Akapitzlist"/>
        <w:spacing w:before="120" w:line="360" w:lineRule="auto"/>
        <w:ind w:left="0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Pan Jarosław Więcław naczelnik Wydziału Polityki Społecznej omawiając projekt uchwały </w:t>
      </w:r>
      <w:r>
        <w:rPr>
          <w:rFonts w:ascii="Arial" w:hAnsi="Arial" w:cs="Arial"/>
          <w:bCs/>
        </w:rPr>
        <w:t xml:space="preserve">zmieniającej uchwałę nr XXI/284/19 Rady Miejskiej w Bytomiu w sprawie nadania Statutu Bytomskiemu Centrum Wsparcia (R-257), podkreślił, że </w:t>
      </w:r>
      <w:r w:rsidR="00FB6EA0">
        <w:rPr>
          <w:rFonts w:ascii="Arial" w:hAnsi="Arial" w:cs="Arial"/>
          <w:bCs/>
        </w:rPr>
        <w:t>wynika ona </w:t>
      </w:r>
      <w:r w:rsidR="00B97DF5">
        <w:rPr>
          <w:rFonts w:ascii="Arial" w:hAnsi="Arial" w:cs="Arial"/>
          <w:bCs/>
        </w:rPr>
        <w:t>z konieczności „uporządkowania” i dostosowania treści statutu do aktualnej struktury organizacyjnej jednostki. Zmiana polega na</w:t>
      </w:r>
      <w:r w:rsidR="00FB6EA0">
        <w:rPr>
          <w:rFonts w:ascii="Arial" w:hAnsi="Arial" w:cs="Arial"/>
          <w:bCs/>
        </w:rPr>
        <w:t xml:space="preserve"> wykreśleniu zadań związanych z </w:t>
      </w:r>
      <w:r w:rsidR="00B97DF5">
        <w:rPr>
          <w:rFonts w:ascii="Arial" w:hAnsi="Arial" w:cs="Arial"/>
          <w:bCs/>
        </w:rPr>
        <w:t>funkcjonowaniem Dziennego Domu „Senior-Wigor”</w:t>
      </w:r>
      <w:r w:rsidR="00FB6EA0">
        <w:rPr>
          <w:rFonts w:ascii="Arial" w:hAnsi="Arial" w:cs="Arial"/>
          <w:bCs/>
        </w:rPr>
        <w:t>, który zakończył działalność z </w:t>
      </w:r>
      <w:r w:rsidR="00B97DF5">
        <w:rPr>
          <w:rFonts w:ascii="Arial" w:hAnsi="Arial" w:cs="Arial"/>
          <w:bCs/>
        </w:rPr>
        <w:t xml:space="preserve">dniem 31 grudnia 2025 r. i był dotychczas ujęty w </w:t>
      </w:r>
      <w:r w:rsidR="00FB6EA0">
        <w:rPr>
          <w:rFonts w:ascii="Arial" w:hAnsi="Arial" w:cs="Arial"/>
          <w:bCs/>
        </w:rPr>
        <w:t>obowiązującym statucie. Pan </w:t>
      </w:r>
      <w:r w:rsidR="00B97DF5">
        <w:rPr>
          <w:rFonts w:ascii="Arial" w:hAnsi="Arial" w:cs="Arial"/>
          <w:bCs/>
        </w:rPr>
        <w:t>Jarosław Więcław przypomniał, że co</w:t>
      </w:r>
      <w:r w:rsidR="00077DFC">
        <w:rPr>
          <w:rFonts w:ascii="Arial" w:hAnsi="Arial" w:cs="Arial"/>
          <w:bCs/>
        </w:rPr>
        <w:t xml:space="preserve">raz mniej osób korzystało z w/w </w:t>
      </w:r>
      <w:r w:rsidR="00B97DF5">
        <w:rPr>
          <w:rFonts w:ascii="Arial" w:hAnsi="Arial" w:cs="Arial"/>
          <w:bCs/>
        </w:rPr>
        <w:t xml:space="preserve">placówki. Większość osób potrzebujących opieki znalazło się w Środowiskowym Domu Samopomocy „Integracja”, szczególnie osoby będące w gorszym stanie zdrowia, potrzebujące innego rodzaju opieki. Poważnym </w:t>
      </w:r>
      <w:r w:rsidR="00FB6EA0">
        <w:rPr>
          <w:rFonts w:ascii="Arial" w:hAnsi="Arial" w:cs="Arial"/>
          <w:bCs/>
        </w:rPr>
        <w:t>problemem był coraz gorszy stan </w:t>
      </w:r>
      <w:r w:rsidR="00B97DF5">
        <w:rPr>
          <w:rFonts w:ascii="Arial" w:hAnsi="Arial" w:cs="Arial"/>
          <w:bCs/>
        </w:rPr>
        <w:t>tec</w:t>
      </w:r>
      <w:r w:rsidR="009C7E38">
        <w:rPr>
          <w:rFonts w:ascii="Arial" w:hAnsi="Arial" w:cs="Arial"/>
          <w:bCs/>
        </w:rPr>
        <w:t>hniczny budynku, wymagający</w:t>
      </w:r>
      <w:r w:rsidR="00B97DF5">
        <w:rPr>
          <w:rFonts w:ascii="Arial" w:hAnsi="Arial" w:cs="Arial"/>
          <w:bCs/>
        </w:rPr>
        <w:t xml:space="preserve"> gruntownego remo</w:t>
      </w:r>
      <w:r w:rsidR="00FB6EA0">
        <w:rPr>
          <w:rFonts w:ascii="Arial" w:hAnsi="Arial" w:cs="Arial"/>
          <w:bCs/>
        </w:rPr>
        <w:t>ntu, którego</w:t>
      </w:r>
      <w:r w:rsidR="005D3FA9">
        <w:rPr>
          <w:rFonts w:ascii="Arial" w:hAnsi="Arial" w:cs="Arial"/>
          <w:bCs/>
        </w:rPr>
        <w:t xml:space="preserve"> szacowany koszt kilka</w:t>
      </w:r>
      <w:r w:rsidR="00FB6EA0">
        <w:rPr>
          <w:rFonts w:ascii="Arial" w:hAnsi="Arial" w:cs="Arial"/>
          <w:bCs/>
        </w:rPr>
        <w:t xml:space="preserve"> mln zł </w:t>
      </w:r>
      <w:r w:rsidR="00B97DF5">
        <w:rPr>
          <w:rFonts w:ascii="Arial" w:hAnsi="Arial" w:cs="Arial"/>
          <w:bCs/>
        </w:rPr>
        <w:t xml:space="preserve">przewyższał możliwości </w:t>
      </w:r>
      <w:r w:rsidR="009C7E38">
        <w:rPr>
          <w:rFonts w:ascii="Arial" w:hAnsi="Arial" w:cs="Arial"/>
          <w:bCs/>
        </w:rPr>
        <w:t xml:space="preserve">finansowe </w:t>
      </w:r>
      <w:r w:rsidR="00B97DF5">
        <w:rPr>
          <w:rFonts w:ascii="Arial" w:hAnsi="Arial" w:cs="Arial"/>
          <w:bCs/>
        </w:rPr>
        <w:t>miasta. Nie było r</w:t>
      </w:r>
      <w:r w:rsidR="00FB6EA0">
        <w:rPr>
          <w:rFonts w:ascii="Arial" w:hAnsi="Arial" w:cs="Arial"/>
          <w:bCs/>
        </w:rPr>
        <w:t xml:space="preserve">ównież możliwości pozyskania na ten cel środków unijnych. </w:t>
      </w:r>
    </w:p>
    <w:p w:rsidR="00FB6EA0" w:rsidRDefault="00FB6EA0" w:rsidP="00FB161F">
      <w:pPr>
        <w:pStyle w:val="Akapitzlist"/>
        <w:spacing w:before="120" w:line="360" w:lineRule="auto"/>
        <w:ind w:left="0"/>
        <w:rPr>
          <w:rFonts w:ascii="Arial" w:hAnsi="Arial" w:cs="Arial"/>
          <w:bCs/>
        </w:rPr>
      </w:pPr>
    </w:p>
    <w:p w:rsidR="007E4D77" w:rsidRDefault="007E4D77" w:rsidP="00FB161F">
      <w:pPr>
        <w:pStyle w:val="Akapitzlist"/>
        <w:spacing w:before="120" w:line="360" w:lineRule="auto"/>
        <w:ind w:left="0"/>
        <w:rPr>
          <w:rFonts w:ascii="Arial" w:eastAsia="Arial" w:hAnsi="Arial" w:cs="Arial"/>
        </w:rPr>
      </w:pPr>
      <w:r>
        <w:rPr>
          <w:rFonts w:ascii="Arial" w:hAnsi="Arial" w:cs="Arial"/>
          <w:bCs/>
        </w:rPr>
        <w:lastRenderedPageBreak/>
        <w:t xml:space="preserve">Nikt z radnych nie wziął udziału w dyskusji. </w:t>
      </w:r>
    </w:p>
    <w:p w:rsidR="00A67D61" w:rsidRDefault="00A67D61" w:rsidP="00A67D61">
      <w:pPr>
        <w:pStyle w:val="Akapitzlist"/>
        <w:spacing w:before="120" w:line="360" w:lineRule="auto"/>
        <w:ind w:left="0"/>
        <w:rPr>
          <w:rFonts w:ascii="Arial" w:eastAsia="Arial" w:hAnsi="Arial" w:cs="Arial"/>
        </w:rPr>
      </w:pPr>
    </w:p>
    <w:p w:rsidR="00A67D61" w:rsidRPr="00A67D61" w:rsidRDefault="00A67D61" w:rsidP="00A67D61">
      <w:pPr>
        <w:pStyle w:val="Akapitzlist"/>
        <w:spacing w:before="120" w:line="360" w:lineRule="auto"/>
        <w:ind w:left="0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Komisja Zdrowia, Ochrony Środowiska i Spraw Społecznych po zapoznaniu się z treścią projektu uchwały oraz po wysłuchaniu szczegółowego uzasadnienia przedstawionego przez pana Jarosława Więcława naczelnika Wydziału Polityki Społecznej pozytywnie zaopiniowała projekt uchwały </w:t>
      </w:r>
      <w:r>
        <w:rPr>
          <w:rFonts w:ascii="Arial" w:hAnsi="Arial" w:cs="Arial"/>
          <w:bCs/>
        </w:rPr>
        <w:t>zmieniającej uchwałę nr XXI/284/19 Rady Miejskiej w Bytomiu w sprawie nadania Statutu Bytomskiemu Centrum Wsparcia (R-257),</w:t>
      </w:r>
      <w:r>
        <w:rPr>
          <w:rFonts w:ascii="Arial" w:hAnsi="Arial" w:cs="Arial"/>
        </w:rPr>
        <w:t xml:space="preserve"> </w:t>
      </w:r>
      <w:r>
        <w:rPr>
          <w:rFonts w:ascii="Arial" w:eastAsia="Arial" w:hAnsi="Arial" w:cs="Arial"/>
        </w:rPr>
        <w:t xml:space="preserve">w głosowaniu: </w:t>
      </w:r>
      <w:r w:rsidR="007E4D77">
        <w:rPr>
          <w:rFonts w:ascii="Arial" w:eastAsia="Arial" w:hAnsi="Arial" w:cs="Arial"/>
        </w:rPr>
        <w:t>6 głosów za, 0 głosów przeciw, 0 głosów</w:t>
      </w:r>
      <w:r>
        <w:rPr>
          <w:rFonts w:ascii="Arial" w:eastAsia="Arial" w:hAnsi="Arial" w:cs="Arial"/>
        </w:rPr>
        <w:t xml:space="preserve"> wstrzymujące się (opinia nr PR.KZS.0014.25.2026).</w:t>
      </w:r>
    </w:p>
    <w:p w:rsidR="004153C0" w:rsidRDefault="004153C0" w:rsidP="00C8564D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spacing w:val="-3"/>
        </w:rPr>
      </w:pPr>
    </w:p>
    <w:p w:rsidR="007D78D7" w:rsidRPr="00C22557" w:rsidRDefault="004153C0" w:rsidP="00C8564D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>Ad.4</w:t>
      </w:r>
      <w:r w:rsidR="00C22557" w:rsidRPr="00C22557">
        <w:rPr>
          <w:rFonts w:ascii="Arial" w:hAnsi="Arial" w:cs="Arial"/>
          <w:b/>
          <w:spacing w:val="-3"/>
        </w:rPr>
        <w:t xml:space="preserve">. </w:t>
      </w:r>
    </w:p>
    <w:p w:rsidR="008058DA" w:rsidRDefault="008058DA" w:rsidP="00C22557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Pani Jolanta Wąsowska Dyrektor Powiatowej Stacji Sanitarno-Epidemiologicznej w Bytomiu omawiając dokument</w:t>
      </w:r>
      <w:r w:rsidRPr="008058DA">
        <w:rPr>
          <w:rFonts w:ascii="Arial" w:hAnsi="Arial" w:cs="Arial"/>
          <w:sz w:val="24"/>
          <w:szCs w:val="24"/>
        </w:rPr>
        <w:t>: „</w:t>
      </w:r>
      <w:r>
        <w:rPr>
          <w:rFonts w:ascii="Arial" w:hAnsi="Arial" w:cs="Arial"/>
          <w:sz w:val="24"/>
          <w:szCs w:val="24"/>
        </w:rPr>
        <w:t>Informacja</w:t>
      </w:r>
      <w:r w:rsidRPr="008058DA">
        <w:rPr>
          <w:rFonts w:ascii="Arial" w:hAnsi="Arial" w:cs="Arial"/>
          <w:sz w:val="24"/>
          <w:szCs w:val="24"/>
        </w:rPr>
        <w:t xml:space="preserve"> o stanie bezpieczeństwa sanitarnego miasta Bytomia za rok 2025</w:t>
      </w:r>
      <w:r>
        <w:rPr>
          <w:rFonts w:ascii="Arial" w:hAnsi="Arial" w:cs="Arial"/>
          <w:sz w:val="24"/>
          <w:szCs w:val="24"/>
        </w:rPr>
        <w:t>”</w:t>
      </w:r>
      <w:r w:rsidR="00A56C1B">
        <w:rPr>
          <w:rFonts w:ascii="Arial" w:hAnsi="Arial" w:cs="Arial"/>
          <w:sz w:val="24"/>
          <w:szCs w:val="24"/>
        </w:rPr>
        <w:t xml:space="preserve"> (</w:t>
      </w:r>
      <w:r w:rsidR="005D3FA9">
        <w:rPr>
          <w:rFonts w:ascii="Arial" w:hAnsi="Arial" w:cs="Arial"/>
          <w:sz w:val="24"/>
          <w:szCs w:val="24"/>
        </w:rPr>
        <w:t xml:space="preserve">załącznik nr 3) </w:t>
      </w:r>
      <w:r w:rsidR="00A56C1B">
        <w:rPr>
          <w:rFonts w:ascii="Arial" w:hAnsi="Arial" w:cs="Arial"/>
          <w:sz w:val="24"/>
          <w:szCs w:val="24"/>
        </w:rPr>
        <w:t>podkreśliła, że wszelkie podejmowane przez placówkę działania w 2025 miały głównie charakter kontynuacji dotychczasowych zadań (m.in. działania kontro</w:t>
      </w:r>
      <w:r w:rsidR="002A2829">
        <w:rPr>
          <w:rFonts w:ascii="Arial" w:hAnsi="Arial" w:cs="Arial"/>
          <w:sz w:val="24"/>
          <w:szCs w:val="24"/>
        </w:rPr>
        <w:t xml:space="preserve">lne, akcje „Bezpieczne miasto”, </w:t>
      </w:r>
      <w:r w:rsidR="00A56C1B">
        <w:rPr>
          <w:rFonts w:ascii="Arial" w:hAnsi="Arial" w:cs="Arial"/>
          <w:sz w:val="24"/>
          <w:szCs w:val="24"/>
        </w:rPr>
        <w:t>akcje przeprowadzane wśród młodzieży</w:t>
      </w:r>
      <w:r w:rsidR="005D3FA9">
        <w:rPr>
          <w:rFonts w:ascii="Arial" w:hAnsi="Arial" w:cs="Arial"/>
          <w:sz w:val="24"/>
          <w:szCs w:val="24"/>
        </w:rPr>
        <w:t>,</w:t>
      </w:r>
      <w:r w:rsidR="00A56C1B">
        <w:rPr>
          <w:rFonts w:ascii="Arial" w:hAnsi="Arial" w:cs="Arial"/>
          <w:sz w:val="24"/>
          <w:szCs w:val="24"/>
        </w:rPr>
        <w:t xml:space="preserve"> itp.). Wyraziła swoje zadowolenie, iż w 2025 r. ubyło wywiadów epidemiologicznych, spadł wskaźnik zachorowań na </w:t>
      </w:r>
      <w:proofErr w:type="spellStart"/>
      <w:r w:rsidR="00A56C1B">
        <w:rPr>
          <w:rFonts w:ascii="Arial" w:hAnsi="Arial" w:cs="Arial"/>
          <w:sz w:val="24"/>
          <w:szCs w:val="24"/>
        </w:rPr>
        <w:t>Covid</w:t>
      </w:r>
      <w:proofErr w:type="spellEnd"/>
      <w:r w:rsidR="00A56C1B">
        <w:rPr>
          <w:rFonts w:ascii="Arial" w:hAnsi="Arial" w:cs="Arial"/>
          <w:sz w:val="24"/>
          <w:szCs w:val="24"/>
        </w:rPr>
        <w:t xml:space="preserve"> oraz zakażeń żołądkowych w szpitalach. Obecnie notuje się więcej przypadków wirusa RSV oraz typowej grypy. Wśród problemów wymieniła niepokojący sp</w:t>
      </w:r>
      <w:r w:rsidR="005D3FA9">
        <w:rPr>
          <w:rFonts w:ascii="Arial" w:hAnsi="Arial" w:cs="Arial"/>
          <w:sz w:val="24"/>
          <w:szCs w:val="24"/>
        </w:rPr>
        <w:t>adek zainteresowania i uchylanie</w:t>
      </w:r>
      <w:r w:rsidR="00A56C1B">
        <w:rPr>
          <w:rFonts w:ascii="Arial" w:hAnsi="Arial" w:cs="Arial"/>
          <w:sz w:val="24"/>
          <w:szCs w:val="24"/>
        </w:rPr>
        <w:t xml:space="preserve"> się od szcz</w:t>
      </w:r>
      <w:r w:rsidR="00943FE3">
        <w:rPr>
          <w:rFonts w:ascii="Arial" w:hAnsi="Arial" w:cs="Arial"/>
          <w:sz w:val="24"/>
          <w:szCs w:val="24"/>
        </w:rPr>
        <w:t xml:space="preserve">epień wśród </w:t>
      </w:r>
      <w:r w:rsidR="009C7E38">
        <w:rPr>
          <w:rFonts w:ascii="Arial" w:hAnsi="Arial" w:cs="Arial"/>
          <w:sz w:val="24"/>
          <w:szCs w:val="24"/>
        </w:rPr>
        <w:t xml:space="preserve">rodziców </w:t>
      </w:r>
      <w:r w:rsidR="00943FE3">
        <w:rPr>
          <w:rFonts w:ascii="Arial" w:hAnsi="Arial" w:cs="Arial"/>
          <w:sz w:val="24"/>
          <w:szCs w:val="24"/>
        </w:rPr>
        <w:t>dzieci do lat 19. W </w:t>
      </w:r>
      <w:r w:rsidR="00A56C1B">
        <w:rPr>
          <w:rFonts w:ascii="Arial" w:hAnsi="Arial" w:cs="Arial"/>
          <w:sz w:val="24"/>
          <w:szCs w:val="24"/>
        </w:rPr>
        <w:t xml:space="preserve">przygotowaniu są pewne wytyczne, by w przyszłości lepiej egzekwować wśród rodziców obowiązek niezbędnych szczepień np. to lekarz musiałby wskazać konkretny powód zwolnienia z obowiązkowego szczepienia. Jako niepokojące uznała coraz częściej pojawiające się przypadki chorób, </w:t>
      </w:r>
      <w:r w:rsidR="007D795D">
        <w:rPr>
          <w:rFonts w:ascii="Arial" w:hAnsi="Arial" w:cs="Arial"/>
          <w:sz w:val="24"/>
          <w:szCs w:val="24"/>
        </w:rPr>
        <w:t>któr</w:t>
      </w:r>
      <w:r w:rsidR="009C7E38">
        <w:rPr>
          <w:rFonts w:ascii="Arial" w:hAnsi="Arial" w:cs="Arial"/>
          <w:sz w:val="24"/>
          <w:szCs w:val="24"/>
        </w:rPr>
        <w:t xml:space="preserve">ych zagrożenie do niedawna uznano za </w:t>
      </w:r>
      <w:r w:rsidR="007D795D">
        <w:rPr>
          <w:rFonts w:ascii="Arial" w:hAnsi="Arial" w:cs="Arial"/>
          <w:sz w:val="24"/>
          <w:szCs w:val="24"/>
        </w:rPr>
        <w:t>niemalże całkowicie wyeliminowane jak m.in. polio, ospa i odra. Pani Wąsowska przyznała, iż są podstawy, by patrzyć z o</w:t>
      </w:r>
      <w:r w:rsidR="009C7E38">
        <w:rPr>
          <w:rFonts w:ascii="Arial" w:hAnsi="Arial" w:cs="Arial"/>
          <w:sz w:val="24"/>
          <w:szCs w:val="24"/>
        </w:rPr>
        <w:t>ptymizmem na najbliższe lata na </w:t>
      </w:r>
      <w:r w:rsidR="007D795D">
        <w:rPr>
          <w:rFonts w:ascii="Arial" w:hAnsi="Arial" w:cs="Arial"/>
          <w:sz w:val="24"/>
          <w:szCs w:val="24"/>
        </w:rPr>
        <w:t>stan sanitarny np. w szpitalach, zakładach opiekuńczych i ambulatoryjnych, placówkach edukacyjnych, zakładach żywienia zbiorowego, produkujących żywność, gabinetach kosmetycznych itd. Poprawia się zdecydowanie</w:t>
      </w:r>
      <w:r w:rsidR="00915804">
        <w:rPr>
          <w:rFonts w:ascii="Arial" w:hAnsi="Arial" w:cs="Arial"/>
          <w:sz w:val="24"/>
          <w:szCs w:val="24"/>
        </w:rPr>
        <w:t xml:space="preserve"> stan techniczny, </w:t>
      </w:r>
      <w:r w:rsidR="00514CC7">
        <w:rPr>
          <w:rFonts w:ascii="Arial" w:hAnsi="Arial" w:cs="Arial"/>
          <w:sz w:val="24"/>
          <w:szCs w:val="24"/>
        </w:rPr>
        <w:t xml:space="preserve">            a </w:t>
      </w:r>
      <w:r w:rsidR="00915804">
        <w:rPr>
          <w:rFonts w:ascii="Arial" w:hAnsi="Arial" w:cs="Arial"/>
          <w:sz w:val="24"/>
          <w:szCs w:val="24"/>
        </w:rPr>
        <w:t>uchybienia są drobne,</w:t>
      </w:r>
      <w:r w:rsidR="007D795D">
        <w:rPr>
          <w:rFonts w:ascii="Arial" w:hAnsi="Arial" w:cs="Arial"/>
          <w:sz w:val="24"/>
          <w:szCs w:val="24"/>
        </w:rPr>
        <w:t xml:space="preserve"> </w:t>
      </w:r>
      <w:r w:rsidR="00915804">
        <w:rPr>
          <w:rFonts w:ascii="Arial" w:hAnsi="Arial" w:cs="Arial"/>
          <w:sz w:val="24"/>
          <w:szCs w:val="24"/>
        </w:rPr>
        <w:t>prz</w:t>
      </w:r>
      <w:r w:rsidR="005D3FA9">
        <w:rPr>
          <w:rFonts w:ascii="Arial" w:hAnsi="Arial" w:cs="Arial"/>
          <w:sz w:val="24"/>
          <w:szCs w:val="24"/>
        </w:rPr>
        <w:t xml:space="preserve">yznawanych mandatów jest mniej, </w:t>
      </w:r>
      <w:r w:rsidR="007D795D">
        <w:rPr>
          <w:rFonts w:ascii="Arial" w:hAnsi="Arial" w:cs="Arial"/>
          <w:sz w:val="24"/>
          <w:szCs w:val="24"/>
        </w:rPr>
        <w:t xml:space="preserve">poprawy wymaga systematyczne dbanie o czystość. W </w:t>
      </w:r>
      <w:r w:rsidR="009C7E38">
        <w:rPr>
          <w:rFonts w:ascii="Arial" w:hAnsi="Arial" w:cs="Arial"/>
          <w:sz w:val="24"/>
          <w:szCs w:val="24"/>
        </w:rPr>
        <w:t>dalszym ciągu wiele problemów i </w:t>
      </w:r>
      <w:r w:rsidR="007D795D">
        <w:rPr>
          <w:rFonts w:ascii="Arial" w:hAnsi="Arial" w:cs="Arial"/>
          <w:sz w:val="24"/>
          <w:szCs w:val="24"/>
        </w:rPr>
        <w:t>interwencji powoduje przeterminowana żywność w dużych</w:t>
      </w:r>
      <w:r w:rsidR="005D3FA9">
        <w:rPr>
          <w:rFonts w:ascii="Arial" w:hAnsi="Arial" w:cs="Arial"/>
          <w:sz w:val="24"/>
          <w:szCs w:val="24"/>
        </w:rPr>
        <w:t xml:space="preserve"> marketach. Za osobną kwestię</w:t>
      </w:r>
      <w:r w:rsidR="00915804">
        <w:rPr>
          <w:rFonts w:ascii="Arial" w:hAnsi="Arial" w:cs="Arial"/>
          <w:sz w:val="24"/>
          <w:szCs w:val="24"/>
        </w:rPr>
        <w:t xml:space="preserve"> do </w:t>
      </w:r>
      <w:r w:rsidR="007D795D">
        <w:rPr>
          <w:rFonts w:ascii="Arial" w:hAnsi="Arial" w:cs="Arial"/>
          <w:sz w:val="24"/>
          <w:szCs w:val="24"/>
        </w:rPr>
        <w:t>omówienia pani dyrektor uznała zły stan sanitarny w starych kamienicach</w:t>
      </w:r>
      <w:r w:rsidR="00915804">
        <w:rPr>
          <w:rFonts w:ascii="Arial" w:hAnsi="Arial" w:cs="Arial"/>
          <w:sz w:val="24"/>
          <w:szCs w:val="24"/>
        </w:rPr>
        <w:t xml:space="preserve"> </w:t>
      </w:r>
      <w:r w:rsidR="00915804">
        <w:rPr>
          <w:rFonts w:ascii="Arial" w:hAnsi="Arial" w:cs="Arial"/>
          <w:sz w:val="24"/>
          <w:szCs w:val="24"/>
        </w:rPr>
        <w:lastRenderedPageBreak/>
        <w:t>(przestarzała infrastruktura)</w:t>
      </w:r>
      <w:r w:rsidR="007D795D">
        <w:rPr>
          <w:rFonts w:ascii="Arial" w:hAnsi="Arial" w:cs="Arial"/>
          <w:sz w:val="24"/>
          <w:szCs w:val="24"/>
        </w:rPr>
        <w:t xml:space="preserve"> oraz </w:t>
      </w:r>
      <w:r w:rsidR="009C7E38">
        <w:rPr>
          <w:rFonts w:ascii="Arial" w:hAnsi="Arial" w:cs="Arial"/>
          <w:sz w:val="24"/>
          <w:szCs w:val="24"/>
        </w:rPr>
        <w:t xml:space="preserve">stale </w:t>
      </w:r>
      <w:r w:rsidR="007D795D">
        <w:rPr>
          <w:rFonts w:ascii="Arial" w:hAnsi="Arial" w:cs="Arial"/>
          <w:sz w:val="24"/>
          <w:szCs w:val="24"/>
        </w:rPr>
        <w:t>ro</w:t>
      </w:r>
      <w:r w:rsidR="005D3FA9">
        <w:rPr>
          <w:rFonts w:ascii="Arial" w:hAnsi="Arial" w:cs="Arial"/>
          <w:sz w:val="24"/>
          <w:szCs w:val="24"/>
        </w:rPr>
        <w:t>snącą liczbę</w:t>
      </w:r>
      <w:r w:rsidR="007D795D">
        <w:rPr>
          <w:rFonts w:ascii="Arial" w:hAnsi="Arial" w:cs="Arial"/>
          <w:sz w:val="24"/>
          <w:szCs w:val="24"/>
        </w:rPr>
        <w:t xml:space="preserve"> </w:t>
      </w:r>
      <w:r w:rsidR="00452DC1">
        <w:rPr>
          <w:rFonts w:ascii="Arial" w:hAnsi="Arial" w:cs="Arial"/>
          <w:sz w:val="24"/>
          <w:szCs w:val="24"/>
        </w:rPr>
        <w:t>tzw.</w:t>
      </w:r>
      <w:r w:rsidR="0094634B">
        <w:rPr>
          <w:rFonts w:ascii="Arial" w:hAnsi="Arial" w:cs="Arial"/>
          <w:sz w:val="24"/>
          <w:szCs w:val="24"/>
        </w:rPr>
        <w:t xml:space="preserve"> „lokatorów zbieraczy”, </w:t>
      </w:r>
      <w:r w:rsidR="009C7E38">
        <w:rPr>
          <w:rFonts w:ascii="Arial" w:hAnsi="Arial" w:cs="Arial"/>
          <w:sz w:val="24"/>
          <w:szCs w:val="24"/>
        </w:rPr>
        <w:t>co </w:t>
      </w:r>
      <w:r w:rsidR="00915804">
        <w:rPr>
          <w:rFonts w:ascii="Arial" w:hAnsi="Arial" w:cs="Arial"/>
          <w:sz w:val="24"/>
          <w:szCs w:val="24"/>
        </w:rPr>
        <w:t>jest uciążliwe dla pozostałych lokatorów i powoduje poważne zagrożenie epidemiologiczne przez rozwój insektów, gryzoni</w:t>
      </w:r>
      <w:r w:rsidR="00452DC1">
        <w:rPr>
          <w:rFonts w:ascii="Arial" w:hAnsi="Arial" w:cs="Arial"/>
          <w:sz w:val="24"/>
          <w:szCs w:val="24"/>
        </w:rPr>
        <w:t>,</w:t>
      </w:r>
      <w:r w:rsidR="00915804">
        <w:rPr>
          <w:rFonts w:ascii="Arial" w:hAnsi="Arial" w:cs="Arial"/>
          <w:sz w:val="24"/>
          <w:szCs w:val="24"/>
        </w:rPr>
        <w:t xml:space="preserve"> itd. Wyraziła jednak swoje uznanie dla władz miasta za system</w:t>
      </w:r>
      <w:r w:rsidR="00943FE3">
        <w:rPr>
          <w:rFonts w:ascii="Arial" w:hAnsi="Arial" w:cs="Arial"/>
          <w:sz w:val="24"/>
          <w:szCs w:val="24"/>
        </w:rPr>
        <w:t xml:space="preserve">atyczne odnawianie zaniedbanych </w:t>
      </w:r>
      <w:r w:rsidR="00915804">
        <w:rPr>
          <w:rFonts w:ascii="Arial" w:hAnsi="Arial" w:cs="Arial"/>
          <w:sz w:val="24"/>
          <w:szCs w:val="24"/>
        </w:rPr>
        <w:t>dotychczas kamienic oraz za dobre pomysły w sferze zagospodarowania przestrzennego</w:t>
      </w:r>
      <w:r w:rsidR="00452DC1">
        <w:rPr>
          <w:rFonts w:ascii="Arial" w:hAnsi="Arial" w:cs="Arial"/>
          <w:sz w:val="24"/>
          <w:szCs w:val="24"/>
        </w:rPr>
        <w:t>.</w:t>
      </w:r>
      <w:r w:rsidR="00915804">
        <w:rPr>
          <w:rFonts w:ascii="Arial" w:hAnsi="Arial" w:cs="Arial"/>
          <w:sz w:val="24"/>
          <w:szCs w:val="24"/>
        </w:rPr>
        <w:t xml:space="preserve"> </w:t>
      </w:r>
    </w:p>
    <w:p w:rsidR="00A56C1B" w:rsidRDefault="00915804" w:rsidP="00C22557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Radny Ka</w:t>
      </w:r>
      <w:r w:rsidR="00EA6B3C">
        <w:rPr>
          <w:rFonts w:ascii="Arial" w:hAnsi="Arial" w:cs="Arial"/>
          <w:sz w:val="24"/>
          <w:szCs w:val="24"/>
        </w:rPr>
        <w:t>mil Jaszczak zapytał o szkoły</w:t>
      </w:r>
      <w:r>
        <w:rPr>
          <w:rFonts w:ascii="Arial" w:hAnsi="Arial" w:cs="Arial"/>
          <w:sz w:val="24"/>
          <w:szCs w:val="24"/>
        </w:rPr>
        <w:t xml:space="preserve"> na u</w:t>
      </w:r>
      <w:r w:rsidR="00452DC1">
        <w:rPr>
          <w:rFonts w:ascii="Arial" w:hAnsi="Arial" w:cs="Arial"/>
          <w:sz w:val="24"/>
          <w:szCs w:val="24"/>
        </w:rPr>
        <w:t>l. Żeromskiego i ul. Drzymały, względem</w:t>
      </w:r>
      <w:r>
        <w:rPr>
          <w:rFonts w:ascii="Arial" w:hAnsi="Arial" w:cs="Arial"/>
          <w:sz w:val="24"/>
          <w:szCs w:val="24"/>
        </w:rPr>
        <w:t> których w dalszym ciągu wi</w:t>
      </w:r>
      <w:r w:rsidR="00452DC1">
        <w:rPr>
          <w:rFonts w:ascii="Arial" w:hAnsi="Arial" w:cs="Arial"/>
          <w:sz w:val="24"/>
          <w:szCs w:val="24"/>
        </w:rPr>
        <w:t xml:space="preserve">dnieje adnotacja, że niewykonalno decyzji wydanych po </w:t>
      </w:r>
      <w:r>
        <w:rPr>
          <w:rFonts w:ascii="Arial" w:hAnsi="Arial" w:cs="Arial"/>
          <w:sz w:val="24"/>
          <w:szCs w:val="24"/>
        </w:rPr>
        <w:t>kontroli Powiatowej Stacji Sanitarno-Epidemiologicznej. Chciał uz</w:t>
      </w:r>
      <w:r w:rsidR="00943FE3">
        <w:rPr>
          <w:rFonts w:ascii="Arial" w:hAnsi="Arial" w:cs="Arial"/>
          <w:sz w:val="24"/>
          <w:szCs w:val="24"/>
        </w:rPr>
        <w:t>yskać informacje jakimi może</w:t>
      </w:r>
      <w:r w:rsidR="009C7E38">
        <w:rPr>
          <w:rFonts w:ascii="Arial" w:hAnsi="Arial" w:cs="Arial"/>
          <w:sz w:val="24"/>
          <w:szCs w:val="24"/>
        </w:rPr>
        <w:t xml:space="preserve"> im</w:t>
      </w:r>
      <w:r w:rsidR="00943FE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to grozić konsekwencjami. </w:t>
      </w:r>
    </w:p>
    <w:p w:rsidR="00915804" w:rsidRDefault="00915804" w:rsidP="00C22557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Pani Jolanta Wąsowska wyjaśniła, </w:t>
      </w:r>
      <w:r w:rsidR="00EA6B3C">
        <w:rPr>
          <w:rFonts w:ascii="Arial" w:hAnsi="Arial" w:cs="Arial"/>
          <w:sz w:val="24"/>
          <w:szCs w:val="24"/>
        </w:rPr>
        <w:t>że w/w szkoły nie są prolongowane, gdyż nie </w:t>
      </w:r>
      <w:r>
        <w:rPr>
          <w:rFonts w:ascii="Arial" w:hAnsi="Arial" w:cs="Arial"/>
          <w:sz w:val="24"/>
          <w:szCs w:val="24"/>
        </w:rPr>
        <w:t>prze</w:t>
      </w:r>
      <w:r w:rsidR="00452DC1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stawiły żadnego planu napraw</w:t>
      </w:r>
      <w:r w:rsidR="003079CA">
        <w:rPr>
          <w:rFonts w:ascii="Arial" w:hAnsi="Arial" w:cs="Arial"/>
          <w:sz w:val="24"/>
          <w:szCs w:val="24"/>
        </w:rPr>
        <w:t>czego, a jedynie plan finansowy</w:t>
      </w:r>
      <w:r w:rsidR="00EA6B3C">
        <w:rPr>
          <w:rFonts w:ascii="Arial" w:hAnsi="Arial" w:cs="Arial"/>
          <w:sz w:val="24"/>
          <w:szCs w:val="24"/>
        </w:rPr>
        <w:t xml:space="preserve"> (sytuacja w szkole na ul. Żeromskiego uległa pewnej poprawie)</w:t>
      </w:r>
      <w:r w:rsidR="00452DC1">
        <w:rPr>
          <w:rFonts w:ascii="Arial" w:hAnsi="Arial" w:cs="Arial"/>
          <w:sz w:val="24"/>
          <w:szCs w:val="24"/>
        </w:rPr>
        <w:t>. Potwierdziła, że w </w:t>
      </w:r>
      <w:r w:rsidR="003079CA">
        <w:rPr>
          <w:rFonts w:ascii="Arial" w:hAnsi="Arial" w:cs="Arial"/>
          <w:sz w:val="24"/>
          <w:szCs w:val="24"/>
        </w:rPr>
        <w:t>t</w:t>
      </w:r>
      <w:r w:rsidR="00514CC7">
        <w:rPr>
          <w:rFonts w:ascii="Arial" w:hAnsi="Arial" w:cs="Arial"/>
          <w:sz w:val="24"/>
          <w:szCs w:val="24"/>
        </w:rPr>
        <w:t>akiej sytuacji zawsze zachęca</w:t>
      </w:r>
      <w:r w:rsidR="009C7E38">
        <w:rPr>
          <w:rFonts w:ascii="Arial" w:hAnsi="Arial" w:cs="Arial"/>
          <w:sz w:val="24"/>
          <w:szCs w:val="24"/>
        </w:rPr>
        <w:t xml:space="preserve"> </w:t>
      </w:r>
      <w:r w:rsidR="00EA6B3C">
        <w:rPr>
          <w:rFonts w:ascii="Arial" w:hAnsi="Arial" w:cs="Arial"/>
          <w:sz w:val="24"/>
          <w:szCs w:val="24"/>
        </w:rPr>
        <w:t xml:space="preserve">do </w:t>
      </w:r>
      <w:r w:rsidR="003079CA">
        <w:rPr>
          <w:rFonts w:ascii="Arial" w:hAnsi="Arial" w:cs="Arial"/>
          <w:sz w:val="24"/>
          <w:szCs w:val="24"/>
        </w:rPr>
        <w:t>bezpośredniego spotkania w celu szczegółowego wyjaś</w:t>
      </w:r>
      <w:r w:rsidR="00943FE3">
        <w:rPr>
          <w:rFonts w:ascii="Arial" w:hAnsi="Arial" w:cs="Arial"/>
          <w:sz w:val="24"/>
          <w:szCs w:val="24"/>
        </w:rPr>
        <w:t>nienia problemu</w:t>
      </w:r>
      <w:r w:rsidR="00EA6B3C">
        <w:rPr>
          <w:rFonts w:ascii="Arial" w:hAnsi="Arial" w:cs="Arial"/>
          <w:sz w:val="24"/>
          <w:szCs w:val="24"/>
        </w:rPr>
        <w:t>, wytyczenia ram czasowych</w:t>
      </w:r>
      <w:r w:rsidR="00943FE3">
        <w:rPr>
          <w:rFonts w:ascii="Arial" w:hAnsi="Arial" w:cs="Arial"/>
          <w:sz w:val="24"/>
          <w:szCs w:val="24"/>
        </w:rPr>
        <w:t xml:space="preserve"> i przedstawienia</w:t>
      </w:r>
      <w:r w:rsidR="00EA6B3C">
        <w:rPr>
          <w:rFonts w:ascii="Arial" w:hAnsi="Arial" w:cs="Arial"/>
          <w:sz w:val="24"/>
          <w:szCs w:val="24"/>
        </w:rPr>
        <w:t xml:space="preserve"> czasem </w:t>
      </w:r>
      <w:r w:rsidR="003079CA">
        <w:rPr>
          <w:rFonts w:ascii="Arial" w:hAnsi="Arial" w:cs="Arial"/>
          <w:sz w:val="24"/>
          <w:szCs w:val="24"/>
        </w:rPr>
        <w:t>dość prostych rozwiązań, które ni</w:t>
      </w:r>
      <w:r w:rsidR="0080719C">
        <w:rPr>
          <w:rFonts w:ascii="Arial" w:hAnsi="Arial" w:cs="Arial"/>
          <w:sz w:val="24"/>
          <w:szCs w:val="24"/>
        </w:rPr>
        <w:t>ekoniecznie muszą się wiązać ze </w:t>
      </w:r>
      <w:r w:rsidR="003079CA">
        <w:rPr>
          <w:rFonts w:ascii="Arial" w:hAnsi="Arial" w:cs="Arial"/>
          <w:sz w:val="24"/>
          <w:szCs w:val="24"/>
        </w:rPr>
        <w:t xml:space="preserve">znacznymi kosztami. Jako źródło wielu nieporozumień w trakcie kontroli pani dyrektor wskazała </w:t>
      </w:r>
      <w:r w:rsidR="009C7E38">
        <w:rPr>
          <w:rFonts w:ascii="Arial" w:hAnsi="Arial" w:cs="Arial"/>
          <w:sz w:val="24"/>
          <w:szCs w:val="24"/>
        </w:rPr>
        <w:t>„</w:t>
      </w:r>
      <w:r w:rsidR="003079CA">
        <w:rPr>
          <w:rFonts w:ascii="Arial" w:hAnsi="Arial" w:cs="Arial"/>
          <w:sz w:val="24"/>
          <w:szCs w:val="24"/>
        </w:rPr>
        <w:t>niefortunnie sformułowane</w:t>
      </w:r>
      <w:r w:rsidR="009C7E38">
        <w:rPr>
          <w:rFonts w:ascii="Arial" w:hAnsi="Arial" w:cs="Arial"/>
          <w:sz w:val="24"/>
          <w:szCs w:val="24"/>
        </w:rPr>
        <w:t>”</w:t>
      </w:r>
      <w:r w:rsidR="003079CA">
        <w:rPr>
          <w:rFonts w:ascii="Arial" w:hAnsi="Arial" w:cs="Arial"/>
          <w:sz w:val="24"/>
          <w:szCs w:val="24"/>
        </w:rPr>
        <w:t xml:space="preserve"> prze</w:t>
      </w:r>
      <w:r w:rsidR="0080719C">
        <w:rPr>
          <w:rFonts w:ascii="Arial" w:hAnsi="Arial" w:cs="Arial"/>
          <w:sz w:val="24"/>
          <w:szCs w:val="24"/>
        </w:rPr>
        <w:t>pisy. W przypadku w/w szkół nie </w:t>
      </w:r>
      <w:r w:rsidR="003079CA">
        <w:rPr>
          <w:rFonts w:ascii="Arial" w:hAnsi="Arial" w:cs="Arial"/>
          <w:sz w:val="24"/>
          <w:szCs w:val="24"/>
        </w:rPr>
        <w:t>było podstaw by nakazać ich cał</w:t>
      </w:r>
      <w:r w:rsidR="00452DC1">
        <w:rPr>
          <w:rFonts w:ascii="Arial" w:hAnsi="Arial" w:cs="Arial"/>
          <w:sz w:val="24"/>
          <w:szCs w:val="24"/>
        </w:rPr>
        <w:t>kowite</w:t>
      </w:r>
      <w:r w:rsidR="003079CA">
        <w:rPr>
          <w:rFonts w:ascii="Arial" w:hAnsi="Arial" w:cs="Arial"/>
          <w:sz w:val="24"/>
          <w:szCs w:val="24"/>
        </w:rPr>
        <w:t xml:space="preserve"> zamknięcie lub </w:t>
      </w:r>
      <w:r w:rsidR="00452DC1">
        <w:rPr>
          <w:rFonts w:ascii="Arial" w:hAnsi="Arial" w:cs="Arial"/>
          <w:sz w:val="24"/>
          <w:szCs w:val="24"/>
        </w:rPr>
        <w:t xml:space="preserve">zamknięcie </w:t>
      </w:r>
      <w:r w:rsidR="003079CA">
        <w:rPr>
          <w:rFonts w:ascii="Arial" w:hAnsi="Arial" w:cs="Arial"/>
          <w:sz w:val="24"/>
          <w:szCs w:val="24"/>
        </w:rPr>
        <w:t xml:space="preserve">części budynku. </w:t>
      </w:r>
    </w:p>
    <w:p w:rsidR="003079CA" w:rsidRDefault="003079CA" w:rsidP="00C22557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Radny Krzysztof Niewiadomski</w:t>
      </w:r>
      <w:r w:rsidR="00943FE3">
        <w:rPr>
          <w:rFonts w:ascii="Arial" w:hAnsi="Arial" w:cs="Arial"/>
          <w:sz w:val="24"/>
          <w:szCs w:val="24"/>
        </w:rPr>
        <w:t xml:space="preserve"> chciał uzyskać informację dotyczącą częstotliwości kontroli wody w mieście oraz</w:t>
      </w:r>
      <w:r>
        <w:rPr>
          <w:rFonts w:ascii="Arial" w:hAnsi="Arial" w:cs="Arial"/>
          <w:sz w:val="24"/>
          <w:szCs w:val="24"/>
        </w:rPr>
        <w:t xml:space="preserve"> </w:t>
      </w:r>
      <w:r w:rsidR="00943FE3">
        <w:rPr>
          <w:rFonts w:ascii="Arial" w:hAnsi="Arial" w:cs="Arial"/>
          <w:sz w:val="24"/>
          <w:szCs w:val="24"/>
        </w:rPr>
        <w:t xml:space="preserve">wyraził swoją obawę dotyczącą zabezpieczenia </w:t>
      </w:r>
      <w:r w:rsidR="00B0367A">
        <w:rPr>
          <w:rFonts w:ascii="Arial" w:hAnsi="Arial" w:cs="Arial"/>
          <w:sz w:val="24"/>
          <w:szCs w:val="24"/>
        </w:rPr>
        <w:t xml:space="preserve">infrastruktury i </w:t>
      </w:r>
      <w:r w:rsidR="00943FE3">
        <w:rPr>
          <w:rFonts w:ascii="Arial" w:hAnsi="Arial" w:cs="Arial"/>
          <w:sz w:val="24"/>
          <w:szCs w:val="24"/>
        </w:rPr>
        <w:t xml:space="preserve">ujęć wody w Bytomiu na wypadek np. ewentualnego ataku terrorystycznego. </w:t>
      </w:r>
    </w:p>
    <w:p w:rsidR="00943FE3" w:rsidRDefault="00943FE3" w:rsidP="00C22557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Pani Wąsowska zdecydowanie stwierdziła, że na obecną chwilę nie ma możliwości, by osoby z zewnątrz mogły dostać się do głównych ujęć wody. Od momentu wybuchu wojny na Ukrainie zostały o</w:t>
      </w:r>
      <w:r w:rsidR="007457E8">
        <w:rPr>
          <w:rFonts w:ascii="Arial" w:hAnsi="Arial" w:cs="Arial"/>
          <w:sz w:val="24"/>
          <w:szCs w:val="24"/>
        </w:rPr>
        <w:t>pracowane specjalne procedury i </w:t>
      </w:r>
      <w:r>
        <w:rPr>
          <w:rFonts w:ascii="Arial" w:hAnsi="Arial" w:cs="Arial"/>
          <w:sz w:val="24"/>
          <w:szCs w:val="24"/>
        </w:rPr>
        <w:t xml:space="preserve">zabezpieczenia na wypadek potencjalnego ataku terrorystycznego. W kwestii badania wody przypomniała, iż obecnie </w:t>
      </w:r>
      <w:r w:rsidR="00464065">
        <w:rPr>
          <w:rFonts w:ascii="Arial" w:hAnsi="Arial" w:cs="Arial"/>
          <w:sz w:val="24"/>
          <w:szCs w:val="24"/>
        </w:rPr>
        <w:t>badanych jest niewiele próbek wody. Obowiązek przeprowadzania badań leży w gestii dystry</w:t>
      </w:r>
      <w:r w:rsidR="00452DC1">
        <w:rPr>
          <w:rFonts w:ascii="Arial" w:hAnsi="Arial" w:cs="Arial"/>
          <w:sz w:val="24"/>
          <w:szCs w:val="24"/>
        </w:rPr>
        <w:t xml:space="preserve">butora czyli Bytomskich Wodociągów, co </w:t>
      </w:r>
      <w:r w:rsidR="00464065">
        <w:rPr>
          <w:rFonts w:ascii="Arial" w:hAnsi="Arial" w:cs="Arial"/>
          <w:sz w:val="24"/>
          <w:szCs w:val="24"/>
        </w:rPr>
        <w:t>wynika z przepisów i musi o</w:t>
      </w:r>
      <w:r w:rsidR="00452DC1">
        <w:rPr>
          <w:rFonts w:ascii="Arial" w:hAnsi="Arial" w:cs="Arial"/>
          <w:sz w:val="24"/>
          <w:szCs w:val="24"/>
        </w:rPr>
        <w:t xml:space="preserve">dbywać się dwa razy do roku. Dystrybutor co </w:t>
      </w:r>
      <w:r w:rsidR="00464065">
        <w:rPr>
          <w:rFonts w:ascii="Arial" w:hAnsi="Arial" w:cs="Arial"/>
          <w:sz w:val="24"/>
          <w:szCs w:val="24"/>
        </w:rPr>
        <w:t>miesi</w:t>
      </w:r>
      <w:r w:rsidR="00452DC1">
        <w:rPr>
          <w:rFonts w:ascii="Arial" w:hAnsi="Arial" w:cs="Arial"/>
          <w:sz w:val="24"/>
          <w:szCs w:val="24"/>
        </w:rPr>
        <w:t xml:space="preserve">ąc przestawia </w:t>
      </w:r>
      <w:r w:rsidR="00464065">
        <w:rPr>
          <w:rFonts w:ascii="Arial" w:hAnsi="Arial" w:cs="Arial"/>
          <w:sz w:val="24"/>
          <w:szCs w:val="24"/>
        </w:rPr>
        <w:t xml:space="preserve">Stacji Sanitarno-Epidemiologicznej </w:t>
      </w:r>
      <w:r w:rsidR="00452DC1">
        <w:rPr>
          <w:rFonts w:ascii="Arial" w:hAnsi="Arial" w:cs="Arial"/>
          <w:sz w:val="24"/>
          <w:szCs w:val="24"/>
        </w:rPr>
        <w:t>wyniki badań przeprowadzonych</w:t>
      </w:r>
      <w:r w:rsidR="00464065">
        <w:rPr>
          <w:rFonts w:ascii="Arial" w:hAnsi="Arial" w:cs="Arial"/>
          <w:sz w:val="24"/>
          <w:szCs w:val="24"/>
        </w:rPr>
        <w:t xml:space="preserve"> w różnych miejscach, których w Bytomiu jest ok. 60. </w:t>
      </w:r>
    </w:p>
    <w:p w:rsidR="00C22557" w:rsidRPr="00480847" w:rsidRDefault="00480847" w:rsidP="00480847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Przewodnicząca zamknęła dyskusję. </w:t>
      </w:r>
    </w:p>
    <w:p w:rsidR="00FB4B63" w:rsidRDefault="00FB4B63" w:rsidP="00917F0A">
      <w:pPr>
        <w:spacing w:after="0" w:line="360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Ad.5</w:t>
      </w:r>
      <w:r w:rsidR="00386D21" w:rsidRPr="00976A5F">
        <w:rPr>
          <w:rFonts w:ascii="Arial" w:hAnsi="Arial" w:cs="Arial"/>
          <w:b/>
          <w:sz w:val="24"/>
          <w:szCs w:val="24"/>
        </w:rPr>
        <w:t>.</w:t>
      </w:r>
    </w:p>
    <w:p w:rsidR="00FB4B63" w:rsidRDefault="00FB4B63" w:rsidP="00917F0A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Pani Magdalena Moskwa Dyrektor Miejskiego Ośrodka Pomocy Rodzinie omawiając raport z działalności o</w:t>
      </w:r>
      <w:r w:rsidR="00C30791">
        <w:rPr>
          <w:rFonts w:ascii="Arial" w:hAnsi="Arial" w:cs="Arial"/>
          <w:sz w:val="24"/>
          <w:szCs w:val="24"/>
        </w:rPr>
        <w:t xml:space="preserve">środka za 2025 r. </w:t>
      </w:r>
      <w:r w:rsidR="00452DC1">
        <w:rPr>
          <w:rFonts w:ascii="Arial" w:hAnsi="Arial" w:cs="Arial"/>
          <w:sz w:val="24"/>
          <w:szCs w:val="24"/>
        </w:rPr>
        <w:t>(</w:t>
      </w:r>
      <w:r w:rsidR="00AC3758">
        <w:rPr>
          <w:rFonts w:ascii="Arial" w:hAnsi="Arial" w:cs="Arial"/>
          <w:sz w:val="24"/>
          <w:szCs w:val="24"/>
        </w:rPr>
        <w:t>załącznik nr 4) podkreśliła, że </w:t>
      </w:r>
      <w:r w:rsidR="00452DC1">
        <w:rPr>
          <w:rFonts w:ascii="Arial" w:hAnsi="Arial" w:cs="Arial"/>
          <w:sz w:val="24"/>
          <w:szCs w:val="24"/>
        </w:rPr>
        <w:t xml:space="preserve">raport </w:t>
      </w:r>
      <w:r w:rsidR="00C30791">
        <w:rPr>
          <w:rFonts w:ascii="Arial" w:hAnsi="Arial" w:cs="Arial"/>
          <w:sz w:val="24"/>
          <w:szCs w:val="24"/>
        </w:rPr>
        <w:t xml:space="preserve">zawiera </w:t>
      </w:r>
      <w:r w:rsidR="00452DC1">
        <w:rPr>
          <w:rFonts w:ascii="Arial" w:hAnsi="Arial" w:cs="Arial"/>
          <w:sz w:val="24"/>
          <w:szCs w:val="24"/>
        </w:rPr>
        <w:t xml:space="preserve">w większości </w:t>
      </w:r>
      <w:r w:rsidR="00C30791">
        <w:rPr>
          <w:rFonts w:ascii="Arial" w:hAnsi="Arial" w:cs="Arial"/>
          <w:sz w:val="24"/>
          <w:szCs w:val="24"/>
        </w:rPr>
        <w:t>dane statystyczne niż „merytoryczne” i przedstawia niezwykle szeroki wachlarz zadań</w:t>
      </w:r>
      <w:r w:rsidR="00EE6C66">
        <w:rPr>
          <w:rFonts w:ascii="Arial" w:hAnsi="Arial" w:cs="Arial"/>
          <w:sz w:val="24"/>
          <w:szCs w:val="24"/>
        </w:rPr>
        <w:t xml:space="preserve"> własnych i zleconych</w:t>
      </w:r>
      <w:r w:rsidR="007F09A8">
        <w:rPr>
          <w:rFonts w:ascii="Arial" w:hAnsi="Arial" w:cs="Arial"/>
          <w:sz w:val="24"/>
          <w:szCs w:val="24"/>
        </w:rPr>
        <w:t xml:space="preserve"> (m.in. wspieranie rodzin, sprawowanie pieczy zastępczej</w:t>
      </w:r>
      <w:r w:rsidR="00480303">
        <w:rPr>
          <w:rFonts w:ascii="Arial" w:hAnsi="Arial" w:cs="Arial"/>
          <w:sz w:val="24"/>
          <w:szCs w:val="24"/>
        </w:rPr>
        <w:t>, fundusz alimentacyjny</w:t>
      </w:r>
      <w:r w:rsidR="007F09A8">
        <w:rPr>
          <w:rFonts w:ascii="Arial" w:hAnsi="Arial" w:cs="Arial"/>
          <w:sz w:val="24"/>
          <w:szCs w:val="24"/>
        </w:rPr>
        <w:t xml:space="preserve"> itd.)</w:t>
      </w:r>
      <w:r w:rsidR="00C30791">
        <w:rPr>
          <w:rFonts w:ascii="Arial" w:hAnsi="Arial" w:cs="Arial"/>
          <w:sz w:val="24"/>
          <w:szCs w:val="24"/>
        </w:rPr>
        <w:t xml:space="preserve"> jak</w:t>
      </w:r>
      <w:r w:rsidR="00AC3758">
        <w:rPr>
          <w:rFonts w:ascii="Arial" w:hAnsi="Arial" w:cs="Arial"/>
          <w:sz w:val="24"/>
          <w:szCs w:val="24"/>
        </w:rPr>
        <w:t>ie</w:t>
      </w:r>
      <w:r w:rsidR="00C30791">
        <w:rPr>
          <w:rFonts w:ascii="Arial" w:hAnsi="Arial" w:cs="Arial"/>
          <w:sz w:val="24"/>
          <w:szCs w:val="24"/>
        </w:rPr>
        <w:t xml:space="preserve"> ośrodek musi wykonać w skali danego roku</w:t>
      </w:r>
      <w:r w:rsidR="00AC3758">
        <w:rPr>
          <w:rFonts w:ascii="Arial" w:hAnsi="Arial" w:cs="Arial"/>
          <w:sz w:val="24"/>
          <w:szCs w:val="24"/>
        </w:rPr>
        <w:t>, przy </w:t>
      </w:r>
      <w:r w:rsidR="007F09A8">
        <w:rPr>
          <w:rFonts w:ascii="Arial" w:hAnsi="Arial" w:cs="Arial"/>
          <w:sz w:val="24"/>
          <w:szCs w:val="24"/>
        </w:rPr>
        <w:t>„</w:t>
      </w:r>
      <w:r w:rsidR="00AC3758">
        <w:rPr>
          <w:rFonts w:ascii="Arial" w:hAnsi="Arial" w:cs="Arial"/>
          <w:sz w:val="24"/>
          <w:szCs w:val="24"/>
        </w:rPr>
        <w:t>skromnym</w:t>
      </w:r>
      <w:r w:rsidR="007F09A8">
        <w:rPr>
          <w:rFonts w:ascii="Arial" w:hAnsi="Arial" w:cs="Arial"/>
          <w:sz w:val="24"/>
          <w:szCs w:val="24"/>
        </w:rPr>
        <w:t>”</w:t>
      </w:r>
      <w:r w:rsidR="00AC3758">
        <w:rPr>
          <w:rFonts w:ascii="Arial" w:hAnsi="Arial" w:cs="Arial"/>
          <w:sz w:val="24"/>
          <w:szCs w:val="24"/>
        </w:rPr>
        <w:t xml:space="preserve"> budżecie ok. 165 mln zł</w:t>
      </w:r>
      <w:r w:rsidR="00C30791">
        <w:rPr>
          <w:rFonts w:ascii="Arial" w:hAnsi="Arial" w:cs="Arial"/>
          <w:sz w:val="24"/>
          <w:szCs w:val="24"/>
        </w:rPr>
        <w:t xml:space="preserve">. </w:t>
      </w:r>
      <w:r w:rsidR="00AC3758">
        <w:rPr>
          <w:rFonts w:ascii="Arial" w:hAnsi="Arial" w:cs="Arial"/>
          <w:sz w:val="24"/>
          <w:szCs w:val="24"/>
        </w:rPr>
        <w:t>Pani </w:t>
      </w:r>
      <w:r w:rsidR="00C30791">
        <w:rPr>
          <w:rFonts w:ascii="Arial" w:hAnsi="Arial" w:cs="Arial"/>
          <w:sz w:val="24"/>
          <w:szCs w:val="24"/>
        </w:rPr>
        <w:t>Moskwa wyr</w:t>
      </w:r>
      <w:r w:rsidR="00452DC1">
        <w:rPr>
          <w:rFonts w:ascii="Arial" w:hAnsi="Arial" w:cs="Arial"/>
          <w:sz w:val="24"/>
          <w:szCs w:val="24"/>
        </w:rPr>
        <w:t>aziła swoje zadowolenie z</w:t>
      </w:r>
      <w:r w:rsidR="00C30791">
        <w:rPr>
          <w:rFonts w:ascii="Arial" w:hAnsi="Arial" w:cs="Arial"/>
          <w:sz w:val="24"/>
          <w:szCs w:val="24"/>
        </w:rPr>
        <w:t xml:space="preserve"> </w:t>
      </w:r>
      <w:r w:rsidR="00AC3758">
        <w:rPr>
          <w:rFonts w:ascii="Arial" w:hAnsi="Arial" w:cs="Arial"/>
          <w:sz w:val="24"/>
          <w:szCs w:val="24"/>
        </w:rPr>
        <w:t>faktu, iż niedawno zwróciła się </w:t>
      </w:r>
      <w:r w:rsidR="00C30791">
        <w:rPr>
          <w:rFonts w:ascii="Arial" w:hAnsi="Arial" w:cs="Arial"/>
          <w:sz w:val="24"/>
          <w:szCs w:val="24"/>
        </w:rPr>
        <w:t>do ośr</w:t>
      </w:r>
      <w:r w:rsidR="007F09A8">
        <w:rPr>
          <w:rFonts w:ascii="Arial" w:hAnsi="Arial" w:cs="Arial"/>
          <w:sz w:val="24"/>
          <w:szCs w:val="24"/>
        </w:rPr>
        <w:t>odka firma zewnętrzna, która na </w:t>
      </w:r>
      <w:r w:rsidR="00C30791">
        <w:rPr>
          <w:rFonts w:ascii="Arial" w:hAnsi="Arial" w:cs="Arial"/>
          <w:sz w:val="24"/>
          <w:szCs w:val="24"/>
        </w:rPr>
        <w:t>własny koszt przeprowadziła szkolenia z „wypalenia zawodowego”</w:t>
      </w:r>
      <w:r w:rsidR="00452DC1">
        <w:rPr>
          <w:rFonts w:ascii="Arial" w:hAnsi="Arial" w:cs="Arial"/>
          <w:sz w:val="24"/>
          <w:szCs w:val="24"/>
        </w:rPr>
        <w:t xml:space="preserve"> wśród </w:t>
      </w:r>
      <w:r w:rsidR="00AC3758">
        <w:rPr>
          <w:rFonts w:ascii="Arial" w:hAnsi="Arial" w:cs="Arial"/>
          <w:sz w:val="24"/>
          <w:szCs w:val="24"/>
        </w:rPr>
        <w:t>pracowni</w:t>
      </w:r>
      <w:r w:rsidR="00447D0C">
        <w:rPr>
          <w:rFonts w:ascii="Arial" w:hAnsi="Arial" w:cs="Arial"/>
          <w:sz w:val="24"/>
          <w:szCs w:val="24"/>
        </w:rPr>
        <w:t>ków</w:t>
      </w:r>
      <w:r w:rsidR="00452DC1">
        <w:rPr>
          <w:rFonts w:ascii="Arial" w:hAnsi="Arial" w:cs="Arial"/>
          <w:sz w:val="24"/>
          <w:szCs w:val="24"/>
        </w:rPr>
        <w:t xml:space="preserve"> ośrodka</w:t>
      </w:r>
      <w:r w:rsidR="00447D0C">
        <w:rPr>
          <w:rFonts w:ascii="Arial" w:hAnsi="Arial" w:cs="Arial"/>
          <w:sz w:val="24"/>
          <w:szCs w:val="24"/>
        </w:rPr>
        <w:t xml:space="preserve">. Wśród sukcesów wymieniła </w:t>
      </w:r>
      <w:r w:rsidR="007F09A8">
        <w:rPr>
          <w:rFonts w:ascii="Arial" w:hAnsi="Arial" w:cs="Arial"/>
          <w:sz w:val="24"/>
          <w:szCs w:val="24"/>
        </w:rPr>
        <w:t xml:space="preserve">cyfrowe </w:t>
      </w:r>
      <w:r w:rsidR="00C30791">
        <w:rPr>
          <w:rFonts w:ascii="Arial" w:hAnsi="Arial" w:cs="Arial"/>
          <w:sz w:val="24"/>
          <w:szCs w:val="24"/>
        </w:rPr>
        <w:t xml:space="preserve">zrealizowanie </w:t>
      </w:r>
      <w:r w:rsidR="00447D0C">
        <w:rPr>
          <w:rFonts w:ascii="Arial" w:hAnsi="Arial" w:cs="Arial"/>
          <w:sz w:val="24"/>
          <w:szCs w:val="24"/>
        </w:rPr>
        <w:t>tzw. „</w:t>
      </w:r>
      <w:r w:rsidR="00C30791">
        <w:rPr>
          <w:rFonts w:ascii="Arial" w:hAnsi="Arial" w:cs="Arial"/>
          <w:sz w:val="24"/>
          <w:szCs w:val="24"/>
        </w:rPr>
        <w:t>bonu ciepłowniczego</w:t>
      </w:r>
      <w:r w:rsidR="00447D0C">
        <w:rPr>
          <w:rFonts w:ascii="Arial" w:hAnsi="Arial" w:cs="Arial"/>
          <w:sz w:val="24"/>
          <w:szCs w:val="24"/>
        </w:rPr>
        <w:t>”</w:t>
      </w:r>
      <w:r w:rsidR="00C30791">
        <w:rPr>
          <w:rFonts w:ascii="Arial" w:hAnsi="Arial" w:cs="Arial"/>
          <w:sz w:val="24"/>
          <w:szCs w:val="24"/>
        </w:rPr>
        <w:t xml:space="preserve"> w trakcie ostatniej zimy oraz konsekwentne wdrażanie cyfryzacji urzędu np. przez rozdawani</w:t>
      </w:r>
      <w:r w:rsidR="00AC3758">
        <w:rPr>
          <w:rFonts w:ascii="Arial" w:hAnsi="Arial" w:cs="Arial"/>
          <w:sz w:val="24"/>
          <w:szCs w:val="24"/>
        </w:rPr>
        <w:t xml:space="preserve">e tabletów i laptopów </w:t>
      </w:r>
      <w:r w:rsidR="00C30791">
        <w:rPr>
          <w:rFonts w:ascii="Arial" w:hAnsi="Arial" w:cs="Arial"/>
          <w:sz w:val="24"/>
          <w:szCs w:val="24"/>
        </w:rPr>
        <w:t>pracownikom przeprowad</w:t>
      </w:r>
      <w:r w:rsidR="00452DC1">
        <w:rPr>
          <w:rFonts w:ascii="Arial" w:hAnsi="Arial" w:cs="Arial"/>
          <w:sz w:val="24"/>
          <w:szCs w:val="24"/>
        </w:rPr>
        <w:t>zającym</w:t>
      </w:r>
      <w:r w:rsidR="00AC3758">
        <w:rPr>
          <w:rFonts w:ascii="Arial" w:hAnsi="Arial" w:cs="Arial"/>
          <w:sz w:val="24"/>
          <w:szCs w:val="24"/>
        </w:rPr>
        <w:t xml:space="preserve"> wywiady środowiskowe i </w:t>
      </w:r>
      <w:r w:rsidR="00452DC1">
        <w:rPr>
          <w:rFonts w:ascii="Arial" w:hAnsi="Arial" w:cs="Arial"/>
          <w:sz w:val="24"/>
          <w:szCs w:val="24"/>
        </w:rPr>
        <w:t xml:space="preserve">wdrożenie </w:t>
      </w:r>
      <w:r w:rsidR="00C30791">
        <w:rPr>
          <w:rFonts w:ascii="Arial" w:hAnsi="Arial" w:cs="Arial"/>
          <w:sz w:val="24"/>
          <w:szCs w:val="24"/>
        </w:rPr>
        <w:t>system</w:t>
      </w:r>
      <w:r w:rsidR="00FE7582">
        <w:rPr>
          <w:rFonts w:ascii="Arial" w:hAnsi="Arial" w:cs="Arial"/>
          <w:sz w:val="24"/>
          <w:szCs w:val="24"/>
        </w:rPr>
        <w:t>u</w:t>
      </w:r>
      <w:r w:rsidR="00C30791">
        <w:rPr>
          <w:rFonts w:ascii="Arial" w:hAnsi="Arial" w:cs="Arial"/>
          <w:sz w:val="24"/>
          <w:szCs w:val="24"/>
        </w:rPr>
        <w:t xml:space="preserve"> e-Doręczeń. </w:t>
      </w:r>
      <w:r w:rsidR="007F09A8">
        <w:rPr>
          <w:rFonts w:ascii="Arial" w:hAnsi="Arial" w:cs="Arial"/>
          <w:sz w:val="24"/>
          <w:szCs w:val="24"/>
        </w:rPr>
        <w:t>Przypomniała członkom Komisji o </w:t>
      </w:r>
      <w:r w:rsidR="00C30791">
        <w:rPr>
          <w:rFonts w:ascii="Arial" w:hAnsi="Arial" w:cs="Arial"/>
          <w:sz w:val="24"/>
          <w:szCs w:val="24"/>
        </w:rPr>
        <w:t>zmianach w funkcjonowaniu noclegowni</w:t>
      </w:r>
      <w:r w:rsidR="00452DC1">
        <w:rPr>
          <w:rFonts w:ascii="Arial" w:hAnsi="Arial" w:cs="Arial"/>
          <w:sz w:val="24"/>
          <w:szCs w:val="24"/>
        </w:rPr>
        <w:t xml:space="preserve"> wynikających</w:t>
      </w:r>
      <w:r w:rsidR="00AC3758">
        <w:rPr>
          <w:rFonts w:ascii="Arial" w:hAnsi="Arial" w:cs="Arial"/>
          <w:sz w:val="24"/>
          <w:szCs w:val="24"/>
        </w:rPr>
        <w:t xml:space="preserve"> z nowej ustawy</w:t>
      </w:r>
      <w:r w:rsidR="00C30791">
        <w:rPr>
          <w:rFonts w:ascii="Arial" w:hAnsi="Arial" w:cs="Arial"/>
          <w:sz w:val="24"/>
          <w:szCs w:val="24"/>
        </w:rPr>
        <w:t>, jednocześnie wyrażaj</w:t>
      </w:r>
      <w:r w:rsidR="00AC3758">
        <w:rPr>
          <w:rFonts w:ascii="Arial" w:hAnsi="Arial" w:cs="Arial"/>
          <w:sz w:val="24"/>
          <w:szCs w:val="24"/>
        </w:rPr>
        <w:t>ąc swoją dezaprobatę z </w:t>
      </w:r>
      <w:r w:rsidR="00452DC1">
        <w:rPr>
          <w:rFonts w:ascii="Arial" w:hAnsi="Arial" w:cs="Arial"/>
          <w:sz w:val="24"/>
          <w:szCs w:val="24"/>
        </w:rPr>
        <w:t xml:space="preserve">powodu bezpłatnego i całodobowego </w:t>
      </w:r>
      <w:r w:rsidR="004D2A3E">
        <w:rPr>
          <w:rFonts w:ascii="Arial" w:hAnsi="Arial" w:cs="Arial"/>
          <w:sz w:val="24"/>
          <w:szCs w:val="24"/>
        </w:rPr>
        <w:t>korzysta</w:t>
      </w:r>
      <w:r w:rsidR="00452DC1">
        <w:rPr>
          <w:rFonts w:ascii="Arial" w:hAnsi="Arial" w:cs="Arial"/>
          <w:sz w:val="24"/>
          <w:szCs w:val="24"/>
        </w:rPr>
        <w:t>nia</w:t>
      </w:r>
      <w:r w:rsidR="004D2A3E">
        <w:rPr>
          <w:rFonts w:ascii="Arial" w:hAnsi="Arial" w:cs="Arial"/>
          <w:sz w:val="24"/>
          <w:szCs w:val="24"/>
        </w:rPr>
        <w:t xml:space="preserve"> z </w:t>
      </w:r>
      <w:r w:rsidR="00C30791">
        <w:rPr>
          <w:rFonts w:ascii="Arial" w:hAnsi="Arial" w:cs="Arial"/>
          <w:sz w:val="24"/>
          <w:szCs w:val="24"/>
        </w:rPr>
        <w:t xml:space="preserve">niej </w:t>
      </w:r>
      <w:r w:rsidR="0080719C">
        <w:rPr>
          <w:rFonts w:ascii="Arial" w:hAnsi="Arial" w:cs="Arial"/>
          <w:sz w:val="24"/>
          <w:szCs w:val="24"/>
        </w:rPr>
        <w:t xml:space="preserve">przez </w:t>
      </w:r>
      <w:r w:rsidR="00C30791">
        <w:rPr>
          <w:rFonts w:ascii="Arial" w:hAnsi="Arial" w:cs="Arial"/>
          <w:sz w:val="24"/>
          <w:szCs w:val="24"/>
        </w:rPr>
        <w:t>osoby pobierają</w:t>
      </w:r>
      <w:r w:rsidR="00452DC1">
        <w:rPr>
          <w:rFonts w:ascii="Arial" w:hAnsi="Arial" w:cs="Arial"/>
          <w:sz w:val="24"/>
          <w:szCs w:val="24"/>
        </w:rPr>
        <w:t xml:space="preserve">ce </w:t>
      </w:r>
      <w:r w:rsidR="00AC3758">
        <w:rPr>
          <w:rFonts w:ascii="Arial" w:hAnsi="Arial" w:cs="Arial"/>
          <w:sz w:val="24"/>
          <w:szCs w:val="24"/>
        </w:rPr>
        <w:t>stosowne świadczenia</w:t>
      </w:r>
      <w:r w:rsidR="00C30791">
        <w:rPr>
          <w:rFonts w:ascii="Arial" w:hAnsi="Arial" w:cs="Arial"/>
          <w:sz w:val="24"/>
          <w:szCs w:val="24"/>
        </w:rPr>
        <w:t xml:space="preserve"> emerytalne. </w:t>
      </w:r>
      <w:r w:rsidR="00452DC1">
        <w:rPr>
          <w:rFonts w:ascii="Arial" w:hAnsi="Arial" w:cs="Arial"/>
          <w:sz w:val="24"/>
          <w:szCs w:val="24"/>
        </w:rPr>
        <w:t>Wśród głównych problemów p</w:t>
      </w:r>
      <w:r w:rsidR="004D2A3E">
        <w:rPr>
          <w:rFonts w:ascii="Arial" w:hAnsi="Arial" w:cs="Arial"/>
          <w:sz w:val="24"/>
          <w:szCs w:val="24"/>
        </w:rPr>
        <w:t>ani Magdalena Moskwa wymieniła</w:t>
      </w:r>
      <w:r w:rsidR="00AC3758">
        <w:rPr>
          <w:rFonts w:ascii="Arial" w:hAnsi="Arial" w:cs="Arial"/>
          <w:sz w:val="24"/>
          <w:szCs w:val="24"/>
        </w:rPr>
        <w:t>,</w:t>
      </w:r>
      <w:r w:rsidR="004D2A3E">
        <w:rPr>
          <w:rFonts w:ascii="Arial" w:hAnsi="Arial" w:cs="Arial"/>
          <w:sz w:val="24"/>
          <w:szCs w:val="24"/>
        </w:rPr>
        <w:t xml:space="preserve"> jej zdaniem</w:t>
      </w:r>
      <w:r w:rsidR="00AC3758">
        <w:rPr>
          <w:rFonts w:ascii="Arial" w:hAnsi="Arial" w:cs="Arial"/>
          <w:sz w:val="24"/>
          <w:szCs w:val="24"/>
        </w:rPr>
        <w:t>,</w:t>
      </w:r>
      <w:r w:rsidR="004D2A3E">
        <w:rPr>
          <w:rFonts w:ascii="Arial" w:hAnsi="Arial" w:cs="Arial"/>
          <w:sz w:val="24"/>
          <w:szCs w:val="24"/>
        </w:rPr>
        <w:t xml:space="preserve"> zbyt niskie zarobki pracowników ośrodka pomocy, które </w:t>
      </w:r>
      <w:r w:rsidR="00AC3758">
        <w:rPr>
          <w:rFonts w:ascii="Arial" w:hAnsi="Arial" w:cs="Arial"/>
          <w:sz w:val="24"/>
          <w:szCs w:val="24"/>
        </w:rPr>
        <w:t>nie</w:t>
      </w:r>
      <w:r w:rsidR="0030149B">
        <w:rPr>
          <w:rFonts w:ascii="Arial" w:hAnsi="Arial" w:cs="Arial"/>
          <w:sz w:val="24"/>
          <w:szCs w:val="24"/>
        </w:rPr>
        <w:t xml:space="preserve"> </w:t>
      </w:r>
      <w:r w:rsidR="00AC3758">
        <w:rPr>
          <w:rFonts w:ascii="Arial" w:hAnsi="Arial" w:cs="Arial"/>
          <w:sz w:val="24"/>
          <w:szCs w:val="24"/>
        </w:rPr>
        <w:t>zabezpieczaną ich</w:t>
      </w:r>
      <w:r w:rsidR="004D2A3E">
        <w:rPr>
          <w:rFonts w:ascii="Arial" w:hAnsi="Arial" w:cs="Arial"/>
          <w:sz w:val="24"/>
          <w:szCs w:val="24"/>
        </w:rPr>
        <w:t xml:space="preserve"> przed stale rosnącymi cenami produ</w:t>
      </w:r>
      <w:r w:rsidR="00AC3758">
        <w:rPr>
          <w:rFonts w:ascii="Arial" w:hAnsi="Arial" w:cs="Arial"/>
          <w:sz w:val="24"/>
          <w:szCs w:val="24"/>
        </w:rPr>
        <w:t>któw</w:t>
      </w:r>
      <w:r w:rsidR="00480303">
        <w:rPr>
          <w:rFonts w:ascii="Arial" w:hAnsi="Arial" w:cs="Arial"/>
          <w:sz w:val="24"/>
          <w:szCs w:val="24"/>
        </w:rPr>
        <w:t xml:space="preserve"> rynkowych</w:t>
      </w:r>
      <w:r w:rsidR="00AC3758">
        <w:rPr>
          <w:rFonts w:ascii="Arial" w:hAnsi="Arial" w:cs="Arial"/>
          <w:sz w:val="24"/>
          <w:szCs w:val="24"/>
        </w:rPr>
        <w:t xml:space="preserve"> i różnych opłat (w tym cen</w:t>
      </w:r>
      <w:r w:rsidR="0030149B">
        <w:rPr>
          <w:rFonts w:ascii="Arial" w:hAnsi="Arial" w:cs="Arial"/>
          <w:sz w:val="24"/>
          <w:szCs w:val="24"/>
        </w:rPr>
        <w:t xml:space="preserve"> dni</w:t>
      </w:r>
      <w:r w:rsidR="004D2A3E">
        <w:rPr>
          <w:rFonts w:ascii="Arial" w:hAnsi="Arial" w:cs="Arial"/>
          <w:sz w:val="24"/>
          <w:szCs w:val="24"/>
        </w:rPr>
        <w:t xml:space="preserve"> szkoleń, st</w:t>
      </w:r>
      <w:r w:rsidR="007F09A8">
        <w:rPr>
          <w:rFonts w:ascii="Arial" w:hAnsi="Arial" w:cs="Arial"/>
          <w:sz w:val="24"/>
          <w:szCs w:val="24"/>
        </w:rPr>
        <w:t>udiów podyplomowych itp.), zbyt </w:t>
      </w:r>
      <w:r w:rsidR="004D2A3E">
        <w:rPr>
          <w:rFonts w:ascii="Arial" w:hAnsi="Arial" w:cs="Arial"/>
          <w:sz w:val="24"/>
          <w:szCs w:val="24"/>
        </w:rPr>
        <w:t>małą liczbę urodzin, starzejące się</w:t>
      </w:r>
      <w:r w:rsidR="007F09A8">
        <w:rPr>
          <w:rFonts w:ascii="Arial" w:hAnsi="Arial" w:cs="Arial"/>
          <w:sz w:val="24"/>
          <w:szCs w:val="24"/>
        </w:rPr>
        <w:t> społeczeństwo oraz zbyt </w:t>
      </w:r>
      <w:r w:rsidR="004D2A3E">
        <w:rPr>
          <w:rFonts w:ascii="Arial" w:hAnsi="Arial" w:cs="Arial"/>
          <w:sz w:val="24"/>
          <w:szCs w:val="24"/>
        </w:rPr>
        <w:t>s</w:t>
      </w:r>
      <w:r w:rsidR="0030149B">
        <w:rPr>
          <w:rFonts w:ascii="Arial" w:hAnsi="Arial" w:cs="Arial"/>
          <w:sz w:val="24"/>
          <w:szCs w:val="24"/>
        </w:rPr>
        <w:t xml:space="preserve">kromne środki w </w:t>
      </w:r>
      <w:r w:rsidR="00AC3758">
        <w:rPr>
          <w:rFonts w:ascii="Arial" w:hAnsi="Arial" w:cs="Arial"/>
          <w:sz w:val="24"/>
          <w:szCs w:val="24"/>
        </w:rPr>
        <w:t>budżecie</w:t>
      </w:r>
      <w:r w:rsidR="0030149B">
        <w:rPr>
          <w:rFonts w:ascii="Arial" w:hAnsi="Arial" w:cs="Arial"/>
          <w:sz w:val="24"/>
          <w:szCs w:val="24"/>
        </w:rPr>
        <w:t xml:space="preserve"> ośrodka</w:t>
      </w:r>
      <w:r w:rsidR="00AC3758">
        <w:rPr>
          <w:rFonts w:ascii="Arial" w:hAnsi="Arial" w:cs="Arial"/>
          <w:sz w:val="24"/>
          <w:szCs w:val="24"/>
        </w:rPr>
        <w:t xml:space="preserve"> na </w:t>
      </w:r>
      <w:r w:rsidR="004D2A3E">
        <w:rPr>
          <w:rFonts w:ascii="Arial" w:hAnsi="Arial" w:cs="Arial"/>
          <w:sz w:val="24"/>
          <w:szCs w:val="24"/>
        </w:rPr>
        <w:t>niezbę</w:t>
      </w:r>
      <w:r w:rsidR="00033FEC">
        <w:rPr>
          <w:rFonts w:ascii="Arial" w:hAnsi="Arial" w:cs="Arial"/>
          <w:sz w:val="24"/>
          <w:szCs w:val="24"/>
        </w:rPr>
        <w:t xml:space="preserve">dne remonty w budynkach ośrodka, które powoli </w:t>
      </w:r>
      <w:r w:rsidR="00FE7582">
        <w:rPr>
          <w:rFonts w:ascii="Arial" w:hAnsi="Arial" w:cs="Arial"/>
          <w:sz w:val="24"/>
          <w:szCs w:val="24"/>
        </w:rPr>
        <w:t>i sukcesywnie</w:t>
      </w:r>
      <w:r w:rsidR="0030149B">
        <w:rPr>
          <w:rFonts w:ascii="Arial" w:hAnsi="Arial" w:cs="Arial"/>
          <w:sz w:val="24"/>
          <w:szCs w:val="24"/>
        </w:rPr>
        <w:t xml:space="preserve"> są</w:t>
      </w:r>
      <w:r w:rsidR="00FE7582">
        <w:rPr>
          <w:rFonts w:ascii="Arial" w:hAnsi="Arial" w:cs="Arial"/>
          <w:sz w:val="24"/>
          <w:szCs w:val="24"/>
        </w:rPr>
        <w:t xml:space="preserve"> </w:t>
      </w:r>
      <w:r w:rsidR="0030149B">
        <w:rPr>
          <w:rFonts w:ascii="Arial" w:hAnsi="Arial" w:cs="Arial"/>
          <w:sz w:val="24"/>
          <w:szCs w:val="24"/>
        </w:rPr>
        <w:t>przeprowadzane.</w:t>
      </w:r>
      <w:r w:rsidR="00033FEC">
        <w:rPr>
          <w:rFonts w:ascii="Arial" w:hAnsi="Arial" w:cs="Arial"/>
          <w:sz w:val="24"/>
          <w:szCs w:val="24"/>
        </w:rPr>
        <w:t xml:space="preserve"> </w:t>
      </w:r>
      <w:r w:rsidR="004D2A3E">
        <w:rPr>
          <w:rFonts w:ascii="Arial" w:hAnsi="Arial" w:cs="Arial"/>
          <w:sz w:val="24"/>
          <w:szCs w:val="24"/>
        </w:rPr>
        <w:t xml:space="preserve"> </w:t>
      </w:r>
    </w:p>
    <w:p w:rsidR="00464065" w:rsidRDefault="00464065" w:rsidP="00917F0A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4D2A3E" w:rsidRDefault="004D2A3E" w:rsidP="00917F0A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Kamil Jaszczak chciał uzyskać informacje dotyczące sytuacji rodzin zastępczych w Bytomiu. </w:t>
      </w:r>
    </w:p>
    <w:p w:rsidR="00FE7582" w:rsidRDefault="00FE7582" w:rsidP="00917F0A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4D2A3E" w:rsidRDefault="004D2A3E" w:rsidP="00917F0A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Pani Magdalena Moskwa stwierdziła z ostrożnym optymizmem, że w ciągu ostatnich 2 lat sytuacja stale</w:t>
      </w:r>
      <w:r w:rsidR="00033FEC">
        <w:rPr>
          <w:rFonts w:ascii="Arial" w:hAnsi="Arial" w:cs="Arial"/>
          <w:sz w:val="24"/>
          <w:szCs w:val="24"/>
        </w:rPr>
        <w:t xml:space="preserve"> nieznacznie</w:t>
      </w:r>
      <w:r>
        <w:rPr>
          <w:rFonts w:ascii="Arial" w:hAnsi="Arial" w:cs="Arial"/>
          <w:sz w:val="24"/>
          <w:szCs w:val="24"/>
        </w:rPr>
        <w:t xml:space="preserve"> się poprawia. J</w:t>
      </w:r>
      <w:r w:rsidR="00033FEC">
        <w:rPr>
          <w:rFonts w:ascii="Arial" w:hAnsi="Arial" w:cs="Arial"/>
          <w:sz w:val="24"/>
          <w:szCs w:val="24"/>
        </w:rPr>
        <w:t>eszcze niedawno notowano ok. 79 </w:t>
      </w:r>
      <w:r>
        <w:rPr>
          <w:rFonts w:ascii="Arial" w:hAnsi="Arial" w:cs="Arial"/>
          <w:sz w:val="24"/>
          <w:szCs w:val="24"/>
        </w:rPr>
        <w:t>niezrealizowanych odbiorów dzieci z patologicznych rodzin, obecnie ta liczba wynosi ok. 15. Pojawiają się nowe rodziny gotowe p</w:t>
      </w:r>
      <w:r w:rsidR="00033FEC">
        <w:rPr>
          <w:rFonts w:ascii="Arial" w:hAnsi="Arial" w:cs="Arial"/>
          <w:sz w:val="24"/>
          <w:szCs w:val="24"/>
        </w:rPr>
        <w:t>odjąć się pieczy zastępczej nad </w:t>
      </w:r>
      <w:r w:rsidR="0030149B">
        <w:rPr>
          <w:rFonts w:ascii="Arial" w:hAnsi="Arial" w:cs="Arial"/>
          <w:sz w:val="24"/>
          <w:szCs w:val="24"/>
        </w:rPr>
        <w:t xml:space="preserve">dziećmi, które same przystępują do </w:t>
      </w:r>
      <w:r>
        <w:rPr>
          <w:rFonts w:ascii="Arial" w:hAnsi="Arial" w:cs="Arial"/>
          <w:sz w:val="24"/>
          <w:szCs w:val="24"/>
        </w:rPr>
        <w:t>szkoleń</w:t>
      </w:r>
      <w:r w:rsidR="0030149B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Nieusta</w:t>
      </w:r>
      <w:r w:rsidR="00033FEC">
        <w:rPr>
          <w:rFonts w:ascii="Arial" w:hAnsi="Arial" w:cs="Arial"/>
          <w:sz w:val="24"/>
          <w:szCs w:val="24"/>
        </w:rPr>
        <w:t>nnie trwają starania, by </w:t>
      </w:r>
      <w:r w:rsidR="0030149B">
        <w:rPr>
          <w:rFonts w:ascii="Arial" w:hAnsi="Arial" w:cs="Arial"/>
          <w:sz w:val="24"/>
          <w:szCs w:val="24"/>
        </w:rPr>
        <w:t>wydostać</w:t>
      </w:r>
      <w:r w:rsidR="00AC3758">
        <w:rPr>
          <w:rFonts w:ascii="Arial" w:hAnsi="Arial" w:cs="Arial"/>
          <w:sz w:val="24"/>
          <w:szCs w:val="24"/>
        </w:rPr>
        <w:t xml:space="preserve"> dzieci</w:t>
      </w:r>
      <w:r>
        <w:rPr>
          <w:rFonts w:ascii="Arial" w:hAnsi="Arial" w:cs="Arial"/>
          <w:sz w:val="24"/>
          <w:szCs w:val="24"/>
        </w:rPr>
        <w:t xml:space="preserve"> ze szkodliwego środowiska. Pomaga w tym nowa, młodsza kadra Miejskiego Ośrodka Pomocy Rodzinie. </w:t>
      </w:r>
    </w:p>
    <w:p w:rsidR="00464065" w:rsidRDefault="004D2A3E" w:rsidP="00917F0A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</w:p>
    <w:p w:rsidR="00042B50" w:rsidRDefault="004D2A3E" w:rsidP="00042B50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Przewodnicząca zamknęła dyskusję. </w:t>
      </w:r>
    </w:p>
    <w:p w:rsidR="0030149B" w:rsidRPr="00042B50" w:rsidRDefault="0030149B" w:rsidP="00042B50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FB4B63" w:rsidRDefault="00FB4B63" w:rsidP="007D78D7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FB4B63">
        <w:rPr>
          <w:rFonts w:ascii="Arial" w:hAnsi="Arial" w:cs="Arial"/>
          <w:b/>
          <w:sz w:val="24"/>
          <w:szCs w:val="24"/>
        </w:rPr>
        <w:t xml:space="preserve">Ad.6. </w:t>
      </w:r>
    </w:p>
    <w:p w:rsidR="00042B50" w:rsidRPr="00042B50" w:rsidRDefault="00042B50" w:rsidP="007D78D7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E5009C">
        <w:rPr>
          <w:rFonts w:ascii="Arial" w:hAnsi="Arial" w:cs="Arial"/>
          <w:sz w:val="24"/>
          <w:szCs w:val="24"/>
        </w:rPr>
        <w:t>Członkowie Komisji nie zgłosili uwag do treś</w:t>
      </w:r>
      <w:r>
        <w:rPr>
          <w:rFonts w:ascii="Arial" w:hAnsi="Arial" w:cs="Arial"/>
          <w:sz w:val="24"/>
          <w:szCs w:val="24"/>
        </w:rPr>
        <w:t>ci protokołu nr 23.2026 z posiedzenia Komisji w dniu 9 lutego 2026</w:t>
      </w:r>
      <w:r w:rsidRPr="00E5009C">
        <w:rPr>
          <w:rFonts w:ascii="Arial" w:hAnsi="Arial" w:cs="Arial"/>
          <w:sz w:val="24"/>
          <w:szCs w:val="24"/>
        </w:rPr>
        <w:t> r</w:t>
      </w:r>
      <w:r>
        <w:rPr>
          <w:rFonts w:ascii="Arial" w:hAnsi="Arial" w:cs="Arial"/>
          <w:sz w:val="24"/>
          <w:szCs w:val="24"/>
        </w:rPr>
        <w:t>. Komisja w głosowaniu: 6  głosów</w:t>
      </w:r>
      <w:r w:rsidRPr="00E5009C">
        <w:rPr>
          <w:rFonts w:ascii="Arial" w:hAnsi="Arial" w:cs="Arial"/>
          <w:sz w:val="24"/>
          <w:szCs w:val="24"/>
        </w:rPr>
        <w:t xml:space="preserve"> za, przy</w:t>
      </w:r>
      <w:r>
        <w:rPr>
          <w:rFonts w:ascii="Arial" w:hAnsi="Arial" w:cs="Arial"/>
          <w:sz w:val="24"/>
          <w:szCs w:val="24"/>
        </w:rPr>
        <w:t xml:space="preserve"> </w:t>
      </w:r>
      <w:r w:rsidRPr="00E5009C">
        <w:rPr>
          <w:rFonts w:ascii="Arial" w:hAnsi="Arial" w:cs="Arial"/>
          <w:sz w:val="24"/>
          <w:szCs w:val="24"/>
        </w:rPr>
        <w:t>braku głosów przeciw i wstrzymujących przyjęła przedmiotowy protokół.</w:t>
      </w:r>
    </w:p>
    <w:p w:rsidR="0030149B" w:rsidRDefault="0030149B" w:rsidP="007D78D7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b/>
          <w:sz w:val="24"/>
          <w:szCs w:val="24"/>
        </w:rPr>
      </w:pPr>
    </w:p>
    <w:p w:rsidR="00FB4B63" w:rsidRDefault="00FB4B63" w:rsidP="007D78D7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FB4B63">
        <w:rPr>
          <w:rFonts w:ascii="Arial" w:hAnsi="Arial" w:cs="Arial"/>
          <w:b/>
          <w:sz w:val="24"/>
          <w:szCs w:val="24"/>
        </w:rPr>
        <w:t>Ad.7.</w:t>
      </w:r>
    </w:p>
    <w:p w:rsidR="0030149B" w:rsidRDefault="00042B50" w:rsidP="0030149B">
      <w:pPr>
        <w:spacing w:before="120" w:line="360" w:lineRule="auto"/>
        <w:rPr>
          <w:rFonts w:ascii="Arial" w:hAnsi="Arial" w:cs="Arial"/>
          <w:sz w:val="24"/>
          <w:szCs w:val="24"/>
        </w:rPr>
      </w:pPr>
      <w:r w:rsidRPr="00FB4B63">
        <w:rPr>
          <w:rFonts w:ascii="Arial" w:hAnsi="Arial" w:cs="Arial"/>
          <w:sz w:val="24"/>
          <w:szCs w:val="24"/>
        </w:rPr>
        <w:t xml:space="preserve">Przewodnicząca </w:t>
      </w:r>
      <w:r>
        <w:rPr>
          <w:rFonts w:ascii="Arial" w:hAnsi="Arial" w:cs="Arial"/>
          <w:sz w:val="24"/>
          <w:szCs w:val="24"/>
        </w:rPr>
        <w:t>przypomniała</w:t>
      </w:r>
      <w:r w:rsidRPr="00FB4B63">
        <w:rPr>
          <w:rFonts w:ascii="Arial" w:hAnsi="Arial" w:cs="Arial"/>
          <w:sz w:val="24"/>
          <w:szCs w:val="24"/>
        </w:rPr>
        <w:t>, że Komisja otrzymała projekt uchwały zmie</w:t>
      </w:r>
      <w:r>
        <w:rPr>
          <w:rFonts w:ascii="Arial" w:hAnsi="Arial" w:cs="Arial"/>
          <w:sz w:val="24"/>
          <w:szCs w:val="24"/>
        </w:rPr>
        <w:t xml:space="preserve">niającej uchwałę nr </w:t>
      </w:r>
      <w:r w:rsidRPr="00FB4B63">
        <w:rPr>
          <w:rFonts w:ascii="Arial" w:hAnsi="Arial" w:cs="Arial"/>
          <w:sz w:val="24"/>
          <w:szCs w:val="24"/>
        </w:rPr>
        <w:t>LXXXVII/1102/</w:t>
      </w:r>
      <w:r w:rsidR="0030149B">
        <w:rPr>
          <w:rFonts w:ascii="Arial" w:hAnsi="Arial" w:cs="Arial"/>
          <w:sz w:val="24"/>
          <w:szCs w:val="24"/>
        </w:rPr>
        <w:t xml:space="preserve">23 </w:t>
      </w:r>
      <w:r w:rsidRPr="00FB4B63">
        <w:rPr>
          <w:rFonts w:ascii="Arial" w:hAnsi="Arial" w:cs="Arial"/>
          <w:sz w:val="24"/>
          <w:szCs w:val="24"/>
        </w:rPr>
        <w:t xml:space="preserve">Rady Miejskiej w Bytomiu w sprawie utworzenia Zespołu Żłobków Miejskich w Bytomiu (R-253), który został </w:t>
      </w:r>
      <w:r w:rsidR="0030149B">
        <w:rPr>
          <w:rFonts w:ascii="Arial" w:hAnsi="Arial" w:cs="Arial"/>
          <w:sz w:val="24"/>
          <w:szCs w:val="24"/>
        </w:rPr>
        <w:t xml:space="preserve">następnie </w:t>
      </w:r>
      <w:r w:rsidRPr="00FB4B63">
        <w:rPr>
          <w:rFonts w:ascii="Arial" w:hAnsi="Arial" w:cs="Arial"/>
          <w:sz w:val="24"/>
          <w:szCs w:val="24"/>
        </w:rPr>
        <w:t>wycofany.</w:t>
      </w:r>
    </w:p>
    <w:p w:rsidR="0030149B" w:rsidRDefault="0030149B" w:rsidP="0030149B">
      <w:pPr>
        <w:spacing w:before="120" w:line="360" w:lineRule="auto"/>
        <w:rPr>
          <w:rFonts w:ascii="Arial" w:hAnsi="Arial" w:cs="Arial"/>
          <w:sz w:val="24"/>
          <w:szCs w:val="24"/>
        </w:rPr>
      </w:pPr>
    </w:p>
    <w:p w:rsidR="0030149B" w:rsidRPr="0030149B" w:rsidRDefault="00042B50" w:rsidP="0030149B">
      <w:pPr>
        <w:tabs>
          <w:tab w:val="left" w:pos="284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Przewodnicząca poinformowała, że </w:t>
      </w:r>
      <w:r w:rsidRPr="000D3D4D">
        <w:rPr>
          <w:rFonts w:ascii="Arial" w:hAnsi="Arial" w:cs="Arial"/>
          <w:sz w:val="24"/>
          <w:szCs w:val="24"/>
        </w:rPr>
        <w:t>następne p</w:t>
      </w:r>
      <w:r>
        <w:rPr>
          <w:rFonts w:ascii="Arial" w:hAnsi="Arial" w:cs="Arial"/>
          <w:sz w:val="24"/>
          <w:szCs w:val="24"/>
        </w:rPr>
        <w:t>osiedzenie Komisji będzie miało charakter wyjazdowy i odbędzie się w dniu 20 kwietnia 2026 roku o godzinie 11:00 w siedzibie Domu Pomocy Społecznej „Wędrowiec” w Bytomiu, przy ul. Ks. J. </w:t>
      </w:r>
      <w:proofErr w:type="spellStart"/>
      <w:r>
        <w:rPr>
          <w:rFonts w:ascii="Arial" w:hAnsi="Arial" w:cs="Arial"/>
          <w:sz w:val="24"/>
          <w:szCs w:val="24"/>
        </w:rPr>
        <w:t>Frenzla</w:t>
      </w:r>
      <w:proofErr w:type="spellEnd"/>
      <w:r>
        <w:rPr>
          <w:rFonts w:ascii="Arial" w:hAnsi="Arial" w:cs="Arial"/>
          <w:sz w:val="24"/>
          <w:szCs w:val="24"/>
        </w:rPr>
        <w:t xml:space="preserve"> 204. </w:t>
      </w:r>
      <w:r w:rsidRPr="000D3D4D">
        <w:rPr>
          <w:rFonts w:ascii="Arial" w:hAnsi="Arial" w:cs="Arial"/>
          <w:sz w:val="24"/>
          <w:szCs w:val="24"/>
        </w:rPr>
        <w:t>Radni otrzymają stosowne zawiadomienia (</w:t>
      </w:r>
      <w:r>
        <w:rPr>
          <w:rFonts w:ascii="Arial" w:hAnsi="Arial" w:cs="Arial"/>
          <w:sz w:val="24"/>
          <w:szCs w:val="24"/>
        </w:rPr>
        <w:t>zawiadomienie PR.KZS.0012.24.2026  stanowi</w:t>
      </w:r>
      <w:r w:rsidRPr="000D3D4D">
        <w:rPr>
          <w:rFonts w:ascii="Arial" w:hAnsi="Arial" w:cs="Arial"/>
          <w:sz w:val="24"/>
          <w:szCs w:val="24"/>
        </w:rPr>
        <w:t xml:space="preserve"> załącznik nr</w:t>
      </w:r>
      <w:r>
        <w:rPr>
          <w:rFonts w:ascii="Arial" w:hAnsi="Arial" w:cs="Arial"/>
          <w:sz w:val="24"/>
          <w:szCs w:val="24"/>
        </w:rPr>
        <w:t xml:space="preserve"> 5</w:t>
      </w:r>
      <w:r w:rsidRPr="000D3D4D">
        <w:rPr>
          <w:rFonts w:ascii="Arial" w:hAnsi="Arial" w:cs="Arial"/>
          <w:sz w:val="24"/>
          <w:szCs w:val="24"/>
        </w:rPr>
        <w:t>).</w:t>
      </w:r>
    </w:p>
    <w:p w:rsidR="006446A4" w:rsidRPr="00976A5F" w:rsidRDefault="00586A86" w:rsidP="00C34CFE">
      <w:pPr>
        <w:keepNext/>
        <w:spacing w:before="120" w:after="100" w:afterAutospacing="1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Ad.8</w:t>
      </w:r>
      <w:r w:rsidR="00386D21" w:rsidRPr="00976A5F">
        <w:rPr>
          <w:rFonts w:ascii="Arial" w:hAnsi="Arial" w:cs="Arial"/>
          <w:b/>
          <w:sz w:val="24"/>
          <w:szCs w:val="24"/>
        </w:rPr>
        <w:t>.</w:t>
      </w:r>
    </w:p>
    <w:p w:rsidR="00586A86" w:rsidRDefault="00F032EA" w:rsidP="00B0367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</w:t>
      </w:r>
      <w:r w:rsidR="00386D21" w:rsidRPr="009F7F75">
        <w:rPr>
          <w:rFonts w:ascii="Arial" w:hAnsi="Arial" w:cs="Arial"/>
          <w:sz w:val="24"/>
          <w:szCs w:val="24"/>
        </w:rPr>
        <w:t xml:space="preserve"> Komisji Zdrowia, Ochrony Środowiska i Spraw Społecznych </w:t>
      </w:r>
      <w:r w:rsidR="00CF651C" w:rsidRPr="009F7F75">
        <w:rPr>
          <w:rFonts w:ascii="Arial" w:hAnsi="Arial" w:cs="Arial"/>
          <w:bCs/>
          <w:sz w:val="24"/>
          <w:szCs w:val="24"/>
        </w:rPr>
        <w:t>stwierdził</w:t>
      </w:r>
      <w:r w:rsidR="002B696E">
        <w:rPr>
          <w:rFonts w:ascii="Arial" w:hAnsi="Arial" w:cs="Arial"/>
          <w:bCs/>
          <w:sz w:val="24"/>
          <w:szCs w:val="24"/>
        </w:rPr>
        <w:t>a</w:t>
      </w:r>
      <w:r w:rsidR="00CF651C" w:rsidRPr="009F7F75">
        <w:rPr>
          <w:rFonts w:ascii="Arial" w:hAnsi="Arial" w:cs="Arial"/>
          <w:sz w:val="24"/>
          <w:szCs w:val="24"/>
        </w:rPr>
        <w:t xml:space="preserve">, iż porządek obrad został wyczerpany </w:t>
      </w:r>
      <w:r w:rsidR="005F16A3">
        <w:rPr>
          <w:rFonts w:ascii="Arial" w:hAnsi="Arial" w:cs="Arial"/>
          <w:sz w:val="24"/>
          <w:szCs w:val="24"/>
        </w:rPr>
        <w:t>i zamknę</w:t>
      </w:r>
      <w:r w:rsidR="004736A1" w:rsidRPr="009F7F75">
        <w:rPr>
          <w:rFonts w:ascii="Arial" w:hAnsi="Arial" w:cs="Arial"/>
          <w:sz w:val="24"/>
          <w:szCs w:val="24"/>
        </w:rPr>
        <w:t>ł</w:t>
      </w:r>
      <w:r w:rsidR="005F16A3">
        <w:rPr>
          <w:rFonts w:ascii="Arial" w:hAnsi="Arial" w:cs="Arial"/>
          <w:sz w:val="24"/>
          <w:szCs w:val="24"/>
        </w:rPr>
        <w:t>a</w:t>
      </w:r>
      <w:r w:rsidR="00CF651C" w:rsidRPr="009F7F75">
        <w:rPr>
          <w:rFonts w:ascii="Arial" w:hAnsi="Arial" w:cs="Arial"/>
          <w:sz w:val="24"/>
          <w:szCs w:val="24"/>
        </w:rPr>
        <w:t xml:space="preserve"> posiedzenie </w:t>
      </w:r>
      <w:r w:rsidR="00386D21" w:rsidRPr="009F7F75">
        <w:rPr>
          <w:rFonts w:ascii="Arial" w:hAnsi="Arial" w:cs="Arial"/>
          <w:sz w:val="24"/>
          <w:szCs w:val="24"/>
        </w:rPr>
        <w:t xml:space="preserve"> </w:t>
      </w:r>
      <w:r w:rsidR="00743147">
        <w:rPr>
          <w:rFonts w:ascii="Arial" w:hAnsi="Arial" w:cs="Arial"/>
          <w:sz w:val="24"/>
          <w:szCs w:val="24"/>
        </w:rPr>
        <w:t>o godzinie </w:t>
      </w:r>
      <w:r w:rsidR="00FB4B63">
        <w:rPr>
          <w:rFonts w:ascii="Arial" w:hAnsi="Arial" w:cs="Arial"/>
          <w:sz w:val="24"/>
          <w:szCs w:val="24"/>
        </w:rPr>
        <w:t>12</w:t>
      </w:r>
      <w:r w:rsidR="00C761F9">
        <w:rPr>
          <w:rFonts w:ascii="Arial" w:hAnsi="Arial" w:cs="Arial"/>
          <w:sz w:val="24"/>
          <w:szCs w:val="24"/>
        </w:rPr>
        <w:t>:15</w:t>
      </w:r>
      <w:r w:rsidR="00CF651C" w:rsidRPr="009F7F75">
        <w:rPr>
          <w:rFonts w:ascii="Arial" w:hAnsi="Arial" w:cs="Arial"/>
          <w:sz w:val="24"/>
          <w:szCs w:val="24"/>
        </w:rPr>
        <w:t>.</w:t>
      </w:r>
      <w:r w:rsidR="009F7F75" w:rsidRPr="009F7F75">
        <w:rPr>
          <w:rFonts w:ascii="Arial" w:hAnsi="Arial" w:cs="Arial"/>
          <w:sz w:val="24"/>
          <w:szCs w:val="24"/>
        </w:rPr>
        <w:t xml:space="preserve"> Na tym protokół zakończono</w:t>
      </w:r>
      <w:r w:rsidR="00614614">
        <w:rPr>
          <w:rFonts w:ascii="Arial" w:hAnsi="Arial" w:cs="Arial"/>
          <w:sz w:val="24"/>
          <w:szCs w:val="24"/>
        </w:rPr>
        <w:t>.</w:t>
      </w:r>
    </w:p>
    <w:p w:rsidR="006446A4" w:rsidRPr="00480847" w:rsidRDefault="00016371" w:rsidP="00B0367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>P</w:t>
      </w:r>
      <w:r w:rsidR="00620C7F">
        <w:rPr>
          <w:rFonts w:ascii="Arial" w:hAnsi="Arial" w:cs="Arial"/>
          <w:sz w:val="16"/>
          <w:szCs w:val="16"/>
        </w:rPr>
        <w:t xml:space="preserve">rotokołował: S. </w:t>
      </w:r>
      <w:r w:rsidR="00D57B94">
        <w:rPr>
          <w:rFonts w:ascii="Arial" w:hAnsi="Arial" w:cs="Arial"/>
          <w:sz w:val="16"/>
          <w:szCs w:val="16"/>
        </w:rPr>
        <w:t xml:space="preserve">Zastawnik </w:t>
      </w:r>
    </w:p>
    <w:p w:rsidR="00CA629D" w:rsidRDefault="00743147" w:rsidP="00C34CF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 w:rsidR="000D0C0B">
        <w:rPr>
          <w:rFonts w:ascii="Arial" w:hAnsi="Arial" w:cs="Arial"/>
          <w:sz w:val="24"/>
          <w:szCs w:val="24"/>
        </w:rPr>
        <w:t xml:space="preserve">                      Podpisano: </w:t>
      </w:r>
      <w:r w:rsidR="002B696E">
        <w:rPr>
          <w:rFonts w:ascii="Arial" w:hAnsi="Arial" w:cs="Arial"/>
          <w:sz w:val="24"/>
          <w:szCs w:val="24"/>
        </w:rPr>
        <w:t>Przewodnicząca</w:t>
      </w:r>
    </w:p>
    <w:p w:rsidR="00CA629D" w:rsidRDefault="00743147" w:rsidP="00C34CFE">
      <w:pPr>
        <w:tabs>
          <w:tab w:val="left" w:pos="2790"/>
          <w:tab w:val="center" w:pos="4111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  <w:r w:rsidR="00CA629D">
        <w:rPr>
          <w:rFonts w:ascii="Arial" w:hAnsi="Arial" w:cs="Arial"/>
          <w:sz w:val="24"/>
          <w:szCs w:val="24"/>
        </w:rPr>
        <w:t>Komisji Zdrowia, Ochrony Środowiska</w:t>
      </w:r>
    </w:p>
    <w:p w:rsidR="00CA629D" w:rsidRDefault="00CA629D" w:rsidP="00B0367A">
      <w:pPr>
        <w:pStyle w:val="Tekstpodstawowywcity3"/>
        <w:spacing w:before="0" w:beforeAutospacing="0" w:after="0" w:afterAutospacing="0" w:line="240" w:lineRule="auto"/>
        <w:ind w:left="4956" w:firstLine="708"/>
        <w:jc w:val="lef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iCs/>
          <w:spacing w:val="-3"/>
          <w:sz w:val="24"/>
        </w:rPr>
        <w:t>i Spraw Społecznych</w:t>
      </w:r>
    </w:p>
    <w:p w:rsidR="00CA629D" w:rsidRDefault="00CA629D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iCs/>
          <w:spacing w:val="-3"/>
          <w:sz w:val="24"/>
        </w:rPr>
      </w:pPr>
    </w:p>
    <w:p w:rsidR="00386D21" w:rsidRDefault="00743147" w:rsidP="00C34CF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</w:t>
      </w:r>
      <w:r w:rsidR="002B696E">
        <w:rPr>
          <w:rFonts w:ascii="Arial" w:hAnsi="Arial" w:cs="Arial"/>
          <w:sz w:val="24"/>
          <w:szCs w:val="24"/>
        </w:rPr>
        <w:t xml:space="preserve">                             </w:t>
      </w:r>
      <w:r w:rsidR="00C34CFE">
        <w:rPr>
          <w:rFonts w:ascii="Arial" w:hAnsi="Arial" w:cs="Arial"/>
          <w:sz w:val="24"/>
          <w:szCs w:val="24"/>
        </w:rPr>
        <w:t xml:space="preserve">         </w:t>
      </w:r>
      <w:r w:rsidR="002B696E">
        <w:rPr>
          <w:rFonts w:ascii="Arial" w:hAnsi="Arial" w:cs="Arial"/>
          <w:sz w:val="24"/>
          <w:szCs w:val="24"/>
        </w:rPr>
        <w:t xml:space="preserve">Teresa Polak </w:t>
      </w:r>
    </w:p>
    <w:p w:rsidR="00386D21" w:rsidRPr="004432D9" w:rsidRDefault="009D0477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szCs w:val="22"/>
        </w:rPr>
      </w:pPr>
      <w:r>
        <w:rPr>
          <w:rStyle w:val="displayonly"/>
          <w:rFonts w:ascii="Arial" w:hAnsi="Arial" w:cs="Arial"/>
          <w:szCs w:val="22"/>
        </w:rPr>
        <w:t xml:space="preserve">         </w:t>
      </w:r>
      <w:r w:rsidR="004432D9">
        <w:rPr>
          <w:rStyle w:val="displayonly"/>
          <w:rFonts w:ascii="Arial" w:hAnsi="Arial" w:cs="Arial"/>
          <w:szCs w:val="22"/>
        </w:rPr>
        <w:t xml:space="preserve">      </w:t>
      </w:r>
      <w:r w:rsidR="00FB00AD">
        <w:rPr>
          <w:rStyle w:val="displayonly"/>
          <w:rFonts w:ascii="Arial" w:hAnsi="Arial" w:cs="Arial"/>
          <w:szCs w:val="22"/>
        </w:rPr>
        <w:t xml:space="preserve"> </w:t>
      </w:r>
      <w:r w:rsidR="00C22557">
        <w:rPr>
          <w:rStyle w:val="displayonly"/>
          <w:rFonts w:ascii="Arial" w:hAnsi="Arial" w:cs="Arial"/>
          <w:szCs w:val="22"/>
        </w:rPr>
        <w:t xml:space="preserve">   </w:t>
      </w:r>
      <w:r w:rsidR="00930371">
        <w:rPr>
          <w:rStyle w:val="displayonly"/>
          <w:rFonts w:ascii="Arial" w:hAnsi="Arial" w:cs="Arial"/>
          <w:szCs w:val="22"/>
        </w:rPr>
        <w:t>4303</w:t>
      </w:r>
      <w:r w:rsidR="004D760F">
        <w:rPr>
          <w:rStyle w:val="displayonly"/>
          <w:rFonts w:ascii="Arial" w:hAnsi="Arial" w:cs="Arial"/>
          <w:szCs w:val="22"/>
        </w:rPr>
        <w:t>/</w:t>
      </w:r>
      <w:r w:rsidR="000D0C0B">
        <w:rPr>
          <w:rStyle w:val="displayonly"/>
          <w:rFonts w:ascii="Arial" w:hAnsi="Arial" w:cs="Arial"/>
          <w:szCs w:val="22"/>
        </w:rPr>
        <w:t>04</w:t>
      </w:r>
      <w:r w:rsidR="004432D9" w:rsidRPr="004E5CD5">
        <w:rPr>
          <w:rStyle w:val="displayonly"/>
          <w:rFonts w:ascii="Arial" w:hAnsi="Arial" w:cs="Arial"/>
          <w:szCs w:val="22"/>
        </w:rPr>
        <w:t>/202</w:t>
      </w:r>
      <w:r w:rsidR="00FB00AD">
        <w:rPr>
          <w:rStyle w:val="displayonly"/>
          <w:rFonts w:ascii="Arial" w:hAnsi="Arial" w:cs="Arial"/>
          <w:szCs w:val="22"/>
        </w:rPr>
        <w:t>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"/>
        <w:gridCol w:w="81"/>
      </w:tblGrid>
      <w:tr w:rsidR="00BC4A14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86D21" w:rsidRPr="00405EE3" w:rsidRDefault="00386D21" w:rsidP="00C3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05EE3" w:rsidRPr="00405EE3" w:rsidRDefault="00405EE3" w:rsidP="00C34CF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A6CCB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9A6CCB" w:rsidRDefault="009A6CCB" w:rsidP="00C34CFE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A6CCB" w:rsidRPr="00405EE3" w:rsidRDefault="009A6CCB" w:rsidP="00C34CF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586A86" w:rsidRDefault="00586A86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szCs w:val="22"/>
        </w:rPr>
      </w:pPr>
    </w:p>
    <w:sectPr w:rsidR="00586A86" w:rsidSect="004A2D45">
      <w:foot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719C" w:rsidRDefault="0080719C" w:rsidP="00873599">
      <w:pPr>
        <w:spacing w:after="0" w:line="240" w:lineRule="auto"/>
      </w:pPr>
      <w:r>
        <w:separator/>
      </w:r>
    </w:p>
  </w:endnote>
  <w:endnote w:type="continuationSeparator" w:id="0">
    <w:p w:rsidR="0080719C" w:rsidRDefault="0080719C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80719C" w:rsidRDefault="00351A21">
        <w:pPr>
          <w:pStyle w:val="Stopka"/>
          <w:jc w:val="right"/>
        </w:pPr>
        <w:fldSimple w:instr=" PAGE   \* MERGEFORMAT ">
          <w:r w:rsidR="00930371">
            <w:rPr>
              <w:noProof/>
            </w:rPr>
            <w:t>9</w:t>
          </w:r>
        </w:fldSimple>
      </w:p>
    </w:sdtContent>
  </w:sdt>
  <w:p w:rsidR="0080719C" w:rsidRDefault="0080719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719C" w:rsidRDefault="0080719C" w:rsidP="00873599">
      <w:pPr>
        <w:spacing w:after="0" w:line="240" w:lineRule="auto"/>
      </w:pPr>
      <w:r>
        <w:separator/>
      </w:r>
    </w:p>
  </w:footnote>
  <w:footnote w:type="continuationSeparator" w:id="0">
    <w:p w:rsidR="0080719C" w:rsidRDefault="0080719C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56A6"/>
    <w:multiLevelType w:val="hybridMultilevel"/>
    <w:tmpl w:val="E594EBC6"/>
    <w:lvl w:ilvl="0" w:tplc="0415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ED31B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D6C265E"/>
    <w:multiLevelType w:val="hybridMultilevel"/>
    <w:tmpl w:val="F46C7C9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1771"/>
        </w:tabs>
        <w:ind w:left="1771" w:hanging="360"/>
      </w:pPr>
    </w:lvl>
    <w:lvl w:ilvl="1" w:tplc="B1F45B20">
      <w:start w:val="1"/>
      <w:numFmt w:val="decimal"/>
      <w:lvlText w:val="%2)"/>
      <w:lvlJc w:val="left"/>
      <w:pPr>
        <w:tabs>
          <w:tab w:val="num" w:pos="2142"/>
        </w:tabs>
        <w:ind w:left="214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DAEAC4DA">
      <w:start w:val="7"/>
      <w:numFmt w:val="bullet"/>
      <w:lvlText w:val="-"/>
      <w:lvlJc w:val="left"/>
      <w:pPr>
        <w:tabs>
          <w:tab w:val="num" w:pos="3582"/>
        </w:tabs>
        <w:ind w:left="3582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4302"/>
        </w:tabs>
        <w:ind w:left="4302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2"/>
        </w:tabs>
        <w:ind w:left="502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2"/>
        </w:tabs>
        <w:ind w:left="646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2"/>
        </w:tabs>
        <w:ind w:left="7182" w:hanging="360"/>
      </w:pPr>
    </w:lvl>
  </w:abstractNum>
  <w:abstractNum w:abstractNumId="6">
    <w:nsid w:val="14E30C0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5162630"/>
    <w:multiLevelType w:val="hybridMultilevel"/>
    <w:tmpl w:val="2A38F76C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167839E2"/>
    <w:multiLevelType w:val="hybridMultilevel"/>
    <w:tmpl w:val="D52235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17AE5"/>
    <w:multiLevelType w:val="hybridMultilevel"/>
    <w:tmpl w:val="BE94D7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0E6A9A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1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2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37757F4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51D71D0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25CF1FD2"/>
    <w:multiLevelType w:val="multilevel"/>
    <w:tmpl w:val="4A063C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839574B"/>
    <w:multiLevelType w:val="hybridMultilevel"/>
    <w:tmpl w:val="808ABEC4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7">
    <w:nsid w:val="29C35E13"/>
    <w:multiLevelType w:val="hybridMultilevel"/>
    <w:tmpl w:val="176252D6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2CD3448D"/>
    <w:multiLevelType w:val="hybridMultilevel"/>
    <w:tmpl w:val="8390BB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0C51B6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0">
    <w:nsid w:val="2E0F209B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1">
    <w:nsid w:val="319D0B21"/>
    <w:multiLevelType w:val="hybridMultilevel"/>
    <w:tmpl w:val="C0E0F39C"/>
    <w:lvl w:ilvl="0" w:tplc="8DB4C0F6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22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4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892D66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6">
    <w:nsid w:val="4B721DAD"/>
    <w:multiLevelType w:val="multilevel"/>
    <w:tmpl w:val="4A063C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E07383F"/>
    <w:multiLevelType w:val="hybridMultilevel"/>
    <w:tmpl w:val="09683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8732C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30">
    <w:nsid w:val="548E0EA3"/>
    <w:multiLevelType w:val="hybridMultilevel"/>
    <w:tmpl w:val="764E2DA0"/>
    <w:lvl w:ilvl="0" w:tplc="0415000F">
      <w:start w:val="1"/>
      <w:numFmt w:val="decimal"/>
      <w:lvlText w:val="%1."/>
      <w:lvlJc w:val="left"/>
      <w:pPr>
        <w:ind w:left="3192" w:hanging="360"/>
      </w:p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31">
    <w:nsid w:val="54A4708F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2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>
    <w:nsid w:val="624825E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5">
    <w:nsid w:val="632E2583"/>
    <w:multiLevelType w:val="multilevel"/>
    <w:tmpl w:val="4A063C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3532C90"/>
    <w:multiLevelType w:val="hybridMultilevel"/>
    <w:tmpl w:val="6DF27D7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F561E5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8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1D17F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1">
    <w:nsid w:val="79A57E96"/>
    <w:multiLevelType w:val="hybridMultilevel"/>
    <w:tmpl w:val="2D0A59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3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37"/>
  </w:num>
  <w:num w:numId="2">
    <w:abstractNumId w:val="22"/>
  </w:num>
  <w:num w:numId="3">
    <w:abstractNumId w:val="5"/>
  </w:num>
  <w:num w:numId="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3"/>
  </w:num>
  <w:num w:numId="7">
    <w:abstractNumId w:val="39"/>
  </w:num>
  <w:num w:numId="8">
    <w:abstractNumId w:val="29"/>
  </w:num>
  <w:num w:numId="9">
    <w:abstractNumId w:val="1"/>
  </w:num>
  <w:num w:numId="10">
    <w:abstractNumId w:val="23"/>
  </w:num>
  <w:num w:numId="11">
    <w:abstractNumId w:val="11"/>
  </w:num>
  <w:num w:numId="12">
    <w:abstractNumId w:val="12"/>
  </w:num>
  <w:num w:numId="13">
    <w:abstractNumId w:val="32"/>
  </w:num>
  <w:num w:numId="14">
    <w:abstractNumId w:val="33"/>
  </w:num>
  <w:num w:numId="15">
    <w:abstractNumId w:val="42"/>
  </w:num>
  <w:num w:numId="16">
    <w:abstractNumId w:val="4"/>
  </w:num>
  <w:num w:numId="17">
    <w:abstractNumId w:val="38"/>
  </w:num>
  <w:num w:numId="18">
    <w:abstractNumId w:val="24"/>
  </w:num>
  <w:num w:numId="19">
    <w:abstractNumId w:val="13"/>
  </w:num>
  <w:num w:numId="20">
    <w:abstractNumId w:val="14"/>
  </w:num>
  <w:num w:numId="21">
    <w:abstractNumId w:val="17"/>
  </w:num>
  <w:num w:numId="22">
    <w:abstractNumId w:val="40"/>
  </w:num>
  <w:num w:numId="23">
    <w:abstractNumId w:val="6"/>
  </w:num>
  <w:num w:numId="24">
    <w:abstractNumId w:val="34"/>
  </w:num>
  <w:num w:numId="25">
    <w:abstractNumId w:val="2"/>
  </w:num>
  <w:num w:numId="26">
    <w:abstractNumId w:val="28"/>
  </w:num>
  <w:num w:numId="27">
    <w:abstractNumId w:val="0"/>
  </w:num>
  <w:num w:numId="28">
    <w:abstractNumId w:val="21"/>
  </w:num>
  <w:num w:numId="29">
    <w:abstractNumId w:val="18"/>
  </w:num>
  <w:num w:numId="30">
    <w:abstractNumId w:val="7"/>
  </w:num>
  <w:num w:numId="31">
    <w:abstractNumId w:val="9"/>
  </w:num>
  <w:num w:numId="32">
    <w:abstractNumId w:val="8"/>
  </w:num>
  <w:num w:numId="33">
    <w:abstractNumId w:val="27"/>
  </w:num>
  <w:num w:numId="34">
    <w:abstractNumId w:val="19"/>
  </w:num>
  <w:num w:numId="35">
    <w:abstractNumId w:val="20"/>
  </w:num>
  <w:num w:numId="36">
    <w:abstractNumId w:val="16"/>
  </w:num>
  <w:num w:numId="37">
    <w:abstractNumId w:val="41"/>
  </w:num>
  <w:num w:numId="38">
    <w:abstractNumId w:val="30"/>
  </w:num>
  <w:num w:numId="39">
    <w:abstractNumId w:val="3"/>
  </w:num>
  <w:num w:numId="40">
    <w:abstractNumId w:val="36"/>
  </w:num>
  <w:num w:numId="41">
    <w:abstractNumId w:val="10"/>
  </w:num>
  <w:num w:numId="42">
    <w:abstractNumId w:val="25"/>
  </w:num>
  <w:num w:numId="43">
    <w:abstractNumId w:val="31"/>
  </w:num>
  <w:num w:numId="44">
    <w:abstractNumId w:val="26"/>
  </w:num>
  <w:num w:numId="45">
    <w:abstractNumId w:val="15"/>
  </w:num>
  <w:num w:numId="46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0787"/>
    <w:rsid w:val="00001026"/>
    <w:rsid w:val="000020FE"/>
    <w:rsid w:val="0000358C"/>
    <w:rsid w:val="00004EE0"/>
    <w:rsid w:val="000050C3"/>
    <w:rsid w:val="000055DD"/>
    <w:rsid w:val="0000621B"/>
    <w:rsid w:val="00006BD8"/>
    <w:rsid w:val="00007571"/>
    <w:rsid w:val="0001070D"/>
    <w:rsid w:val="0001095B"/>
    <w:rsid w:val="0001132E"/>
    <w:rsid w:val="0001155C"/>
    <w:rsid w:val="00014130"/>
    <w:rsid w:val="0001589A"/>
    <w:rsid w:val="00015AB9"/>
    <w:rsid w:val="00016371"/>
    <w:rsid w:val="000171FB"/>
    <w:rsid w:val="00023EF1"/>
    <w:rsid w:val="00024B42"/>
    <w:rsid w:val="00027751"/>
    <w:rsid w:val="0003007F"/>
    <w:rsid w:val="00030FDC"/>
    <w:rsid w:val="00032A74"/>
    <w:rsid w:val="00033075"/>
    <w:rsid w:val="000331CE"/>
    <w:rsid w:val="0003323C"/>
    <w:rsid w:val="000332F1"/>
    <w:rsid w:val="000334A9"/>
    <w:rsid w:val="00033BA3"/>
    <w:rsid w:val="00033FEC"/>
    <w:rsid w:val="0003407C"/>
    <w:rsid w:val="00034115"/>
    <w:rsid w:val="000341EB"/>
    <w:rsid w:val="00034EFD"/>
    <w:rsid w:val="00035C65"/>
    <w:rsid w:val="000371BD"/>
    <w:rsid w:val="00037E4C"/>
    <w:rsid w:val="000422FB"/>
    <w:rsid w:val="0004241B"/>
    <w:rsid w:val="0004264D"/>
    <w:rsid w:val="00042A44"/>
    <w:rsid w:val="00042B50"/>
    <w:rsid w:val="00043421"/>
    <w:rsid w:val="000440E5"/>
    <w:rsid w:val="00044302"/>
    <w:rsid w:val="00044BB0"/>
    <w:rsid w:val="00046DC3"/>
    <w:rsid w:val="0004753B"/>
    <w:rsid w:val="00050453"/>
    <w:rsid w:val="00051A79"/>
    <w:rsid w:val="00054DB6"/>
    <w:rsid w:val="00055DA4"/>
    <w:rsid w:val="00055DD0"/>
    <w:rsid w:val="00057E91"/>
    <w:rsid w:val="000618E0"/>
    <w:rsid w:val="00061A98"/>
    <w:rsid w:val="00062BD2"/>
    <w:rsid w:val="0006324D"/>
    <w:rsid w:val="000634DC"/>
    <w:rsid w:val="00063BDE"/>
    <w:rsid w:val="000650D6"/>
    <w:rsid w:val="0006517D"/>
    <w:rsid w:val="00065AA2"/>
    <w:rsid w:val="00067F23"/>
    <w:rsid w:val="00071AE8"/>
    <w:rsid w:val="00071EDA"/>
    <w:rsid w:val="000725AF"/>
    <w:rsid w:val="00072A73"/>
    <w:rsid w:val="00072C03"/>
    <w:rsid w:val="00072FDC"/>
    <w:rsid w:val="00073BA7"/>
    <w:rsid w:val="00073EA3"/>
    <w:rsid w:val="00074C3F"/>
    <w:rsid w:val="00075569"/>
    <w:rsid w:val="00075E40"/>
    <w:rsid w:val="00076C53"/>
    <w:rsid w:val="00076E47"/>
    <w:rsid w:val="00077DFC"/>
    <w:rsid w:val="00077F9A"/>
    <w:rsid w:val="00080B0B"/>
    <w:rsid w:val="00080FC3"/>
    <w:rsid w:val="00082700"/>
    <w:rsid w:val="00082C15"/>
    <w:rsid w:val="000830FE"/>
    <w:rsid w:val="00084FD3"/>
    <w:rsid w:val="000862E6"/>
    <w:rsid w:val="000863A8"/>
    <w:rsid w:val="000866A5"/>
    <w:rsid w:val="000873F5"/>
    <w:rsid w:val="00091BA4"/>
    <w:rsid w:val="000939F9"/>
    <w:rsid w:val="0009409E"/>
    <w:rsid w:val="00094C1F"/>
    <w:rsid w:val="00095403"/>
    <w:rsid w:val="00097118"/>
    <w:rsid w:val="00097509"/>
    <w:rsid w:val="00097DE2"/>
    <w:rsid w:val="000A4035"/>
    <w:rsid w:val="000A4221"/>
    <w:rsid w:val="000A5AA5"/>
    <w:rsid w:val="000A78A3"/>
    <w:rsid w:val="000B163B"/>
    <w:rsid w:val="000B1E21"/>
    <w:rsid w:val="000B36E6"/>
    <w:rsid w:val="000B42B2"/>
    <w:rsid w:val="000B5CFC"/>
    <w:rsid w:val="000B5E25"/>
    <w:rsid w:val="000B600E"/>
    <w:rsid w:val="000B6269"/>
    <w:rsid w:val="000C2383"/>
    <w:rsid w:val="000C3A61"/>
    <w:rsid w:val="000C5D57"/>
    <w:rsid w:val="000C5E42"/>
    <w:rsid w:val="000D0C0B"/>
    <w:rsid w:val="000D1810"/>
    <w:rsid w:val="000D24FD"/>
    <w:rsid w:val="000D3D4D"/>
    <w:rsid w:val="000D4995"/>
    <w:rsid w:val="000D7AFF"/>
    <w:rsid w:val="000D7CE3"/>
    <w:rsid w:val="000E0AB4"/>
    <w:rsid w:val="000E10D1"/>
    <w:rsid w:val="000E3C6E"/>
    <w:rsid w:val="000E4989"/>
    <w:rsid w:val="000E4F90"/>
    <w:rsid w:val="000E58C4"/>
    <w:rsid w:val="000E65ED"/>
    <w:rsid w:val="000E6F5F"/>
    <w:rsid w:val="000E74F5"/>
    <w:rsid w:val="000E78EB"/>
    <w:rsid w:val="000F0C29"/>
    <w:rsid w:val="000F0C44"/>
    <w:rsid w:val="000F291C"/>
    <w:rsid w:val="000F3DD0"/>
    <w:rsid w:val="000F46D5"/>
    <w:rsid w:val="000F4D8F"/>
    <w:rsid w:val="000F5867"/>
    <w:rsid w:val="000F601B"/>
    <w:rsid w:val="000F686E"/>
    <w:rsid w:val="00101303"/>
    <w:rsid w:val="00101788"/>
    <w:rsid w:val="00102490"/>
    <w:rsid w:val="00102BE6"/>
    <w:rsid w:val="00105CCF"/>
    <w:rsid w:val="00107108"/>
    <w:rsid w:val="00110041"/>
    <w:rsid w:val="00110EA0"/>
    <w:rsid w:val="001123B6"/>
    <w:rsid w:val="001128A4"/>
    <w:rsid w:val="00112F6B"/>
    <w:rsid w:val="001136CA"/>
    <w:rsid w:val="00114DB7"/>
    <w:rsid w:val="00114FFF"/>
    <w:rsid w:val="00115CF1"/>
    <w:rsid w:val="00115DC0"/>
    <w:rsid w:val="001162BF"/>
    <w:rsid w:val="00120071"/>
    <w:rsid w:val="00120EF8"/>
    <w:rsid w:val="0012132F"/>
    <w:rsid w:val="001223CA"/>
    <w:rsid w:val="0012590B"/>
    <w:rsid w:val="0012680A"/>
    <w:rsid w:val="001269B2"/>
    <w:rsid w:val="00126C8B"/>
    <w:rsid w:val="001273E7"/>
    <w:rsid w:val="00127420"/>
    <w:rsid w:val="0012773B"/>
    <w:rsid w:val="0013050C"/>
    <w:rsid w:val="0013143F"/>
    <w:rsid w:val="00132E04"/>
    <w:rsid w:val="00133711"/>
    <w:rsid w:val="00133CBA"/>
    <w:rsid w:val="00133FA0"/>
    <w:rsid w:val="00134BE8"/>
    <w:rsid w:val="001352FC"/>
    <w:rsid w:val="00136E11"/>
    <w:rsid w:val="00137978"/>
    <w:rsid w:val="00137DCA"/>
    <w:rsid w:val="00142AB1"/>
    <w:rsid w:val="00142F1D"/>
    <w:rsid w:val="00144B17"/>
    <w:rsid w:val="001454F7"/>
    <w:rsid w:val="001459CD"/>
    <w:rsid w:val="00145AEF"/>
    <w:rsid w:val="00150E8B"/>
    <w:rsid w:val="00155033"/>
    <w:rsid w:val="00155652"/>
    <w:rsid w:val="00155A9E"/>
    <w:rsid w:val="00156544"/>
    <w:rsid w:val="00156A95"/>
    <w:rsid w:val="00157E1C"/>
    <w:rsid w:val="001611EE"/>
    <w:rsid w:val="0016129F"/>
    <w:rsid w:val="00161632"/>
    <w:rsid w:val="001617FF"/>
    <w:rsid w:val="00164080"/>
    <w:rsid w:val="001651C5"/>
    <w:rsid w:val="001654C7"/>
    <w:rsid w:val="001664ED"/>
    <w:rsid w:val="00166AC4"/>
    <w:rsid w:val="001676D0"/>
    <w:rsid w:val="00167B2F"/>
    <w:rsid w:val="00171565"/>
    <w:rsid w:val="00171CB5"/>
    <w:rsid w:val="00171F0A"/>
    <w:rsid w:val="00173239"/>
    <w:rsid w:val="00173D9A"/>
    <w:rsid w:val="00174F04"/>
    <w:rsid w:val="00176CE8"/>
    <w:rsid w:val="00176EFA"/>
    <w:rsid w:val="00182E17"/>
    <w:rsid w:val="00184316"/>
    <w:rsid w:val="001846E5"/>
    <w:rsid w:val="001848BA"/>
    <w:rsid w:val="00186174"/>
    <w:rsid w:val="00186ED8"/>
    <w:rsid w:val="00186FA3"/>
    <w:rsid w:val="001870B4"/>
    <w:rsid w:val="001874D6"/>
    <w:rsid w:val="00187C5A"/>
    <w:rsid w:val="00187F8E"/>
    <w:rsid w:val="00191D9A"/>
    <w:rsid w:val="00191FAA"/>
    <w:rsid w:val="0019276C"/>
    <w:rsid w:val="00193129"/>
    <w:rsid w:val="001939B6"/>
    <w:rsid w:val="00193F51"/>
    <w:rsid w:val="001966F6"/>
    <w:rsid w:val="00196C7D"/>
    <w:rsid w:val="001A0C5B"/>
    <w:rsid w:val="001A0FF9"/>
    <w:rsid w:val="001A12F9"/>
    <w:rsid w:val="001A2528"/>
    <w:rsid w:val="001A46B8"/>
    <w:rsid w:val="001A57A1"/>
    <w:rsid w:val="001B04FB"/>
    <w:rsid w:val="001B1720"/>
    <w:rsid w:val="001B17A0"/>
    <w:rsid w:val="001B2745"/>
    <w:rsid w:val="001B2D7D"/>
    <w:rsid w:val="001B31EB"/>
    <w:rsid w:val="001B3E7B"/>
    <w:rsid w:val="001B4855"/>
    <w:rsid w:val="001C02F5"/>
    <w:rsid w:val="001C04F8"/>
    <w:rsid w:val="001C1551"/>
    <w:rsid w:val="001C1954"/>
    <w:rsid w:val="001C27DA"/>
    <w:rsid w:val="001C2D40"/>
    <w:rsid w:val="001C3273"/>
    <w:rsid w:val="001C7921"/>
    <w:rsid w:val="001D013B"/>
    <w:rsid w:val="001D106E"/>
    <w:rsid w:val="001D189B"/>
    <w:rsid w:val="001D1D29"/>
    <w:rsid w:val="001D29DE"/>
    <w:rsid w:val="001D3B59"/>
    <w:rsid w:val="001D3CE3"/>
    <w:rsid w:val="001D5A3A"/>
    <w:rsid w:val="001D7063"/>
    <w:rsid w:val="001D7120"/>
    <w:rsid w:val="001D75D1"/>
    <w:rsid w:val="001D7E0F"/>
    <w:rsid w:val="001D7EEB"/>
    <w:rsid w:val="001E046B"/>
    <w:rsid w:val="001F00D3"/>
    <w:rsid w:val="001F0217"/>
    <w:rsid w:val="001F190A"/>
    <w:rsid w:val="001F2A50"/>
    <w:rsid w:val="001F2B1F"/>
    <w:rsid w:val="001F31EE"/>
    <w:rsid w:val="001F338A"/>
    <w:rsid w:val="001F3CA4"/>
    <w:rsid w:val="001F6630"/>
    <w:rsid w:val="001F7D7D"/>
    <w:rsid w:val="00200377"/>
    <w:rsid w:val="00201B68"/>
    <w:rsid w:val="00203001"/>
    <w:rsid w:val="002033C9"/>
    <w:rsid w:val="0020431A"/>
    <w:rsid w:val="00204E12"/>
    <w:rsid w:val="00205863"/>
    <w:rsid w:val="00205BB0"/>
    <w:rsid w:val="002073B1"/>
    <w:rsid w:val="00210338"/>
    <w:rsid w:val="00212905"/>
    <w:rsid w:val="002133A9"/>
    <w:rsid w:val="0021353F"/>
    <w:rsid w:val="00215F1C"/>
    <w:rsid w:val="00217330"/>
    <w:rsid w:val="002212BC"/>
    <w:rsid w:val="00222EA8"/>
    <w:rsid w:val="0022405A"/>
    <w:rsid w:val="00224172"/>
    <w:rsid w:val="00224B9D"/>
    <w:rsid w:val="00225BFF"/>
    <w:rsid w:val="00226F4D"/>
    <w:rsid w:val="002279A3"/>
    <w:rsid w:val="0023431B"/>
    <w:rsid w:val="002346EF"/>
    <w:rsid w:val="00236953"/>
    <w:rsid w:val="0023705F"/>
    <w:rsid w:val="0024101F"/>
    <w:rsid w:val="00241035"/>
    <w:rsid w:val="0024203E"/>
    <w:rsid w:val="00243E5B"/>
    <w:rsid w:val="00245F4F"/>
    <w:rsid w:val="00246BDE"/>
    <w:rsid w:val="002478BC"/>
    <w:rsid w:val="00250935"/>
    <w:rsid w:val="00250A60"/>
    <w:rsid w:val="00251782"/>
    <w:rsid w:val="0025439C"/>
    <w:rsid w:val="002545B9"/>
    <w:rsid w:val="00254DAD"/>
    <w:rsid w:val="00257100"/>
    <w:rsid w:val="00257A87"/>
    <w:rsid w:val="00262C21"/>
    <w:rsid w:val="002634B7"/>
    <w:rsid w:val="00263B8A"/>
    <w:rsid w:val="00263C35"/>
    <w:rsid w:val="00263CA5"/>
    <w:rsid w:val="00263D00"/>
    <w:rsid w:val="0026441C"/>
    <w:rsid w:val="00267323"/>
    <w:rsid w:val="0027208B"/>
    <w:rsid w:val="00273317"/>
    <w:rsid w:val="00273B06"/>
    <w:rsid w:val="0027680A"/>
    <w:rsid w:val="00276B0A"/>
    <w:rsid w:val="00277CDC"/>
    <w:rsid w:val="00280489"/>
    <w:rsid w:val="00280FEF"/>
    <w:rsid w:val="0028137B"/>
    <w:rsid w:val="0028373B"/>
    <w:rsid w:val="002843ED"/>
    <w:rsid w:val="00285E9D"/>
    <w:rsid w:val="00286036"/>
    <w:rsid w:val="002860C9"/>
    <w:rsid w:val="00286F02"/>
    <w:rsid w:val="00287126"/>
    <w:rsid w:val="00287C9A"/>
    <w:rsid w:val="00291CCF"/>
    <w:rsid w:val="00291F04"/>
    <w:rsid w:val="00292695"/>
    <w:rsid w:val="00293D2C"/>
    <w:rsid w:val="00294B35"/>
    <w:rsid w:val="00294C61"/>
    <w:rsid w:val="00294CE8"/>
    <w:rsid w:val="00294DD8"/>
    <w:rsid w:val="00295F7A"/>
    <w:rsid w:val="002972ED"/>
    <w:rsid w:val="002A20B7"/>
    <w:rsid w:val="002A268A"/>
    <w:rsid w:val="002A2829"/>
    <w:rsid w:val="002A3F45"/>
    <w:rsid w:val="002A43F6"/>
    <w:rsid w:val="002A4F16"/>
    <w:rsid w:val="002B0282"/>
    <w:rsid w:val="002B048A"/>
    <w:rsid w:val="002B1551"/>
    <w:rsid w:val="002B18B4"/>
    <w:rsid w:val="002B21DB"/>
    <w:rsid w:val="002B2F96"/>
    <w:rsid w:val="002B5D1A"/>
    <w:rsid w:val="002B696E"/>
    <w:rsid w:val="002B7529"/>
    <w:rsid w:val="002C13B9"/>
    <w:rsid w:val="002C169F"/>
    <w:rsid w:val="002C32CA"/>
    <w:rsid w:val="002C3611"/>
    <w:rsid w:val="002C399D"/>
    <w:rsid w:val="002C4F2D"/>
    <w:rsid w:val="002C4FDC"/>
    <w:rsid w:val="002C5D66"/>
    <w:rsid w:val="002C6337"/>
    <w:rsid w:val="002C7616"/>
    <w:rsid w:val="002C799E"/>
    <w:rsid w:val="002C7B67"/>
    <w:rsid w:val="002C7E24"/>
    <w:rsid w:val="002D004B"/>
    <w:rsid w:val="002D049E"/>
    <w:rsid w:val="002D07E9"/>
    <w:rsid w:val="002D0908"/>
    <w:rsid w:val="002D23A7"/>
    <w:rsid w:val="002D2745"/>
    <w:rsid w:val="002D2C4B"/>
    <w:rsid w:val="002D2CF7"/>
    <w:rsid w:val="002D67AE"/>
    <w:rsid w:val="002D69A0"/>
    <w:rsid w:val="002D6F08"/>
    <w:rsid w:val="002D7EB5"/>
    <w:rsid w:val="002D7EC4"/>
    <w:rsid w:val="002E1508"/>
    <w:rsid w:val="002E2C2E"/>
    <w:rsid w:val="002E317E"/>
    <w:rsid w:val="002E6612"/>
    <w:rsid w:val="002F25AD"/>
    <w:rsid w:val="002F2722"/>
    <w:rsid w:val="002F397E"/>
    <w:rsid w:val="002F4768"/>
    <w:rsid w:val="002F5212"/>
    <w:rsid w:val="002F6924"/>
    <w:rsid w:val="002F6C1A"/>
    <w:rsid w:val="002F7B57"/>
    <w:rsid w:val="003009C1"/>
    <w:rsid w:val="0030149B"/>
    <w:rsid w:val="00301717"/>
    <w:rsid w:val="0030173D"/>
    <w:rsid w:val="003026E3"/>
    <w:rsid w:val="00303E89"/>
    <w:rsid w:val="00304210"/>
    <w:rsid w:val="003046B7"/>
    <w:rsid w:val="0030499B"/>
    <w:rsid w:val="00304C0C"/>
    <w:rsid w:val="003051EB"/>
    <w:rsid w:val="00306861"/>
    <w:rsid w:val="00307072"/>
    <w:rsid w:val="0030724A"/>
    <w:rsid w:val="003079CA"/>
    <w:rsid w:val="00310328"/>
    <w:rsid w:val="00310379"/>
    <w:rsid w:val="00310CAA"/>
    <w:rsid w:val="00312462"/>
    <w:rsid w:val="00317AF3"/>
    <w:rsid w:val="00323F8C"/>
    <w:rsid w:val="00325834"/>
    <w:rsid w:val="00325FFE"/>
    <w:rsid w:val="003261C5"/>
    <w:rsid w:val="00326383"/>
    <w:rsid w:val="00326469"/>
    <w:rsid w:val="00327BD3"/>
    <w:rsid w:val="00330826"/>
    <w:rsid w:val="00330A30"/>
    <w:rsid w:val="00334313"/>
    <w:rsid w:val="00335126"/>
    <w:rsid w:val="003353CF"/>
    <w:rsid w:val="00336264"/>
    <w:rsid w:val="00336EC3"/>
    <w:rsid w:val="00337382"/>
    <w:rsid w:val="003378FE"/>
    <w:rsid w:val="003431F2"/>
    <w:rsid w:val="00343ED5"/>
    <w:rsid w:val="003468EF"/>
    <w:rsid w:val="003470AE"/>
    <w:rsid w:val="00350D63"/>
    <w:rsid w:val="0035162F"/>
    <w:rsid w:val="003518DB"/>
    <w:rsid w:val="00351A21"/>
    <w:rsid w:val="00354111"/>
    <w:rsid w:val="00355240"/>
    <w:rsid w:val="00355738"/>
    <w:rsid w:val="0035609C"/>
    <w:rsid w:val="003606BF"/>
    <w:rsid w:val="00360A39"/>
    <w:rsid w:val="00360FB3"/>
    <w:rsid w:val="0036136B"/>
    <w:rsid w:val="0036189E"/>
    <w:rsid w:val="00361EB6"/>
    <w:rsid w:val="00363E9C"/>
    <w:rsid w:val="00364B8F"/>
    <w:rsid w:val="003657C3"/>
    <w:rsid w:val="003657DC"/>
    <w:rsid w:val="00367152"/>
    <w:rsid w:val="00370E91"/>
    <w:rsid w:val="00373182"/>
    <w:rsid w:val="00373BBF"/>
    <w:rsid w:val="0037413D"/>
    <w:rsid w:val="003744C9"/>
    <w:rsid w:val="00376008"/>
    <w:rsid w:val="00376D70"/>
    <w:rsid w:val="00377E05"/>
    <w:rsid w:val="00380AFA"/>
    <w:rsid w:val="00380FD3"/>
    <w:rsid w:val="00384502"/>
    <w:rsid w:val="003851EB"/>
    <w:rsid w:val="003864C1"/>
    <w:rsid w:val="00386D21"/>
    <w:rsid w:val="00390251"/>
    <w:rsid w:val="00390FCC"/>
    <w:rsid w:val="00391D84"/>
    <w:rsid w:val="00392304"/>
    <w:rsid w:val="003939A6"/>
    <w:rsid w:val="0039414E"/>
    <w:rsid w:val="003964E3"/>
    <w:rsid w:val="003A06E9"/>
    <w:rsid w:val="003A3964"/>
    <w:rsid w:val="003A3BAF"/>
    <w:rsid w:val="003A490D"/>
    <w:rsid w:val="003A568D"/>
    <w:rsid w:val="003A7B0F"/>
    <w:rsid w:val="003A7B13"/>
    <w:rsid w:val="003A7CA6"/>
    <w:rsid w:val="003B042F"/>
    <w:rsid w:val="003B052F"/>
    <w:rsid w:val="003B4BD0"/>
    <w:rsid w:val="003B536B"/>
    <w:rsid w:val="003B5375"/>
    <w:rsid w:val="003B6200"/>
    <w:rsid w:val="003B6397"/>
    <w:rsid w:val="003B64AC"/>
    <w:rsid w:val="003B6876"/>
    <w:rsid w:val="003B6F47"/>
    <w:rsid w:val="003B78CE"/>
    <w:rsid w:val="003C0B88"/>
    <w:rsid w:val="003C0FA2"/>
    <w:rsid w:val="003C1381"/>
    <w:rsid w:val="003C1404"/>
    <w:rsid w:val="003C2027"/>
    <w:rsid w:val="003C5245"/>
    <w:rsid w:val="003C5848"/>
    <w:rsid w:val="003C5888"/>
    <w:rsid w:val="003C643F"/>
    <w:rsid w:val="003C7BDB"/>
    <w:rsid w:val="003D07AF"/>
    <w:rsid w:val="003D2DB1"/>
    <w:rsid w:val="003D6D61"/>
    <w:rsid w:val="003E0AC2"/>
    <w:rsid w:val="003E131A"/>
    <w:rsid w:val="003E36B5"/>
    <w:rsid w:val="003E38B9"/>
    <w:rsid w:val="003E40F4"/>
    <w:rsid w:val="003E4A18"/>
    <w:rsid w:val="003E53FF"/>
    <w:rsid w:val="003E5DD3"/>
    <w:rsid w:val="003E609B"/>
    <w:rsid w:val="003E71B8"/>
    <w:rsid w:val="003E73F4"/>
    <w:rsid w:val="003F0FBB"/>
    <w:rsid w:val="003F17E9"/>
    <w:rsid w:val="003F1AE7"/>
    <w:rsid w:val="003F21B2"/>
    <w:rsid w:val="003F39F7"/>
    <w:rsid w:val="003F4DDF"/>
    <w:rsid w:val="003F7C98"/>
    <w:rsid w:val="00400A36"/>
    <w:rsid w:val="00402F85"/>
    <w:rsid w:val="00405EE3"/>
    <w:rsid w:val="004060E0"/>
    <w:rsid w:val="00406C78"/>
    <w:rsid w:val="004140D9"/>
    <w:rsid w:val="004153C0"/>
    <w:rsid w:val="00416284"/>
    <w:rsid w:val="00416E62"/>
    <w:rsid w:val="00417C54"/>
    <w:rsid w:val="004204BC"/>
    <w:rsid w:val="00420B0C"/>
    <w:rsid w:val="00422D3E"/>
    <w:rsid w:val="00422E91"/>
    <w:rsid w:val="004246C4"/>
    <w:rsid w:val="00424785"/>
    <w:rsid w:val="00424BF2"/>
    <w:rsid w:val="00430A3A"/>
    <w:rsid w:val="004313A8"/>
    <w:rsid w:val="00431485"/>
    <w:rsid w:val="00431793"/>
    <w:rsid w:val="00432C58"/>
    <w:rsid w:val="0043331B"/>
    <w:rsid w:val="004347E5"/>
    <w:rsid w:val="00434CFD"/>
    <w:rsid w:val="00435963"/>
    <w:rsid w:val="00436DAA"/>
    <w:rsid w:val="00437BCB"/>
    <w:rsid w:val="00441493"/>
    <w:rsid w:val="004414E5"/>
    <w:rsid w:val="00441B77"/>
    <w:rsid w:val="00442A74"/>
    <w:rsid w:val="00443243"/>
    <w:rsid w:val="00443268"/>
    <w:rsid w:val="004432D9"/>
    <w:rsid w:val="00443828"/>
    <w:rsid w:val="00443930"/>
    <w:rsid w:val="0044492A"/>
    <w:rsid w:val="0044716E"/>
    <w:rsid w:val="0044758A"/>
    <w:rsid w:val="00447D0C"/>
    <w:rsid w:val="004501B3"/>
    <w:rsid w:val="00451A80"/>
    <w:rsid w:val="00452DC1"/>
    <w:rsid w:val="004539F8"/>
    <w:rsid w:val="00453DC4"/>
    <w:rsid w:val="0045428F"/>
    <w:rsid w:val="004542FB"/>
    <w:rsid w:val="004546AE"/>
    <w:rsid w:val="00455CD4"/>
    <w:rsid w:val="004564E3"/>
    <w:rsid w:val="00456E76"/>
    <w:rsid w:val="004611C5"/>
    <w:rsid w:val="004615B5"/>
    <w:rsid w:val="00461FE0"/>
    <w:rsid w:val="00463995"/>
    <w:rsid w:val="00463EA2"/>
    <w:rsid w:val="00464065"/>
    <w:rsid w:val="004660F0"/>
    <w:rsid w:val="0047044D"/>
    <w:rsid w:val="004710E1"/>
    <w:rsid w:val="00471F88"/>
    <w:rsid w:val="004724DE"/>
    <w:rsid w:val="004736A1"/>
    <w:rsid w:val="0047468F"/>
    <w:rsid w:val="00474723"/>
    <w:rsid w:val="00474FBB"/>
    <w:rsid w:val="00476FAF"/>
    <w:rsid w:val="004774D4"/>
    <w:rsid w:val="00480303"/>
    <w:rsid w:val="004804E0"/>
    <w:rsid w:val="00480847"/>
    <w:rsid w:val="004815B6"/>
    <w:rsid w:val="004850FA"/>
    <w:rsid w:val="00486100"/>
    <w:rsid w:val="00487661"/>
    <w:rsid w:val="00490DEC"/>
    <w:rsid w:val="004915DF"/>
    <w:rsid w:val="0049256F"/>
    <w:rsid w:val="00492A56"/>
    <w:rsid w:val="004935C2"/>
    <w:rsid w:val="00493B4F"/>
    <w:rsid w:val="00493D39"/>
    <w:rsid w:val="00495CE5"/>
    <w:rsid w:val="004963CD"/>
    <w:rsid w:val="0049673C"/>
    <w:rsid w:val="0049775B"/>
    <w:rsid w:val="004A0A1A"/>
    <w:rsid w:val="004A0DB4"/>
    <w:rsid w:val="004A0E6F"/>
    <w:rsid w:val="004A1343"/>
    <w:rsid w:val="004A1615"/>
    <w:rsid w:val="004A16FC"/>
    <w:rsid w:val="004A182C"/>
    <w:rsid w:val="004A1AE4"/>
    <w:rsid w:val="004A28DB"/>
    <w:rsid w:val="004A2AD7"/>
    <w:rsid w:val="004A2D45"/>
    <w:rsid w:val="004A489D"/>
    <w:rsid w:val="004A5418"/>
    <w:rsid w:val="004A6716"/>
    <w:rsid w:val="004A67E2"/>
    <w:rsid w:val="004A7547"/>
    <w:rsid w:val="004A7C7D"/>
    <w:rsid w:val="004B1B55"/>
    <w:rsid w:val="004B1F7E"/>
    <w:rsid w:val="004B2B50"/>
    <w:rsid w:val="004B2EF6"/>
    <w:rsid w:val="004B3F3A"/>
    <w:rsid w:val="004B4AE6"/>
    <w:rsid w:val="004B4AFB"/>
    <w:rsid w:val="004B6848"/>
    <w:rsid w:val="004B6C27"/>
    <w:rsid w:val="004B6CB2"/>
    <w:rsid w:val="004B7301"/>
    <w:rsid w:val="004B7DC8"/>
    <w:rsid w:val="004C27EC"/>
    <w:rsid w:val="004C3C46"/>
    <w:rsid w:val="004C559E"/>
    <w:rsid w:val="004C56A5"/>
    <w:rsid w:val="004C5C21"/>
    <w:rsid w:val="004C7750"/>
    <w:rsid w:val="004C7E0B"/>
    <w:rsid w:val="004D0BE3"/>
    <w:rsid w:val="004D1BCB"/>
    <w:rsid w:val="004D2A3E"/>
    <w:rsid w:val="004D2B6D"/>
    <w:rsid w:val="004D2D47"/>
    <w:rsid w:val="004D2E48"/>
    <w:rsid w:val="004D760F"/>
    <w:rsid w:val="004E0B69"/>
    <w:rsid w:val="004E1B6D"/>
    <w:rsid w:val="004E1CB7"/>
    <w:rsid w:val="004E1FA6"/>
    <w:rsid w:val="004E238D"/>
    <w:rsid w:val="004E5CD5"/>
    <w:rsid w:val="004E66CB"/>
    <w:rsid w:val="004E7B5F"/>
    <w:rsid w:val="004F0F15"/>
    <w:rsid w:val="004F32B8"/>
    <w:rsid w:val="004F3999"/>
    <w:rsid w:val="004F4713"/>
    <w:rsid w:val="004F4BCE"/>
    <w:rsid w:val="004F4D45"/>
    <w:rsid w:val="004F5498"/>
    <w:rsid w:val="004F555A"/>
    <w:rsid w:val="004F5EF8"/>
    <w:rsid w:val="004F7F74"/>
    <w:rsid w:val="005005DC"/>
    <w:rsid w:val="00500F9F"/>
    <w:rsid w:val="005014E5"/>
    <w:rsid w:val="0050258E"/>
    <w:rsid w:val="00503031"/>
    <w:rsid w:val="00503836"/>
    <w:rsid w:val="0050392C"/>
    <w:rsid w:val="00503FB4"/>
    <w:rsid w:val="00504DB1"/>
    <w:rsid w:val="0050588D"/>
    <w:rsid w:val="00506287"/>
    <w:rsid w:val="005078CC"/>
    <w:rsid w:val="00507BFC"/>
    <w:rsid w:val="00510071"/>
    <w:rsid w:val="0051097A"/>
    <w:rsid w:val="00511DDD"/>
    <w:rsid w:val="00512924"/>
    <w:rsid w:val="005141B1"/>
    <w:rsid w:val="005149F7"/>
    <w:rsid w:val="00514CC7"/>
    <w:rsid w:val="00515380"/>
    <w:rsid w:val="00515E45"/>
    <w:rsid w:val="00516F23"/>
    <w:rsid w:val="00523744"/>
    <w:rsid w:val="005271C6"/>
    <w:rsid w:val="00531213"/>
    <w:rsid w:val="00531FE6"/>
    <w:rsid w:val="005323A3"/>
    <w:rsid w:val="00533B62"/>
    <w:rsid w:val="00534B7E"/>
    <w:rsid w:val="005421AD"/>
    <w:rsid w:val="0054236E"/>
    <w:rsid w:val="00544AB0"/>
    <w:rsid w:val="00546797"/>
    <w:rsid w:val="00554DF7"/>
    <w:rsid w:val="0055538C"/>
    <w:rsid w:val="0055544F"/>
    <w:rsid w:val="00557D7A"/>
    <w:rsid w:val="0056057C"/>
    <w:rsid w:val="00561A90"/>
    <w:rsid w:val="005627DD"/>
    <w:rsid w:val="00562DC3"/>
    <w:rsid w:val="005632F1"/>
    <w:rsid w:val="00563E64"/>
    <w:rsid w:val="00564591"/>
    <w:rsid w:val="00564662"/>
    <w:rsid w:val="00564F3D"/>
    <w:rsid w:val="00565789"/>
    <w:rsid w:val="00566B2F"/>
    <w:rsid w:val="005703AA"/>
    <w:rsid w:val="00570CB2"/>
    <w:rsid w:val="00571AAC"/>
    <w:rsid w:val="00573426"/>
    <w:rsid w:val="00576B41"/>
    <w:rsid w:val="005778A7"/>
    <w:rsid w:val="00577FA8"/>
    <w:rsid w:val="00580D3A"/>
    <w:rsid w:val="00581336"/>
    <w:rsid w:val="0058168F"/>
    <w:rsid w:val="00581A17"/>
    <w:rsid w:val="00582399"/>
    <w:rsid w:val="0058261E"/>
    <w:rsid w:val="00583370"/>
    <w:rsid w:val="00583F7D"/>
    <w:rsid w:val="00584AEC"/>
    <w:rsid w:val="0058523D"/>
    <w:rsid w:val="00585712"/>
    <w:rsid w:val="005868DB"/>
    <w:rsid w:val="00586A86"/>
    <w:rsid w:val="005871A8"/>
    <w:rsid w:val="00591E35"/>
    <w:rsid w:val="005A0BDD"/>
    <w:rsid w:val="005A1709"/>
    <w:rsid w:val="005A19D9"/>
    <w:rsid w:val="005A3122"/>
    <w:rsid w:val="005A3821"/>
    <w:rsid w:val="005A3D43"/>
    <w:rsid w:val="005A4504"/>
    <w:rsid w:val="005A57A8"/>
    <w:rsid w:val="005A58A9"/>
    <w:rsid w:val="005A6A8D"/>
    <w:rsid w:val="005A79B7"/>
    <w:rsid w:val="005A7E5A"/>
    <w:rsid w:val="005B06AA"/>
    <w:rsid w:val="005B0BBF"/>
    <w:rsid w:val="005B259D"/>
    <w:rsid w:val="005B3377"/>
    <w:rsid w:val="005B35AF"/>
    <w:rsid w:val="005B365B"/>
    <w:rsid w:val="005B3E5E"/>
    <w:rsid w:val="005B4ACE"/>
    <w:rsid w:val="005B53C1"/>
    <w:rsid w:val="005B5403"/>
    <w:rsid w:val="005B57A4"/>
    <w:rsid w:val="005B634A"/>
    <w:rsid w:val="005B6D7B"/>
    <w:rsid w:val="005B73C9"/>
    <w:rsid w:val="005C08E9"/>
    <w:rsid w:val="005C1D02"/>
    <w:rsid w:val="005C1F1F"/>
    <w:rsid w:val="005C5124"/>
    <w:rsid w:val="005C542A"/>
    <w:rsid w:val="005C6753"/>
    <w:rsid w:val="005D1AE1"/>
    <w:rsid w:val="005D2155"/>
    <w:rsid w:val="005D2776"/>
    <w:rsid w:val="005D2EFD"/>
    <w:rsid w:val="005D3E90"/>
    <w:rsid w:val="005D3FA9"/>
    <w:rsid w:val="005D6178"/>
    <w:rsid w:val="005D7210"/>
    <w:rsid w:val="005E0DDA"/>
    <w:rsid w:val="005E171E"/>
    <w:rsid w:val="005E179F"/>
    <w:rsid w:val="005E1F37"/>
    <w:rsid w:val="005E2582"/>
    <w:rsid w:val="005E25CC"/>
    <w:rsid w:val="005E30D3"/>
    <w:rsid w:val="005E328A"/>
    <w:rsid w:val="005E42B2"/>
    <w:rsid w:val="005E5A14"/>
    <w:rsid w:val="005E5A18"/>
    <w:rsid w:val="005E67A4"/>
    <w:rsid w:val="005E6D8B"/>
    <w:rsid w:val="005E73F3"/>
    <w:rsid w:val="005F01FB"/>
    <w:rsid w:val="005F0E78"/>
    <w:rsid w:val="005F1033"/>
    <w:rsid w:val="005F16A3"/>
    <w:rsid w:val="005F5141"/>
    <w:rsid w:val="005F5F5D"/>
    <w:rsid w:val="005F6926"/>
    <w:rsid w:val="005F7D01"/>
    <w:rsid w:val="006001E5"/>
    <w:rsid w:val="00600B39"/>
    <w:rsid w:val="00600B8C"/>
    <w:rsid w:val="00602882"/>
    <w:rsid w:val="00604728"/>
    <w:rsid w:val="00606FB3"/>
    <w:rsid w:val="0060741E"/>
    <w:rsid w:val="00607E8C"/>
    <w:rsid w:val="00611CC0"/>
    <w:rsid w:val="00612418"/>
    <w:rsid w:val="00614614"/>
    <w:rsid w:val="00616EAD"/>
    <w:rsid w:val="00617301"/>
    <w:rsid w:val="00620C7F"/>
    <w:rsid w:val="00620E3A"/>
    <w:rsid w:val="00621EA7"/>
    <w:rsid w:val="00622A34"/>
    <w:rsid w:val="00623AE4"/>
    <w:rsid w:val="00623FDE"/>
    <w:rsid w:val="00624D79"/>
    <w:rsid w:val="00627B29"/>
    <w:rsid w:val="0063035F"/>
    <w:rsid w:val="006316DD"/>
    <w:rsid w:val="00631E0C"/>
    <w:rsid w:val="00633CA3"/>
    <w:rsid w:val="00634891"/>
    <w:rsid w:val="00635E13"/>
    <w:rsid w:val="0063660D"/>
    <w:rsid w:val="006376C6"/>
    <w:rsid w:val="006446A4"/>
    <w:rsid w:val="00644EFC"/>
    <w:rsid w:val="006453AC"/>
    <w:rsid w:val="00645D88"/>
    <w:rsid w:val="0065059C"/>
    <w:rsid w:val="00650616"/>
    <w:rsid w:val="00651015"/>
    <w:rsid w:val="006526C5"/>
    <w:rsid w:val="00652C56"/>
    <w:rsid w:val="00654772"/>
    <w:rsid w:val="00654E08"/>
    <w:rsid w:val="00655BA4"/>
    <w:rsid w:val="006561D6"/>
    <w:rsid w:val="0065651C"/>
    <w:rsid w:val="00656D28"/>
    <w:rsid w:val="006619EF"/>
    <w:rsid w:val="00662A0F"/>
    <w:rsid w:val="00665242"/>
    <w:rsid w:val="006664A8"/>
    <w:rsid w:val="00667406"/>
    <w:rsid w:val="006675B4"/>
    <w:rsid w:val="00667C1C"/>
    <w:rsid w:val="00670481"/>
    <w:rsid w:val="0067203D"/>
    <w:rsid w:val="00672E97"/>
    <w:rsid w:val="006741BE"/>
    <w:rsid w:val="00674AFD"/>
    <w:rsid w:val="00675B83"/>
    <w:rsid w:val="006766F0"/>
    <w:rsid w:val="00676B7E"/>
    <w:rsid w:val="00677047"/>
    <w:rsid w:val="0067711C"/>
    <w:rsid w:val="00680079"/>
    <w:rsid w:val="0068541B"/>
    <w:rsid w:val="0068570D"/>
    <w:rsid w:val="006871C0"/>
    <w:rsid w:val="00687236"/>
    <w:rsid w:val="00687D88"/>
    <w:rsid w:val="00690263"/>
    <w:rsid w:val="006908EB"/>
    <w:rsid w:val="0069169D"/>
    <w:rsid w:val="006916DC"/>
    <w:rsid w:val="0069183F"/>
    <w:rsid w:val="00691BAE"/>
    <w:rsid w:val="00692735"/>
    <w:rsid w:val="006927E9"/>
    <w:rsid w:val="00692BD3"/>
    <w:rsid w:val="0069369B"/>
    <w:rsid w:val="0069403E"/>
    <w:rsid w:val="00694FC1"/>
    <w:rsid w:val="006A0465"/>
    <w:rsid w:val="006A5671"/>
    <w:rsid w:val="006B0401"/>
    <w:rsid w:val="006B2F40"/>
    <w:rsid w:val="006B3256"/>
    <w:rsid w:val="006B4292"/>
    <w:rsid w:val="006B4504"/>
    <w:rsid w:val="006B4975"/>
    <w:rsid w:val="006B4B2A"/>
    <w:rsid w:val="006B7129"/>
    <w:rsid w:val="006B78C2"/>
    <w:rsid w:val="006C115B"/>
    <w:rsid w:val="006C1797"/>
    <w:rsid w:val="006C2BBB"/>
    <w:rsid w:val="006C3698"/>
    <w:rsid w:val="006C536B"/>
    <w:rsid w:val="006C54C3"/>
    <w:rsid w:val="006D00B1"/>
    <w:rsid w:val="006D0A5F"/>
    <w:rsid w:val="006D4424"/>
    <w:rsid w:val="006D4E2C"/>
    <w:rsid w:val="006D5F6F"/>
    <w:rsid w:val="006D6132"/>
    <w:rsid w:val="006D6A7C"/>
    <w:rsid w:val="006E0108"/>
    <w:rsid w:val="006E16BE"/>
    <w:rsid w:val="006E2174"/>
    <w:rsid w:val="006E30C0"/>
    <w:rsid w:val="006E504E"/>
    <w:rsid w:val="006E52CD"/>
    <w:rsid w:val="006E59E3"/>
    <w:rsid w:val="006E7C9C"/>
    <w:rsid w:val="006F049A"/>
    <w:rsid w:val="006F0D9F"/>
    <w:rsid w:val="006F0F7E"/>
    <w:rsid w:val="006F4363"/>
    <w:rsid w:val="006F50BA"/>
    <w:rsid w:val="006F5901"/>
    <w:rsid w:val="006F595F"/>
    <w:rsid w:val="006F61CE"/>
    <w:rsid w:val="00700181"/>
    <w:rsid w:val="00701D4C"/>
    <w:rsid w:val="00703676"/>
    <w:rsid w:val="007038D5"/>
    <w:rsid w:val="00703FC2"/>
    <w:rsid w:val="00704F76"/>
    <w:rsid w:val="00705BCD"/>
    <w:rsid w:val="00711D15"/>
    <w:rsid w:val="007120D2"/>
    <w:rsid w:val="007122D9"/>
    <w:rsid w:val="00713543"/>
    <w:rsid w:val="00713765"/>
    <w:rsid w:val="0071653D"/>
    <w:rsid w:val="007167AE"/>
    <w:rsid w:val="007178EE"/>
    <w:rsid w:val="00717C45"/>
    <w:rsid w:val="00721F21"/>
    <w:rsid w:val="00724DD1"/>
    <w:rsid w:val="00725205"/>
    <w:rsid w:val="00725397"/>
    <w:rsid w:val="00725F4B"/>
    <w:rsid w:val="0072620F"/>
    <w:rsid w:val="007264CF"/>
    <w:rsid w:val="007267EE"/>
    <w:rsid w:val="00726CE6"/>
    <w:rsid w:val="00730D5F"/>
    <w:rsid w:val="00731C4D"/>
    <w:rsid w:val="00732081"/>
    <w:rsid w:val="00732144"/>
    <w:rsid w:val="0073448E"/>
    <w:rsid w:val="007357F2"/>
    <w:rsid w:val="00736D70"/>
    <w:rsid w:val="00737D7E"/>
    <w:rsid w:val="007410DE"/>
    <w:rsid w:val="00741B64"/>
    <w:rsid w:val="00743147"/>
    <w:rsid w:val="00743219"/>
    <w:rsid w:val="007457E8"/>
    <w:rsid w:val="00746762"/>
    <w:rsid w:val="0074696F"/>
    <w:rsid w:val="00746A5E"/>
    <w:rsid w:val="00750613"/>
    <w:rsid w:val="00750D14"/>
    <w:rsid w:val="0075168D"/>
    <w:rsid w:val="00751800"/>
    <w:rsid w:val="007519B8"/>
    <w:rsid w:val="007568D0"/>
    <w:rsid w:val="00757083"/>
    <w:rsid w:val="00760678"/>
    <w:rsid w:val="00761AB2"/>
    <w:rsid w:val="0076365A"/>
    <w:rsid w:val="007657C0"/>
    <w:rsid w:val="00770133"/>
    <w:rsid w:val="00770643"/>
    <w:rsid w:val="00770842"/>
    <w:rsid w:val="007724D3"/>
    <w:rsid w:val="007732D8"/>
    <w:rsid w:val="00773D30"/>
    <w:rsid w:val="00774E25"/>
    <w:rsid w:val="00776F02"/>
    <w:rsid w:val="00780C88"/>
    <w:rsid w:val="0078350E"/>
    <w:rsid w:val="00787DFE"/>
    <w:rsid w:val="007902E2"/>
    <w:rsid w:val="00790E2C"/>
    <w:rsid w:val="00793F38"/>
    <w:rsid w:val="0079780D"/>
    <w:rsid w:val="00797AD1"/>
    <w:rsid w:val="007A229D"/>
    <w:rsid w:val="007A34D4"/>
    <w:rsid w:val="007A5071"/>
    <w:rsid w:val="007B110C"/>
    <w:rsid w:val="007B525C"/>
    <w:rsid w:val="007B6BF1"/>
    <w:rsid w:val="007C0A40"/>
    <w:rsid w:val="007C1E1F"/>
    <w:rsid w:val="007C29A2"/>
    <w:rsid w:val="007C2A10"/>
    <w:rsid w:val="007C442C"/>
    <w:rsid w:val="007C4C31"/>
    <w:rsid w:val="007C6398"/>
    <w:rsid w:val="007C65D5"/>
    <w:rsid w:val="007C723B"/>
    <w:rsid w:val="007C732A"/>
    <w:rsid w:val="007C7B61"/>
    <w:rsid w:val="007C7E5E"/>
    <w:rsid w:val="007D169A"/>
    <w:rsid w:val="007D33B8"/>
    <w:rsid w:val="007D4CD5"/>
    <w:rsid w:val="007D5A42"/>
    <w:rsid w:val="007D5C45"/>
    <w:rsid w:val="007D5F90"/>
    <w:rsid w:val="007D66E5"/>
    <w:rsid w:val="007D718A"/>
    <w:rsid w:val="007D7440"/>
    <w:rsid w:val="007D78D7"/>
    <w:rsid w:val="007D795D"/>
    <w:rsid w:val="007E0684"/>
    <w:rsid w:val="007E0C24"/>
    <w:rsid w:val="007E13F3"/>
    <w:rsid w:val="007E14AF"/>
    <w:rsid w:val="007E16B9"/>
    <w:rsid w:val="007E21A3"/>
    <w:rsid w:val="007E4C11"/>
    <w:rsid w:val="007E4D77"/>
    <w:rsid w:val="007E582E"/>
    <w:rsid w:val="007E598C"/>
    <w:rsid w:val="007E6DDE"/>
    <w:rsid w:val="007E7878"/>
    <w:rsid w:val="007E7C7E"/>
    <w:rsid w:val="007F00C3"/>
    <w:rsid w:val="007F06BB"/>
    <w:rsid w:val="007F095F"/>
    <w:rsid w:val="007F09A8"/>
    <w:rsid w:val="007F0F34"/>
    <w:rsid w:val="007F11E5"/>
    <w:rsid w:val="007F212E"/>
    <w:rsid w:val="007F2814"/>
    <w:rsid w:val="007F4AC7"/>
    <w:rsid w:val="007F5EE6"/>
    <w:rsid w:val="007F605D"/>
    <w:rsid w:val="00803F35"/>
    <w:rsid w:val="00804875"/>
    <w:rsid w:val="00805631"/>
    <w:rsid w:val="008058DA"/>
    <w:rsid w:val="00805AF3"/>
    <w:rsid w:val="0080719C"/>
    <w:rsid w:val="008074A9"/>
    <w:rsid w:val="00807FE2"/>
    <w:rsid w:val="00812521"/>
    <w:rsid w:val="00813385"/>
    <w:rsid w:val="008142CC"/>
    <w:rsid w:val="00815A80"/>
    <w:rsid w:val="00815D28"/>
    <w:rsid w:val="008161D0"/>
    <w:rsid w:val="0081686C"/>
    <w:rsid w:val="008173CA"/>
    <w:rsid w:val="00824B2A"/>
    <w:rsid w:val="0082524C"/>
    <w:rsid w:val="00826BA4"/>
    <w:rsid w:val="00831B13"/>
    <w:rsid w:val="00831E15"/>
    <w:rsid w:val="008323A4"/>
    <w:rsid w:val="00832D75"/>
    <w:rsid w:val="008330F8"/>
    <w:rsid w:val="00833266"/>
    <w:rsid w:val="00833943"/>
    <w:rsid w:val="008339F8"/>
    <w:rsid w:val="0083616E"/>
    <w:rsid w:val="008453DB"/>
    <w:rsid w:val="00845B90"/>
    <w:rsid w:val="008461A0"/>
    <w:rsid w:val="0084671B"/>
    <w:rsid w:val="00850E31"/>
    <w:rsid w:val="00851A42"/>
    <w:rsid w:val="00854021"/>
    <w:rsid w:val="008546F4"/>
    <w:rsid w:val="00855173"/>
    <w:rsid w:val="00856C3E"/>
    <w:rsid w:val="00860A66"/>
    <w:rsid w:val="0086100D"/>
    <w:rsid w:val="0086120D"/>
    <w:rsid w:val="00861EA8"/>
    <w:rsid w:val="00861EAB"/>
    <w:rsid w:val="00862056"/>
    <w:rsid w:val="008623C4"/>
    <w:rsid w:val="0086446F"/>
    <w:rsid w:val="0086463C"/>
    <w:rsid w:val="00865EEC"/>
    <w:rsid w:val="008662AB"/>
    <w:rsid w:val="00867623"/>
    <w:rsid w:val="008713C7"/>
    <w:rsid w:val="00873599"/>
    <w:rsid w:val="008744DC"/>
    <w:rsid w:val="0087632E"/>
    <w:rsid w:val="0088069B"/>
    <w:rsid w:val="0088181F"/>
    <w:rsid w:val="00881D7E"/>
    <w:rsid w:val="00882EC2"/>
    <w:rsid w:val="0088335B"/>
    <w:rsid w:val="008867EA"/>
    <w:rsid w:val="00886F0A"/>
    <w:rsid w:val="00890D9B"/>
    <w:rsid w:val="00891A81"/>
    <w:rsid w:val="00892587"/>
    <w:rsid w:val="00892C0A"/>
    <w:rsid w:val="00893B29"/>
    <w:rsid w:val="00893D41"/>
    <w:rsid w:val="00895CC4"/>
    <w:rsid w:val="0089680B"/>
    <w:rsid w:val="008976B1"/>
    <w:rsid w:val="008A254B"/>
    <w:rsid w:val="008A27E1"/>
    <w:rsid w:val="008A3178"/>
    <w:rsid w:val="008A362A"/>
    <w:rsid w:val="008A40F2"/>
    <w:rsid w:val="008B1194"/>
    <w:rsid w:val="008B11B9"/>
    <w:rsid w:val="008B12D0"/>
    <w:rsid w:val="008B13F6"/>
    <w:rsid w:val="008B36FC"/>
    <w:rsid w:val="008B3D47"/>
    <w:rsid w:val="008B5C1F"/>
    <w:rsid w:val="008B6D62"/>
    <w:rsid w:val="008B7387"/>
    <w:rsid w:val="008B7960"/>
    <w:rsid w:val="008C0387"/>
    <w:rsid w:val="008C09E6"/>
    <w:rsid w:val="008C0CDB"/>
    <w:rsid w:val="008C1563"/>
    <w:rsid w:val="008C27C5"/>
    <w:rsid w:val="008C30F4"/>
    <w:rsid w:val="008C3545"/>
    <w:rsid w:val="008C4E24"/>
    <w:rsid w:val="008C5FDE"/>
    <w:rsid w:val="008C6F4A"/>
    <w:rsid w:val="008C750F"/>
    <w:rsid w:val="008D037D"/>
    <w:rsid w:val="008D2252"/>
    <w:rsid w:val="008D317B"/>
    <w:rsid w:val="008D3E6C"/>
    <w:rsid w:val="008D6C4F"/>
    <w:rsid w:val="008D6E7C"/>
    <w:rsid w:val="008D7A69"/>
    <w:rsid w:val="008E021D"/>
    <w:rsid w:val="008E2E40"/>
    <w:rsid w:val="008E4540"/>
    <w:rsid w:val="008E502F"/>
    <w:rsid w:val="008E7205"/>
    <w:rsid w:val="008E77B9"/>
    <w:rsid w:val="008F202E"/>
    <w:rsid w:val="008F30BD"/>
    <w:rsid w:val="008F4FD3"/>
    <w:rsid w:val="008F5123"/>
    <w:rsid w:val="008F5657"/>
    <w:rsid w:val="008F7F57"/>
    <w:rsid w:val="00900CE1"/>
    <w:rsid w:val="00901E1D"/>
    <w:rsid w:val="00903320"/>
    <w:rsid w:val="00903590"/>
    <w:rsid w:val="00903C97"/>
    <w:rsid w:val="00906C05"/>
    <w:rsid w:val="00911382"/>
    <w:rsid w:val="0091252A"/>
    <w:rsid w:val="00915804"/>
    <w:rsid w:val="009159A0"/>
    <w:rsid w:val="00916420"/>
    <w:rsid w:val="00917434"/>
    <w:rsid w:val="00917F0A"/>
    <w:rsid w:val="00920066"/>
    <w:rsid w:val="0092121C"/>
    <w:rsid w:val="00921475"/>
    <w:rsid w:val="00923688"/>
    <w:rsid w:val="00923F47"/>
    <w:rsid w:val="00924855"/>
    <w:rsid w:val="00924BA4"/>
    <w:rsid w:val="00925A6C"/>
    <w:rsid w:val="00927031"/>
    <w:rsid w:val="00927D6A"/>
    <w:rsid w:val="00930371"/>
    <w:rsid w:val="00930690"/>
    <w:rsid w:val="009314A9"/>
    <w:rsid w:val="009321F1"/>
    <w:rsid w:val="00932291"/>
    <w:rsid w:val="009342C0"/>
    <w:rsid w:val="0093457A"/>
    <w:rsid w:val="00934A47"/>
    <w:rsid w:val="009353E3"/>
    <w:rsid w:val="00935FD3"/>
    <w:rsid w:val="00936FAB"/>
    <w:rsid w:val="009373B1"/>
    <w:rsid w:val="00942314"/>
    <w:rsid w:val="00943FE3"/>
    <w:rsid w:val="00945534"/>
    <w:rsid w:val="009456E7"/>
    <w:rsid w:val="00945F09"/>
    <w:rsid w:val="0094634B"/>
    <w:rsid w:val="009464DE"/>
    <w:rsid w:val="00951F22"/>
    <w:rsid w:val="0095215E"/>
    <w:rsid w:val="009527A4"/>
    <w:rsid w:val="00954921"/>
    <w:rsid w:val="009566D0"/>
    <w:rsid w:val="00957B71"/>
    <w:rsid w:val="009603C3"/>
    <w:rsid w:val="00960C81"/>
    <w:rsid w:val="00960ECD"/>
    <w:rsid w:val="00962141"/>
    <w:rsid w:val="00965CAB"/>
    <w:rsid w:val="00965EE4"/>
    <w:rsid w:val="00967128"/>
    <w:rsid w:val="0096743C"/>
    <w:rsid w:val="00967D4B"/>
    <w:rsid w:val="00970828"/>
    <w:rsid w:val="009708DF"/>
    <w:rsid w:val="00970E70"/>
    <w:rsid w:val="009714CE"/>
    <w:rsid w:val="00971682"/>
    <w:rsid w:val="0097217D"/>
    <w:rsid w:val="009723CC"/>
    <w:rsid w:val="00972C06"/>
    <w:rsid w:val="00975BDB"/>
    <w:rsid w:val="00976251"/>
    <w:rsid w:val="00976A5F"/>
    <w:rsid w:val="00977544"/>
    <w:rsid w:val="0097786C"/>
    <w:rsid w:val="0098136A"/>
    <w:rsid w:val="00981852"/>
    <w:rsid w:val="009818E5"/>
    <w:rsid w:val="00983E07"/>
    <w:rsid w:val="00985AF3"/>
    <w:rsid w:val="00985CDF"/>
    <w:rsid w:val="0099005D"/>
    <w:rsid w:val="009905CF"/>
    <w:rsid w:val="00993571"/>
    <w:rsid w:val="00996EE8"/>
    <w:rsid w:val="009A134C"/>
    <w:rsid w:val="009A2513"/>
    <w:rsid w:val="009A254F"/>
    <w:rsid w:val="009A2671"/>
    <w:rsid w:val="009A29BE"/>
    <w:rsid w:val="009A4993"/>
    <w:rsid w:val="009A5DFF"/>
    <w:rsid w:val="009A6844"/>
    <w:rsid w:val="009A6CCB"/>
    <w:rsid w:val="009A73AA"/>
    <w:rsid w:val="009B0907"/>
    <w:rsid w:val="009B13C7"/>
    <w:rsid w:val="009B2213"/>
    <w:rsid w:val="009B3097"/>
    <w:rsid w:val="009B4138"/>
    <w:rsid w:val="009B4F6C"/>
    <w:rsid w:val="009B5771"/>
    <w:rsid w:val="009B5E7F"/>
    <w:rsid w:val="009B6656"/>
    <w:rsid w:val="009C0191"/>
    <w:rsid w:val="009C1F85"/>
    <w:rsid w:val="009C39E3"/>
    <w:rsid w:val="009C43E1"/>
    <w:rsid w:val="009C6246"/>
    <w:rsid w:val="009C64F6"/>
    <w:rsid w:val="009C793B"/>
    <w:rsid w:val="009C7CCA"/>
    <w:rsid w:val="009C7D87"/>
    <w:rsid w:val="009C7E38"/>
    <w:rsid w:val="009D0477"/>
    <w:rsid w:val="009D2D55"/>
    <w:rsid w:val="009D3D6D"/>
    <w:rsid w:val="009D4EE2"/>
    <w:rsid w:val="009D57C2"/>
    <w:rsid w:val="009D5974"/>
    <w:rsid w:val="009E0A7A"/>
    <w:rsid w:val="009E0D15"/>
    <w:rsid w:val="009E1019"/>
    <w:rsid w:val="009E1152"/>
    <w:rsid w:val="009E2837"/>
    <w:rsid w:val="009F06DD"/>
    <w:rsid w:val="009F09EF"/>
    <w:rsid w:val="009F0EC2"/>
    <w:rsid w:val="009F1038"/>
    <w:rsid w:val="009F2972"/>
    <w:rsid w:val="009F4551"/>
    <w:rsid w:val="009F543B"/>
    <w:rsid w:val="009F7F75"/>
    <w:rsid w:val="00A00BDA"/>
    <w:rsid w:val="00A01144"/>
    <w:rsid w:val="00A01359"/>
    <w:rsid w:val="00A01BBB"/>
    <w:rsid w:val="00A01EBC"/>
    <w:rsid w:val="00A0299C"/>
    <w:rsid w:val="00A0349C"/>
    <w:rsid w:val="00A04494"/>
    <w:rsid w:val="00A052CA"/>
    <w:rsid w:val="00A054F6"/>
    <w:rsid w:val="00A057DE"/>
    <w:rsid w:val="00A05827"/>
    <w:rsid w:val="00A106AF"/>
    <w:rsid w:val="00A10772"/>
    <w:rsid w:val="00A1114F"/>
    <w:rsid w:val="00A11333"/>
    <w:rsid w:val="00A11DCF"/>
    <w:rsid w:val="00A147F8"/>
    <w:rsid w:val="00A14E43"/>
    <w:rsid w:val="00A1653B"/>
    <w:rsid w:val="00A17745"/>
    <w:rsid w:val="00A20586"/>
    <w:rsid w:val="00A20634"/>
    <w:rsid w:val="00A21377"/>
    <w:rsid w:val="00A21A46"/>
    <w:rsid w:val="00A22D78"/>
    <w:rsid w:val="00A24A90"/>
    <w:rsid w:val="00A24EFA"/>
    <w:rsid w:val="00A30659"/>
    <w:rsid w:val="00A316E6"/>
    <w:rsid w:val="00A31B00"/>
    <w:rsid w:val="00A34BEB"/>
    <w:rsid w:val="00A3507D"/>
    <w:rsid w:val="00A3553E"/>
    <w:rsid w:val="00A36330"/>
    <w:rsid w:val="00A4293D"/>
    <w:rsid w:val="00A42B4D"/>
    <w:rsid w:val="00A44DBB"/>
    <w:rsid w:val="00A44DFA"/>
    <w:rsid w:val="00A45336"/>
    <w:rsid w:val="00A476E1"/>
    <w:rsid w:val="00A50485"/>
    <w:rsid w:val="00A51DE1"/>
    <w:rsid w:val="00A520CC"/>
    <w:rsid w:val="00A551C9"/>
    <w:rsid w:val="00A56C1B"/>
    <w:rsid w:val="00A60ED0"/>
    <w:rsid w:val="00A61CEF"/>
    <w:rsid w:val="00A625AE"/>
    <w:rsid w:val="00A6273F"/>
    <w:rsid w:val="00A62F3A"/>
    <w:rsid w:val="00A6369A"/>
    <w:rsid w:val="00A644AE"/>
    <w:rsid w:val="00A64E61"/>
    <w:rsid w:val="00A663A0"/>
    <w:rsid w:val="00A66EF0"/>
    <w:rsid w:val="00A67220"/>
    <w:rsid w:val="00A67D61"/>
    <w:rsid w:val="00A7003F"/>
    <w:rsid w:val="00A70798"/>
    <w:rsid w:val="00A70D1C"/>
    <w:rsid w:val="00A74022"/>
    <w:rsid w:val="00A749B3"/>
    <w:rsid w:val="00A74DA8"/>
    <w:rsid w:val="00A7730B"/>
    <w:rsid w:val="00A776C9"/>
    <w:rsid w:val="00A81894"/>
    <w:rsid w:val="00A82525"/>
    <w:rsid w:val="00A829C3"/>
    <w:rsid w:val="00A8354F"/>
    <w:rsid w:val="00A8553E"/>
    <w:rsid w:val="00A85615"/>
    <w:rsid w:val="00A85851"/>
    <w:rsid w:val="00A868CE"/>
    <w:rsid w:val="00A90C8A"/>
    <w:rsid w:val="00A9200C"/>
    <w:rsid w:val="00A94AE2"/>
    <w:rsid w:val="00A94CC8"/>
    <w:rsid w:val="00A95655"/>
    <w:rsid w:val="00A95750"/>
    <w:rsid w:val="00A96365"/>
    <w:rsid w:val="00AA28AD"/>
    <w:rsid w:val="00AA2F26"/>
    <w:rsid w:val="00AA364B"/>
    <w:rsid w:val="00AA3E12"/>
    <w:rsid w:val="00AA4891"/>
    <w:rsid w:val="00AA6229"/>
    <w:rsid w:val="00AB0036"/>
    <w:rsid w:val="00AB0A6A"/>
    <w:rsid w:val="00AB278E"/>
    <w:rsid w:val="00AB2C15"/>
    <w:rsid w:val="00AB35A1"/>
    <w:rsid w:val="00AB4687"/>
    <w:rsid w:val="00AB4FFC"/>
    <w:rsid w:val="00AB555A"/>
    <w:rsid w:val="00AB6669"/>
    <w:rsid w:val="00AC2D39"/>
    <w:rsid w:val="00AC3758"/>
    <w:rsid w:val="00AC42B0"/>
    <w:rsid w:val="00AC5554"/>
    <w:rsid w:val="00AC6450"/>
    <w:rsid w:val="00AC7E8A"/>
    <w:rsid w:val="00AD1816"/>
    <w:rsid w:val="00AD18BC"/>
    <w:rsid w:val="00AD1C50"/>
    <w:rsid w:val="00AD4401"/>
    <w:rsid w:val="00AD5609"/>
    <w:rsid w:val="00AD60C5"/>
    <w:rsid w:val="00AD6E8D"/>
    <w:rsid w:val="00AD7BF7"/>
    <w:rsid w:val="00AE1A14"/>
    <w:rsid w:val="00AE31F5"/>
    <w:rsid w:val="00AE564B"/>
    <w:rsid w:val="00AE5E73"/>
    <w:rsid w:val="00AE669F"/>
    <w:rsid w:val="00AE66FA"/>
    <w:rsid w:val="00AE705E"/>
    <w:rsid w:val="00AE79A9"/>
    <w:rsid w:val="00AE7D2A"/>
    <w:rsid w:val="00AF3DF9"/>
    <w:rsid w:val="00AF4645"/>
    <w:rsid w:val="00AF4D2C"/>
    <w:rsid w:val="00AF4EAF"/>
    <w:rsid w:val="00AF5563"/>
    <w:rsid w:val="00AF55D4"/>
    <w:rsid w:val="00AF66E0"/>
    <w:rsid w:val="00AF6DA8"/>
    <w:rsid w:val="00AF7BB9"/>
    <w:rsid w:val="00B011EE"/>
    <w:rsid w:val="00B019C3"/>
    <w:rsid w:val="00B0367A"/>
    <w:rsid w:val="00B04496"/>
    <w:rsid w:val="00B05DB7"/>
    <w:rsid w:val="00B068C9"/>
    <w:rsid w:val="00B06BB7"/>
    <w:rsid w:val="00B07C27"/>
    <w:rsid w:val="00B1202B"/>
    <w:rsid w:val="00B13C1B"/>
    <w:rsid w:val="00B15118"/>
    <w:rsid w:val="00B1530C"/>
    <w:rsid w:val="00B16DAB"/>
    <w:rsid w:val="00B17036"/>
    <w:rsid w:val="00B2086E"/>
    <w:rsid w:val="00B20FA4"/>
    <w:rsid w:val="00B2106C"/>
    <w:rsid w:val="00B2144E"/>
    <w:rsid w:val="00B216D0"/>
    <w:rsid w:val="00B21B02"/>
    <w:rsid w:val="00B21E22"/>
    <w:rsid w:val="00B22B7D"/>
    <w:rsid w:val="00B230AA"/>
    <w:rsid w:val="00B2545D"/>
    <w:rsid w:val="00B25ABB"/>
    <w:rsid w:val="00B26043"/>
    <w:rsid w:val="00B317ED"/>
    <w:rsid w:val="00B31C18"/>
    <w:rsid w:val="00B327DE"/>
    <w:rsid w:val="00B33D1E"/>
    <w:rsid w:val="00B36229"/>
    <w:rsid w:val="00B40095"/>
    <w:rsid w:val="00B4016C"/>
    <w:rsid w:val="00B4115E"/>
    <w:rsid w:val="00B4128C"/>
    <w:rsid w:val="00B429E7"/>
    <w:rsid w:val="00B42AE3"/>
    <w:rsid w:val="00B437BD"/>
    <w:rsid w:val="00B4454F"/>
    <w:rsid w:val="00B45C15"/>
    <w:rsid w:val="00B45D34"/>
    <w:rsid w:val="00B5038B"/>
    <w:rsid w:val="00B52342"/>
    <w:rsid w:val="00B53A71"/>
    <w:rsid w:val="00B56747"/>
    <w:rsid w:val="00B56D14"/>
    <w:rsid w:val="00B570D0"/>
    <w:rsid w:val="00B601C9"/>
    <w:rsid w:val="00B606EB"/>
    <w:rsid w:val="00B60A2F"/>
    <w:rsid w:val="00B61F07"/>
    <w:rsid w:val="00B6411C"/>
    <w:rsid w:val="00B64D9C"/>
    <w:rsid w:val="00B67B0A"/>
    <w:rsid w:val="00B67F49"/>
    <w:rsid w:val="00B7028F"/>
    <w:rsid w:val="00B70418"/>
    <w:rsid w:val="00B705A5"/>
    <w:rsid w:val="00B7073F"/>
    <w:rsid w:val="00B70EDC"/>
    <w:rsid w:val="00B740BB"/>
    <w:rsid w:val="00B74329"/>
    <w:rsid w:val="00B74E28"/>
    <w:rsid w:val="00B752CC"/>
    <w:rsid w:val="00B75B8E"/>
    <w:rsid w:val="00B75F4A"/>
    <w:rsid w:val="00B76169"/>
    <w:rsid w:val="00B84662"/>
    <w:rsid w:val="00B86AA3"/>
    <w:rsid w:val="00B86F38"/>
    <w:rsid w:val="00B87AA2"/>
    <w:rsid w:val="00B87D5F"/>
    <w:rsid w:val="00B90662"/>
    <w:rsid w:val="00B90D3B"/>
    <w:rsid w:val="00B912CA"/>
    <w:rsid w:val="00B91CAD"/>
    <w:rsid w:val="00B91EA1"/>
    <w:rsid w:val="00B92FCE"/>
    <w:rsid w:val="00B94F58"/>
    <w:rsid w:val="00B950D6"/>
    <w:rsid w:val="00B95E92"/>
    <w:rsid w:val="00B96FD9"/>
    <w:rsid w:val="00B97DF5"/>
    <w:rsid w:val="00BA0862"/>
    <w:rsid w:val="00BA1AC5"/>
    <w:rsid w:val="00BA259B"/>
    <w:rsid w:val="00BA2850"/>
    <w:rsid w:val="00BA32D0"/>
    <w:rsid w:val="00BA42AE"/>
    <w:rsid w:val="00BA4795"/>
    <w:rsid w:val="00BA5465"/>
    <w:rsid w:val="00BA7568"/>
    <w:rsid w:val="00BA760A"/>
    <w:rsid w:val="00BB0B0A"/>
    <w:rsid w:val="00BB132E"/>
    <w:rsid w:val="00BB1EC4"/>
    <w:rsid w:val="00BB4456"/>
    <w:rsid w:val="00BB50F5"/>
    <w:rsid w:val="00BB67DE"/>
    <w:rsid w:val="00BB6A6B"/>
    <w:rsid w:val="00BC0511"/>
    <w:rsid w:val="00BC24F4"/>
    <w:rsid w:val="00BC25CC"/>
    <w:rsid w:val="00BC2DD0"/>
    <w:rsid w:val="00BC4A14"/>
    <w:rsid w:val="00BC5B6F"/>
    <w:rsid w:val="00BC61E1"/>
    <w:rsid w:val="00BC7BE4"/>
    <w:rsid w:val="00BD04DB"/>
    <w:rsid w:val="00BD14F6"/>
    <w:rsid w:val="00BD1D36"/>
    <w:rsid w:val="00BD3B0D"/>
    <w:rsid w:val="00BD41AB"/>
    <w:rsid w:val="00BD638C"/>
    <w:rsid w:val="00BD642C"/>
    <w:rsid w:val="00BD6BA7"/>
    <w:rsid w:val="00BE0015"/>
    <w:rsid w:val="00BE008B"/>
    <w:rsid w:val="00BE29A9"/>
    <w:rsid w:val="00BE41F5"/>
    <w:rsid w:val="00BE46D5"/>
    <w:rsid w:val="00BE483A"/>
    <w:rsid w:val="00BE4F09"/>
    <w:rsid w:val="00BF123F"/>
    <w:rsid w:val="00BF39BB"/>
    <w:rsid w:val="00BF496E"/>
    <w:rsid w:val="00BF4E0A"/>
    <w:rsid w:val="00BF4E8E"/>
    <w:rsid w:val="00BF7BB8"/>
    <w:rsid w:val="00C007B0"/>
    <w:rsid w:val="00C0412A"/>
    <w:rsid w:val="00C05577"/>
    <w:rsid w:val="00C069E5"/>
    <w:rsid w:val="00C07E0F"/>
    <w:rsid w:val="00C12C68"/>
    <w:rsid w:val="00C14A5A"/>
    <w:rsid w:val="00C14DD9"/>
    <w:rsid w:val="00C1702F"/>
    <w:rsid w:val="00C170C3"/>
    <w:rsid w:val="00C17A8A"/>
    <w:rsid w:val="00C17AF4"/>
    <w:rsid w:val="00C17C84"/>
    <w:rsid w:val="00C17E8F"/>
    <w:rsid w:val="00C17FB8"/>
    <w:rsid w:val="00C20F8B"/>
    <w:rsid w:val="00C219F6"/>
    <w:rsid w:val="00C22557"/>
    <w:rsid w:val="00C23475"/>
    <w:rsid w:val="00C23CC8"/>
    <w:rsid w:val="00C2438E"/>
    <w:rsid w:val="00C24AD8"/>
    <w:rsid w:val="00C25A91"/>
    <w:rsid w:val="00C25BC2"/>
    <w:rsid w:val="00C27925"/>
    <w:rsid w:val="00C3054A"/>
    <w:rsid w:val="00C30791"/>
    <w:rsid w:val="00C3177A"/>
    <w:rsid w:val="00C322EE"/>
    <w:rsid w:val="00C328E3"/>
    <w:rsid w:val="00C32B55"/>
    <w:rsid w:val="00C3312A"/>
    <w:rsid w:val="00C34417"/>
    <w:rsid w:val="00C34CFE"/>
    <w:rsid w:val="00C34F93"/>
    <w:rsid w:val="00C35A20"/>
    <w:rsid w:val="00C37F73"/>
    <w:rsid w:val="00C40F95"/>
    <w:rsid w:val="00C42A3F"/>
    <w:rsid w:val="00C4543A"/>
    <w:rsid w:val="00C45C7C"/>
    <w:rsid w:val="00C51EC8"/>
    <w:rsid w:val="00C51F46"/>
    <w:rsid w:val="00C54785"/>
    <w:rsid w:val="00C559F2"/>
    <w:rsid w:val="00C55EA5"/>
    <w:rsid w:val="00C5620D"/>
    <w:rsid w:val="00C574CB"/>
    <w:rsid w:val="00C57C49"/>
    <w:rsid w:val="00C57DF9"/>
    <w:rsid w:val="00C57E06"/>
    <w:rsid w:val="00C60BDD"/>
    <w:rsid w:val="00C61A46"/>
    <w:rsid w:val="00C62556"/>
    <w:rsid w:val="00C62D6C"/>
    <w:rsid w:val="00C6533F"/>
    <w:rsid w:val="00C6675D"/>
    <w:rsid w:val="00C67A7A"/>
    <w:rsid w:val="00C729C5"/>
    <w:rsid w:val="00C74D10"/>
    <w:rsid w:val="00C761F9"/>
    <w:rsid w:val="00C77864"/>
    <w:rsid w:val="00C83A6B"/>
    <w:rsid w:val="00C8564D"/>
    <w:rsid w:val="00C85F46"/>
    <w:rsid w:val="00C86A74"/>
    <w:rsid w:val="00C86D75"/>
    <w:rsid w:val="00C90188"/>
    <w:rsid w:val="00C90316"/>
    <w:rsid w:val="00C90ADB"/>
    <w:rsid w:val="00C91040"/>
    <w:rsid w:val="00C916F4"/>
    <w:rsid w:val="00C94089"/>
    <w:rsid w:val="00C95E3F"/>
    <w:rsid w:val="00C96505"/>
    <w:rsid w:val="00CA064B"/>
    <w:rsid w:val="00CA16AC"/>
    <w:rsid w:val="00CA4852"/>
    <w:rsid w:val="00CA57AB"/>
    <w:rsid w:val="00CA608C"/>
    <w:rsid w:val="00CA629D"/>
    <w:rsid w:val="00CA734B"/>
    <w:rsid w:val="00CB1619"/>
    <w:rsid w:val="00CB1E0B"/>
    <w:rsid w:val="00CB2800"/>
    <w:rsid w:val="00CB306F"/>
    <w:rsid w:val="00CB37A4"/>
    <w:rsid w:val="00CB4240"/>
    <w:rsid w:val="00CB5217"/>
    <w:rsid w:val="00CB58C3"/>
    <w:rsid w:val="00CB5C15"/>
    <w:rsid w:val="00CB6599"/>
    <w:rsid w:val="00CC0914"/>
    <w:rsid w:val="00CC11E7"/>
    <w:rsid w:val="00CC3147"/>
    <w:rsid w:val="00CC5B5C"/>
    <w:rsid w:val="00CD1982"/>
    <w:rsid w:val="00CD1B32"/>
    <w:rsid w:val="00CD4260"/>
    <w:rsid w:val="00CD4DA6"/>
    <w:rsid w:val="00CD6E56"/>
    <w:rsid w:val="00CD6F08"/>
    <w:rsid w:val="00CD71FB"/>
    <w:rsid w:val="00CD742D"/>
    <w:rsid w:val="00CE06FD"/>
    <w:rsid w:val="00CE0CF6"/>
    <w:rsid w:val="00CE25A0"/>
    <w:rsid w:val="00CE2BE3"/>
    <w:rsid w:val="00CE39AE"/>
    <w:rsid w:val="00CE4C0F"/>
    <w:rsid w:val="00CE6DDE"/>
    <w:rsid w:val="00CE6FB5"/>
    <w:rsid w:val="00CE7954"/>
    <w:rsid w:val="00CF03FE"/>
    <w:rsid w:val="00CF04A6"/>
    <w:rsid w:val="00CF1730"/>
    <w:rsid w:val="00CF227F"/>
    <w:rsid w:val="00CF41A7"/>
    <w:rsid w:val="00CF47F2"/>
    <w:rsid w:val="00CF5C4D"/>
    <w:rsid w:val="00CF651C"/>
    <w:rsid w:val="00D000D8"/>
    <w:rsid w:val="00D0028C"/>
    <w:rsid w:val="00D0042C"/>
    <w:rsid w:val="00D00BAA"/>
    <w:rsid w:val="00D02CA9"/>
    <w:rsid w:val="00D02CD5"/>
    <w:rsid w:val="00D04096"/>
    <w:rsid w:val="00D0587B"/>
    <w:rsid w:val="00D062EE"/>
    <w:rsid w:val="00D0661D"/>
    <w:rsid w:val="00D07979"/>
    <w:rsid w:val="00D1077C"/>
    <w:rsid w:val="00D10837"/>
    <w:rsid w:val="00D11F82"/>
    <w:rsid w:val="00D1547E"/>
    <w:rsid w:val="00D163DA"/>
    <w:rsid w:val="00D17083"/>
    <w:rsid w:val="00D216A8"/>
    <w:rsid w:val="00D23A5F"/>
    <w:rsid w:val="00D24048"/>
    <w:rsid w:val="00D257C2"/>
    <w:rsid w:val="00D263CE"/>
    <w:rsid w:val="00D26659"/>
    <w:rsid w:val="00D27428"/>
    <w:rsid w:val="00D3016D"/>
    <w:rsid w:val="00D30578"/>
    <w:rsid w:val="00D31985"/>
    <w:rsid w:val="00D3296A"/>
    <w:rsid w:val="00D359DE"/>
    <w:rsid w:val="00D363ED"/>
    <w:rsid w:val="00D375BB"/>
    <w:rsid w:val="00D40F63"/>
    <w:rsid w:val="00D41F30"/>
    <w:rsid w:val="00D4362D"/>
    <w:rsid w:val="00D438C1"/>
    <w:rsid w:val="00D439A5"/>
    <w:rsid w:val="00D5113B"/>
    <w:rsid w:val="00D5118A"/>
    <w:rsid w:val="00D51A42"/>
    <w:rsid w:val="00D5205D"/>
    <w:rsid w:val="00D52B7C"/>
    <w:rsid w:val="00D52D64"/>
    <w:rsid w:val="00D541EC"/>
    <w:rsid w:val="00D55090"/>
    <w:rsid w:val="00D55E72"/>
    <w:rsid w:val="00D57B94"/>
    <w:rsid w:val="00D60D36"/>
    <w:rsid w:val="00D6180B"/>
    <w:rsid w:val="00D62275"/>
    <w:rsid w:val="00D630E8"/>
    <w:rsid w:val="00D636C1"/>
    <w:rsid w:val="00D63888"/>
    <w:rsid w:val="00D643C1"/>
    <w:rsid w:val="00D653BE"/>
    <w:rsid w:val="00D65ADF"/>
    <w:rsid w:val="00D65B52"/>
    <w:rsid w:val="00D66678"/>
    <w:rsid w:val="00D6714F"/>
    <w:rsid w:val="00D6750F"/>
    <w:rsid w:val="00D67E58"/>
    <w:rsid w:val="00D7027E"/>
    <w:rsid w:val="00D70F80"/>
    <w:rsid w:val="00D71423"/>
    <w:rsid w:val="00D717F3"/>
    <w:rsid w:val="00D7265D"/>
    <w:rsid w:val="00D7269E"/>
    <w:rsid w:val="00D739BF"/>
    <w:rsid w:val="00D7436D"/>
    <w:rsid w:val="00D751E3"/>
    <w:rsid w:val="00D7677A"/>
    <w:rsid w:val="00D76C77"/>
    <w:rsid w:val="00D76F78"/>
    <w:rsid w:val="00D77F50"/>
    <w:rsid w:val="00D8026B"/>
    <w:rsid w:val="00D803FE"/>
    <w:rsid w:val="00D839AB"/>
    <w:rsid w:val="00D85206"/>
    <w:rsid w:val="00D90C9E"/>
    <w:rsid w:val="00D91BB4"/>
    <w:rsid w:val="00D92733"/>
    <w:rsid w:val="00D948FD"/>
    <w:rsid w:val="00D96E81"/>
    <w:rsid w:val="00DA24CA"/>
    <w:rsid w:val="00DA30DF"/>
    <w:rsid w:val="00DA491B"/>
    <w:rsid w:val="00DA52BF"/>
    <w:rsid w:val="00DA6ABE"/>
    <w:rsid w:val="00DA7A60"/>
    <w:rsid w:val="00DB147C"/>
    <w:rsid w:val="00DB1AD9"/>
    <w:rsid w:val="00DB3448"/>
    <w:rsid w:val="00DB3884"/>
    <w:rsid w:val="00DB3DE0"/>
    <w:rsid w:val="00DB46E0"/>
    <w:rsid w:val="00DB476D"/>
    <w:rsid w:val="00DB6A50"/>
    <w:rsid w:val="00DB6E77"/>
    <w:rsid w:val="00DB7B16"/>
    <w:rsid w:val="00DB7EB3"/>
    <w:rsid w:val="00DC1BF1"/>
    <w:rsid w:val="00DC1D07"/>
    <w:rsid w:val="00DC2EA2"/>
    <w:rsid w:val="00DC34B5"/>
    <w:rsid w:val="00DC59A8"/>
    <w:rsid w:val="00DC59D0"/>
    <w:rsid w:val="00DC607A"/>
    <w:rsid w:val="00DD0DC6"/>
    <w:rsid w:val="00DD1747"/>
    <w:rsid w:val="00DD1EBB"/>
    <w:rsid w:val="00DD25FD"/>
    <w:rsid w:val="00DD30A9"/>
    <w:rsid w:val="00DD5378"/>
    <w:rsid w:val="00DD6FF7"/>
    <w:rsid w:val="00DE0C1F"/>
    <w:rsid w:val="00DE194D"/>
    <w:rsid w:val="00DE1D45"/>
    <w:rsid w:val="00DE2D8C"/>
    <w:rsid w:val="00DE3A72"/>
    <w:rsid w:val="00DE3D14"/>
    <w:rsid w:val="00DE4C77"/>
    <w:rsid w:val="00DE5127"/>
    <w:rsid w:val="00DE56A8"/>
    <w:rsid w:val="00DE5C3D"/>
    <w:rsid w:val="00DE6365"/>
    <w:rsid w:val="00DF0AF6"/>
    <w:rsid w:val="00DF0CFF"/>
    <w:rsid w:val="00DF1395"/>
    <w:rsid w:val="00DF303B"/>
    <w:rsid w:val="00DF333A"/>
    <w:rsid w:val="00DF71BA"/>
    <w:rsid w:val="00E00BBF"/>
    <w:rsid w:val="00E00EF6"/>
    <w:rsid w:val="00E03D20"/>
    <w:rsid w:val="00E0598F"/>
    <w:rsid w:val="00E069EB"/>
    <w:rsid w:val="00E07053"/>
    <w:rsid w:val="00E07DCB"/>
    <w:rsid w:val="00E103C1"/>
    <w:rsid w:val="00E106AA"/>
    <w:rsid w:val="00E10E7A"/>
    <w:rsid w:val="00E115E5"/>
    <w:rsid w:val="00E15617"/>
    <w:rsid w:val="00E16A99"/>
    <w:rsid w:val="00E16C15"/>
    <w:rsid w:val="00E179BA"/>
    <w:rsid w:val="00E17FFC"/>
    <w:rsid w:val="00E216BB"/>
    <w:rsid w:val="00E23432"/>
    <w:rsid w:val="00E253D7"/>
    <w:rsid w:val="00E25438"/>
    <w:rsid w:val="00E255ED"/>
    <w:rsid w:val="00E25EF5"/>
    <w:rsid w:val="00E26499"/>
    <w:rsid w:val="00E26B85"/>
    <w:rsid w:val="00E26D47"/>
    <w:rsid w:val="00E27030"/>
    <w:rsid w:val="00E31556"/>
    <w:rsid w:val="00E318D8"/>
    <w:rsid w:val="00E320FC"/>
    <w:rsid w:val="00E32D5B"/>
    <w:rsid w:val="00E34FCE"/>
    <w:rsid w:val="00E374A2"/>
    <w:rsid w:val="00E37B51"/>
    <w:rsid w:val="00E405CD"/>
    <w:rsid w:val="00E407D0"/>
    <w:rsid w:val="00E41D17"/>
    <w:rsid w:val="00E41F44"/>
    <w:rsid w:val="00E43829"/>
    <w:rsid w:val="00E439AC"/>
    <w:rsid w:val="00E43E0C"/>
    <w:rsid w:val="00E44252"/>
    <w:rsid w:val="00E44DAD"/>
    <w:rsid w:val="00E45796"/>
    <w:rsid w:val="00E5009C"/>
    <w:rsid w:val="00E507CB"/>
    <w:rsid w:val="00E50A28"/>
    <w:rsid w:val="00E51BEB"/>
    <w:rsid w:val="00E53D64"/>
    <w:rsid w:val="00E554E5"/>
    <w:rsid w:val="00E569B7"/>
    <w:rsid w:val="00E57B07"/>
    <w:rsid w:val="00E57F72"/>
    <w:rsid w:val="00E612D5"/>
    <w:rsid w:val="00E613A4"/>
    <w:rsid w:val="00E61627"/>
    <w:rsid w:val="00E617DB"/>
    <w:rsid w:val="00E63EFF"/>
    <w:rsid w:val="00E64420"/>
    <w:rsid w:val="00E67B54"/>
    <w:rsid w:val="00E73957"/>
    <w:rsid w:val="00E74220"/>
    <w:rsid w:val="00E74692"/>
    <w:rsid w:val="00E7493B"/>
    <w:rsid w:val="00E749AE"/>
    <w:rsid w:val="00E7555F"/>
    <w:rsid w:val="00E75CF5"/>
    <w:rsid w:val="00E76BEA"/>
    <w:rsid w:val="00E80285"/>
    <w:rsid w:val="00E8068D"/>
    <w:rsid w:val="00E80F32"/>
    <w:rsid w:val="00E8259B"/>
    <w:rsid w:val="00E82ED9"/>
    <w:rsid w:val="00E8498F"/>
    <w:rsid w:val="00E879B3"/>
    <w:rsid w:val="00E90A52"/>
    <w:rsid w:val="00E9163A"/>
    <w:rsid w:val="00E92934"/>
    <w:rsid w:val="00E93F6F"/>
    <w:rsid w:val="00E95861"/>
    <w:rsid w:val="00E9774E"/>
    <w:rsid w:val="00E97CD6"/>
    <w:rsid w:val="00E97F64"/>
    <w:rsid w:val="00EA2974"/>
    <w:rsid w:val="00EA3CDE"/>
    <w:rsid w:val="00EA416C"/>
    <w:rsid w:val="00EA5161"/>
    <w:rsid w:val="00EA573A"/>
    <w:rsid w:val="00EA6158"/>
    <w:rsid w:val="00EA6B3C"/>
    <w:rsid w:val="00EA72EF"/>
    <w:rsid w:val="00EA7493"/>
    <w:rsid w:val="00EB027D"/>
    <w:rsid w:val="00EB10D5"/>
    <w:rsid w:val="00EB1AF2"/>
    <w:rsid w:val="00EB29C2"/>
    <w:rsid w:val="00EB335C"/>
    <w:rsid w:val="00EB5425"/>
    <w:rsid w:val="00EB58DC"/>
    <w:rsid w:val="00EB794C"/>
    <w:rsid w:val="00EB7EBA"/>
    <w:rsid w:val="00EC0048"/>
    <w:rsid w:val="00EC09C5"/>
    <w:rsid w:val="00EC139A"/>
    <w:rsid w:val="00EC3655"/>
    <w:rsid w:val="00EC5414"/>
    <w:rsid w:val="00EC71F4"/>
    <w:rsid w:val="00EC7AE3"/>
    <w:rsid w:val="00ED030B"/>
    <w:rsid w:val="00ED0E37"/>
    <w:rsid w:val="00ED24CE"/>
    <w:rsid w:val="00ED2869"/>
    <w:rsid w:val="00ED3C6B"/>
    <w:rsid w:val="00ED5841"/>
    <w:rsid w:val="00ED6F20"/>
    <w:rsid w:val="00EE3A3E"/>
    <w:rsid w:val="00EE46AB"/>
    <w:rsid w:val="00EE52EC"/>
    <w:rsid w:val="00EE5709"/>
    <w:rsid w:val="00EE63C6"/>
    <w:rsid w:val="00EE66AD"/>
    <w:rsid w:val="00EE66E0"/>
    <w:rsid w:val="00EE6C66"/>
    <w:rsid w:val="00EE74EB"/>
    <w:rsid w:val="00EE7FA3"/>
    <w:rsid w:val="00EF15F0"/>
    <w:rsid w:val="00EF26EC"/>
    <w:rsid w:val="00EF5116"/>
    <w:rsid w:val="00EF51D2"/>
    <w:rsid w:val="00EF600C"/>
    <w:rsid w:val="00EF601C"/>
    <w:rsid w:val="00EF637B"/>
    <w:rsid w:val="00EF65C4"/>
    <w:rsid w:val="00F0135B"/>
    <w:rsid w:val="00F032EA"/>
    <w:rsid w:val="00F03FEB"/>
    <w:rsid w:val="00F04356"/>
    <w:rsid w:val="00F0762B"/>
    <w:rsid w:val="00F113DB"/>
    <w:rsid w:val="00F12786"/>
    <w:rsid w:val="00F12E8C"/>
    <w:rsid w:val="00F14140"/>
    <w:rsid w:val="00F17D30"/>
    <w:rsid w:val="00F21564"/>
    <w:rsid w:val="00F221F7"/>
    <w:rsid w:val="00F225C9"/>
    <w:rsid w:val="00F22D87"/>
    <w:rsid w:val="00F22DE5"/>
    <w:rsid w:val="00F25CD0"/>
    <w:rsid w:val="00F25E5A"/>
    <w:rsid w:val="00F26481"/>
    <w:rsid w:val="00F26B14"/>
    <w:rsid w:val="00F277C8"/>
    <w:rsid w:val="00F2784D"/>
    <w:rsid w:val="00F30A21"/>
    <w:rsid w:val="00F31455"/>
    <w:rsid w:val="00F31845"/>
    <w:rsid w:val="00F34527"/>
    <w:rsid w:val="00F347CD"/>
    <w:rsid w:val="00F34D4E"/>
    <w:rsid w:val="00F34FEF"/>
    <w:rsid w:val="00F3536D"/>
    <w:rsid w:val="00F35E78"/>
    <w:rsid w:val="00F36203"/>
    <w:rsid w:val="00F4048F"/>
    <w:rsid w:val="00F42094"/>
    <w:rsid w:val="00F42372"/>
    <w:rsid w:val="00F435E9"/>
    <w:rsid w:val="00F44291"/>
    <w:rsid w:val="00F45655"/>
    <w:rsid w:val="00F46061"/>
    <w:rsid w:val="00F472D7"/>
    <w:rsid w:val="00F47F69"/>
    <w:rsid w:val="00F503B9"/>
    <w:rsid w:val="00F51A2C"/>
    <w:rsid w:val="00F51E55"/>
    <w:rsid w:val="00F51E92"/>
    <w:rsid w:val="00F52115"/>
    <w:rsid w:val="00F52FF1"/>
    <w:rsid w:val="00F53751"/>
    <w:rsid w:val="00F54DB4"/>
    <w:rsid w:val="00F567DE"/>
    <w:rsid w:val="00F569FC"/>
    <w:rsid w:val="00F60F13"/>
    <w:rsid w:val="00F6144D"/>
    <w:rsid w:val="00F618AF"/>
    <w:rsid w:val="00F62012"/>
    <w:rsid w:val="00F628F9"/>
    <w:rsid w:val="00F639A3"/>
    <w:rsid w:val="00F65388"/>
    <w:rsid w:val="00F664E3"/>
    <w:rsid w:val="00F67D85"/>
    <w:rsid w:val="00F7017B"/>
    <w:rsid w:val="00F7150D"/>
    <w:rsid w:val="00F715D2"/>
    <w:rsid w:val="00F7281F"/>
    <w:rsid w:val="00F7305C"/>
    <w:rsid w:val="00F73096"/>
    <w:rsid w:val="00F7470D"/>
    <w:rsid w:val="00F7500A"/>
    <w:rsid w:val="00F758F2"/>
    <w:rsid w:val="00F7768B"/>
    <w:rsid w:val="00F84028"/>
    <w:rsid w:val="00F84C0E"/>
    <w:rsid w:val="00F85DB7"/>
    <w:rsid w:val="00F86430"/>
    <w:rsid w:val="00F900D0"/>
    <w:rsid w:val="00F903C3"/>
    <w:rsid w:val="00F90ED1"/>
    <w:rsid w:val="00F90EFA"/>
    <w:rsid w:val="00F911A2"/>
    <w:rsid w:val="00F9183D"/>
    <w:rsid w:val="00F927AF"/>
    <w:rsid w:val="00F927DC"/>
    <w:rsid w:val="00F93776"/>
    <w:rsid w:val="00F950F9"/>
    <w:rsid w:val="00F9620A"/>
    <w:rsid w:val="00F96737"/>
    <w:rsid w:val="00F96B43"/>
    <w:rsid w:val="00F9798B"/>
    <w:rsid w:val="00FA07B9"/>
    <w:rsid w:val="00FA19FC"/>
    <w:rsid w:val="00FA20C1"/>
    <w:rsid w:val="00FA23E0"/>
    <w:rsid w:val="00FA5424"/>
    <w:rsid w:val="00FA63B2"/>
    <w:rsid w:val="00FA7308"/>
    <w:rsid w:val="00FA7935"/>
    <w:rsid w:val="00FB00AD"/>
    <w:rsid w:val="00FB0BB6"/>
    <w:rsid w:val="00FB161F"/>
    <w:rsid w:val="00FB1B28"/>
    <w:rsid w:val="00FB463C"/>
    <w:rsid w:val="00FB4B63"/>
    <w:rsid w:val="00FB5A92"/>
    <w:rsid w:val="00FB6EA0"/>
    <w:rsid w:val="00FB7452"/>
    <w:rsid w:val="00FB75AF"/>
    <w:rsid w:val="00FB75DC"/>
    <w:rsid w:val="00FC12F4"/>
    <w:rsid w:val="00FC1C2E"/>
    <w:rsid w:val="00FC287D"/>
    <w:rsid w:val="00FC41D4"/>
    <w:rsid w:val="00FC54B0"/>
    <w:rsid w:val="00FC7062"/>
    <w:rsid w:val="00FD0939"/>
    <w:rsid w:val="00FD190A"/>
    <w:rsid w:val="00FD6B8B"/>
    <w:rsid w:val="00FD7913"/>
    <w:rsid w:val="00FD7FDE"/>
    <w:rsid w:val="00FE062D"/>
    <w:rsid w:val="00FE0F36"/>
    <w:rsid w:val="00FE18D2"/>
    <w:rsid w:val="00FE1DD3"/>
    <w:rsid w:val="00FE2451"/>
    <w:rsid w:val="00FE2CFF"/>
    <w:rsid w:val="00FE3B08"/>
    <w:rsid w:val="00FE52FF"/>
    <w:rsid w:val="00FE567A"/>
    <w:rsid w:val="00FE7582"/>
    <w:rsid w:val="00FE7596"/>
    <w:rsid w:val="00FE7EF7"/>
    <w:rsid w:val="00FF5F36"/>
    <w:rsid w:val="00FF6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D3FA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  <w:style w:type="character" w:styleId="Pogrubienie">
    <w:name w:val="Strong"/>
    <w:uiPriority w:val="22"/>
    <w:qFormat/>
    <w:rsid w:val="004B1F7E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57B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7B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7B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7B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7B94"/>
    <w:rPr>
      <w:b/>
      <w:bCs/>
    </w:rPr>
  </w:style>
  <w:style w:type="paragraph" w:styleId="Bezodstpw">
    <w:name w:val="No Spacing"/>
    <w:uiPriority w:val="1"/>
    <w:qFormat/>
    <w:rsid w:val="00173D9A"/>
    <w:pPr>
      <w:spacing w:after="0" w:line="240" w:lineRule="auto"/>
    </w:pPr>
  </w:style>
  <w:style w:type="character" w:customStyle="1" w:styleId="AkapitzlistZnak">
    <w:name w:val="Akapit z listą Znak"/>
    <w:basedOn w:val="Domylnaczcionkaakapitu"/>
    <w:link w:val="Akapitzlist"/>
    <w:uiPriority w:val="34"/>
    <w:qFormat/>
    <w:locked/>
    <w:rsid w:val="004153C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D3FA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7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0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34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88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37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593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332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236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57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1520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6087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0770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2400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255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27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80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53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23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34487E-DD4B-4A11-86F6-64D14694E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15812</TotalTime>
  <Pages>9</Pages>
  <Words>2602</Words>
  <Characters>15617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asteuer</dc:creator>
  <cp:lastModifiedBy>Sebastian Zastawnik</cp:lastModifiedBy>
  <cp:revision>858</cp:revision>
  <cp:lastPrinted>2025-05-15T10:36:00Z</cp:lastPrinted>
  <dcterms:created xsi:type="dcterms:W3CDTF">2024-01-16T11:14:00Z</dcterms:created>
  <dcterms:modified xsi:type="dcterms:W3CDTF">2026-04-20T13:42:00Z</dcterms:modified>
</cp:coreProperties>
</file>