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B90B71">
        <w:rPr>
          <w:rFonts w:ascii="Arial" w:hAnsi="Arial" w:cs="Arial"/>
        </w:rPr>
        <w:t>2</w:t>
      </w:r>
      <w:r w:rsidRPr="000040F3">
        <w:rPr>
          <w:rFonts w:ascii="Arial" w:hAnsi="Arial" w:cs="Arial"/>
        </w:rPr>
        <w:t>.202</w:t>
      </w:r>
      <w:r w:rsidR="00C142D2">
        <w:rPr>
          <w:rFonts w:ascii="Arial" w:hAnsi="Arial" w:cs="Arial"/>
        </w:rPr>
        <w:t>6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C142D2" w:rsidRDefault="00C142D2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Witold </w:t>
      </w:r>
      <w:proofErr w:type="spellStart"/>
      <w:r>
        <w:rPr>
          <w:rFonts w:ascii="Arial" w:hAnsi="Arial" w:cs="Arial"/>
          <w:b/>
          <w:bCs/>
        </w:rPr>
        <w:t>Krieser</w:t>
      </w:r>
      <w:proofErr w:type="spellEnd"/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5483A" w:rsidRDefault="0005483A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C142D2">
        <w:rPr>
          <w:rFonts w:ascii="Arial" w:hAnsi="Arial" w:cs="Arial"/>
        </w:rPr>
        <w:t>703</w:t>
      </w:r>
      <w:r w:rsidR="002C6853" w:rsidRPr="002C6853">
        <w:rPr>
          <w:rFonts w:ascii="Arial" w:hAnsi="Arial" w:cs="Arial"/>
        </w:rPr>
        <w:t>.202</w:t>
      </w:r>
      <w:r w:rsidR="00C142D2">
        <w:rPr>
          <w:rFonts w:ascii="Arial" w:hAnsi="Arial" w:cs="Arial"/>
        </w:rPr>
        <w:t>6</w:t>
      </w:r>
      <w:r w:rsidR="002C6853" w:rsidRPr="002C685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złożoną do Prezydenta Miasta w</w:t>
      </w:r>
      <w:r w:rsidR="0067412C">
        <w:rPr>
          <w:rFonts w:ascii="Arial" w:hAnsi="Arial" w:cs="Arial"/>
        </w:rPr>
        <w:t> </w:t>
      </w:r>
      <w:r>
        <w:rPr>
          <w:rFonts w:ascii="Arial" w:hAnsi="Arial" w:cs="Arial"/>
        </w:rPr>
        <w:t>sprawie</w:t>
      </w:r>
      <w:r w:rsidR="00C142D2">
        <w:rPr>
          <w:rFonts w:ascii="Arial" w:hAnsi="Arial" w:cs="Arial"/>
        </w:rPr>
        <w:t xml:space="preserve"> montażu domofonów oraz monitoringu w budynkach przy ul.</w:t>
      </w:r>
      <w:r w:rsidR="00A657A4">
        <w:rPr>
          <w:rFonts w:ascii="Arial" w:hAnsi="Arial" w:cs="Arial"/>
        </w:rPr>
        <w:t> </w:t>
      </w:r>
      <w:proofErr w:type="spellStart"/>
      <w:r w:rsidR="00A657A4">
        <w:rPr>
          <w:rFonts w:ascii="Arial" w:hAnsi="Arial" w:cs="Arial"/>
        </w:rPr>
        <w:t>M</w:t>
      </w:r>
      <w:r w:rsidR="00C142D2">
        <w:rPr>
          <w:rFonts w:ascii="Arial" w:hAnsi="Arial" w:cs="Arial"/>
        </w:rPr>
        <w:t>iętkiewicza</w:t>
      </w:r>
      <w:proofErr w:type="spellEnd"/>
      <w:r w:rsidR="00C142D2">
        <w:rPr>
          <w:rFonts w:ascii="Arial" w:hAnsi="Arial" w:cs="Arial"/>
        </w:rPr>
        <w:t xml:space="preserve"> 5 i 7</w:t>
      </w:r>
      <w:r w:rsidR="00252EA6">
        <w:rPr>
          <w:rFonts w:ascii="Arial" w:hAnsi="Arial" w:cs="Arial"/>
        </w:rPr>
        <w:t>, uprzejmie informuję</w:t>
      </w:r>
      <w:r>
        <w:rPr>
          <w:rFonts w:ascii="Arial" w:hAnsi="Arial" w:cs="Arial"/>
        </w:rPr>
        <w:t>, co następuje.</w:t>
      </w:r>
    </w:p>
    <w:p w:rsidR="00AF623C" w:rsidRDefault="00C142D2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Montaż instalacji domofonowej w budynkach przy ul. </w:t>
      </w:r>
      <w:proofErr w:type="spellStart"/>
      <w:r>
        <w:rPr>
          <w:rFonts w:ascii="Arial" w:hAnsi="Arial" w:cs="Arial"/>
        </w:rPr>
        <w:t>Miętkiewicza</w:t>
      </w:r>
      <w:proofErr w:type="spellEnd"/>
      <w:r>
        <w:rPr>
          <w:rFonts w:ascii="Arial" w:hAnsi="Arial" w:cs="Arial"/>
        </w:rPr>
        <w:t xml:space="preserve"> 5 i 7 realizowany był na podstawie umowy</w:t>
      </w:r>
      <w:r w:rsidR="00C43EC2">
        <w:rPr>
          <w:rFonts w:ascii="Arial" w:hAnsi="Arial" w:cs="Arial"/>
        </w:rPr>
        <w:t xml:space="preserve"> z dnia 19 maja 2025 r.</w:t>
      </w:r>
      <w:r>
        <w:rPr>
          <w:rFonts w:ascii="Arial" w:hAnsi="Arial" w:cs="Arial"/>
        </w:rPr>
        <w:t>, z której warunków nie wywiązał się jej wykonawca</w:t>
      </w:r>
      <w:r w:rsidR="00C43EC2">
        <w:rPr>
          <w:rFonts w:ascii="Arial" w:hAnsi="Arial" w:cs="Arial"/>
        </w:rPr>
        <w:t xml:space="preserve"> w terminie określonym w umowie</w:t>
      </w:r>
      <w:r>
        <w:rPr>
          <w:rFonts w:ascii="Arial" w:hAnsi="Arial" w:cs="Arial"/>
        </w:rPr>
        <w:t>. Stąd  w dniu 20</w:t>
      </w:r>
      <w:r w:rsidR="00D11EB6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sierpnia 2025 r. wykonawca został wezwany do należytego </w:t>
      </w:r>
      <w:r w:rsidR="00C43EC2">
        <w:rPr>
          <w:rFonts w:ascii="Arial" w:hAnsi="Arial" w:cs="Arial"/>
        </w:rPr>
        <w:t xml:space="preserve">jej </w:t>
      </w:r>
      <w:r>
        <w:rPr>
          <w:rFonts w:ascii="Arial" w:hAnsi="Arial" w:cs="Arial"/>
        </w:rPr>
        <w:t xml:space="preserve">wykonania oraz naliczona została stosowna kara umowna. </w:t>
      </w:r>
      <w:r w:rsidR="00AF623C">
        <w:rPr>
          <w:rFonts w:ascii="Arial" w:hAnsi="Arial" w:cs="Arial"/>
        </w:rPr>
        <w:t xml:space="preserve">W dniu 4 września 2025 r. </w:t>
      </w:r>
      <w:r w:rsidR="006C3D0F">
        <w:rPr>
          <w:rFonts w:ascii="Arial" w:hAnsi="Arial" w:cs="Arial"/>
        </w:rPr>
        <w:t xml:space="preserve">Bytomskie Mieszkania </w:t>
      </w:r>
      <w:r w:rsidR="00AF623C">
        <w:rPr>
          <w:rFonts w:ascii="Arial" w:hAnsi="Arial" w:cs="Arial"/>
        </w:rPr>
        <w:t>dokonały odbioru końcowego robót</w:t>
      </w:r>
      <w:r w:rsidR="00AD5513">
        <w:rPr>
          <w:rFonts w:ascii="Arial" w:hAnsi="Arial" w:cs="Arial"/>
        </w:rPr>
        <w:t>,</w:t>
      </w:r>
      <w:r w:rsidR="00AF623C">
        <w:rPr>
          <w:rFonts w:ascii="Arial" w:hAnsi="Arial" w:cs="Arial"/>
        </w:rPr>
        <w:t xml:space="preserve"> podczas którego nie stwierdzono wad </w:t>
      </w:r>
      <w:r w:rsidR="00AD5513">
        <w:rPr>
          <w:rFonts w:ascii="Arial" w:hAnsi="Arial" w:cs="Arial"/>
        </w:rPr>
        <w:t>oraz</w:t>
      </w:r>
      <w:r w:rsidR="00AF623C">
        <w:rPr>
          <w:rFonts w:ascii="Arial" w:hAnsi="Arial" w:cs="Arial"/>
        </w:rPr>
        <w:t xml:space="preserve"> usterek instalacji domofonowej. Ustalono wówczas również, że w trzech lokalach stanowiących pustostany, z uwagi na ryzyko kradzieży instalacji, montaż słuchawek nastąpi po ich zasiedleniu.</w:t>
      </w:r>
    </w:p>
    <w:p w:rsidR="00C641C0" w:rsidRDefault="00AF623C" w:rsidP="00C641C0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Bytomskie Mieszkania przekazały, że </w:t>
      </w:r>
      <w:r w:rsidR="000A4ADB">
        <w:rPr>
          <w:rFonts w:ascii="Arial" w:hAnsi="Arial" w:cs="Arial"/>
        </w:rPr>
        <w:t xml:space="preserve">do czasu otrzymania niniejszej interpelacji Pana Radnego nie odnotowano zgłoszeń mieszkańców dotyczących nieprawidłowości w funkcjonowaniu instalacji domofonowej. Jednocześnie wskazano, że w wyniku przeprowadzonej w dniu 23 stycznia br. wizji w terenie pracownicy Bytomskich Mieszkań stwierdzili brak zasilania kasety domofonu oraz kradzież elektrozamka w budynku przy ul. </w:t>
      </w:r>
      <w:proofErr w:type="spellStart"/>
      <w:r w:rsidR="000A4ADB">
        <w:rPr>
          <w:rFonts w:ascii="Arial" w:hAnsi="Arial" w:cs="Arial"/>
        </w:rPr>
        <w:t>Miętkiewicza</w:t>
      </w:r>
      <w:proofErr w:type="spellEnd"/>
      <w:r w:rsidR="000A4ADB">
        <w:rPr>
          <w:rFonts w:ascii="Arial" w:hAnsi="Arial" w:cs="Arial"/>
        </w:rPr>
        <w:t xml:space="preserve"> 5. Naprawa została dokonana w tym samym dniu. </w:t>
      </w:r>
      <w:r w:rsidR="00C641C0">
        <w:rPr>
          <w:rFonts w:ascii="Arial" w:hAnsi="Arial" w:cs="Arial"/>
        </w:rPr>
        <w:t>Montaż słuchawek w trzech lokalach zasiedlonych w grudniu 2025 r. oraz styczniu 2026 r. został również zrealizowany i obecnie wszystkie lokale w</w:t>
      </w:r>
      <w:r w:rsidR="00A657A4">
        <w:rPr>
          <w:rFonts w:ascii="Arial" w:hAnsi="Arial" w:cs="Arial"/>
        </w:rPr>
        <w:t> </w:t>
      </w:r>
      <w:r w:rsidR="00C641C0">
        <w:rPr>
          <w:rFonts w:ascii="Arial" w:hAnsi="Arial" w:cs="Arial"/>
        </w:rPr>
        <w:t xml:space="preserve">budynkach przy ul. </w:t>
      </w:r>
      <w:proofErr w:type="spellStart"/>
      <w:r w:rsidR="00C641C0">
        <w:rPr>
          <w:rFonts w:ascii="Arial" w:hAnsi="Arial" w:cs="Arial"/>
        </w:rPr>
        <w:t>Miętkiewicza</w:t>
      </w:r>
      <w:proofErr w:type="spellEnd"/>
      <w:r w:rsidR="00C641C0">
        <w:rPr>
          <w:rFonts w:ascii="Arial" w:hAnsi="Arial" w:cs="Arial"/>
        </w:rPr>
        <w:t xml:space="preserve"> 5 i 7 wyposażone są w sprawną instalację domofonową.</w:t>
      </w:r>
    </w:p>
    <w:p w:rsidR="00A51B99" w:rsidRDefault="00F758AB" w:rsidP="00C641C0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  <w:sectPr w:rsidR="00A51B99" w:rsidSect="00A51B99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  <w:r>
        <w:rPr>
          <w:rFonts w:ascii="Arial" w:hAnsi="Arial" w:cs="Arial"/>
        </w:rPr>
        <w:t xml:space="preserve">Odnośnie montażu monitoringu w budynkach przy ul. </w:t>
      </w:r>
      <w:proofErr w:type="spellStart"/>
      <w:r>
        <w:rPr>
          <w:rFonts w:ascii="Arial" w:hAnsi="Arial" w:cs="Arial"/>
        </w:rPr>
        <w:t>Miętkiewicza</w:t>
      </w:r>
      <w:proofErr w:type="spellEnd"/>
      <w:r>
        <w:rPr>
          <w:rFonts w:ascii="Arial" w:hAnsi="Arial" w:cs="Arial"/>
        </w:rPr>
        <w:t xml:space="preserve"> 5 i 7 informuję, że w bieżącym roku budżetowym nie zostały przewidziane środki finansowe na jego realizację. Bytomskie Mieszkania, z uwagi na brak wystarczających środków w budżecie miasta zmuszone są </w:t>
      </w:r>
      <w:r w:rsidR="00883B1C">
        <w:rPr>
          <w:rFonts w:ascii="Arial" w:hAnsi="Arial" w:cs="Arial"/>
        </w:rPr>
        <w:t xml:space="preserve">bowiem </w:t>
      </w:r>
      <w:r>
        <w:rPr>
          <w:rFonts w:ascii="Arial" w:hAnsi="Arial" w:cs="Arial"/>
        </w:rPr>
        <w:t xml:space="preserve">do prowadzenia w pierwszej kolejności </w:t>
      </w:r>
      <w:r w:rsidR="004515AF">
        <w:rPr>
          <w:rFonts w:ascii="Arial" w:hAnsi="Arial" w:cs="Arial"/>
        </w:rPr>
        <w:t xml:space="preserve">robót wynikających z </w:t>
      </w:r>
      <w:r>
        <w:rPr>
          <w:rFonts w:ascii="Arial" w:hAnsi="Arial" w:cs="Arial"/>
        </w:rPr>
        <w:t>n</w:t>
      </w:r>
      <w:r w:rsidR="00D7716A">
        <w:rPr>
          <w:rFonts w:ascii="Arial" w:hAnsi="Arial" w:cs="Arial"/>
        </w:rPr>
        <w:t xml:space="preserve">akazów Powiatowego Inspektora </w:t>
      </w:r>
    </w:p>
    <w:p w:rsidR="00883B1C" w:rsidRDefault="00F758AB" w:rsidP="00A51B99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Nadzoru Budowlanego</w:t>
      </w:r>
      <w:r w:rsidR="004515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także prac związanych z usuwaniem usterek zagrażających zdrowiu i życiu </w:t>
      </w:r>
      <w:r w:rsidR="00883B1C">
        <w:rPr>
          <w:rFonts w:ascii="Arial" w:hAnsi="Arial" w:cs="Arial"/>
        </w:rPr>
        <w:t>mieszkańców, co wyczerpuje budżet jednostki</w:t>
      </w:r>
      <w:r w:rsidR="004515AF">
        <w:rPr>
          <w:rFonts w:ascii="Arial" w:hAnsi="Arial" w:cs="Arial"/>
        </w:rPr>
        <w:t xml:space="preserve"> w tym zakresie</w:t>
      </w:r>
      <w:r w:rsidR="00883B1C">
        <w:rPr>
          <w:rFonts w:ascii="Arial" w:hAnsi="Arial" w:cs="Arial"/>
        </w:rPr>
        <w:t xml:space="preserve">. Realizacja zadania </w:t>
      </w:r>
      <w:r w:rsidR="00C43EC2">
        <w:rPr>
          <w:rFonts w:ascii="Arial" w:hAnsi="Arial" w:cs="Arial"/>
        </w:rPr>
        <w:t>w zakresie montażu monitoringu w budynkach przy ul.</w:t>
      </w:r>
      <w:r w:rsidR="00A657A4">
        <w:rPr>
          <w:rFonts w:ascii="Arial" w:hAnsi="Arial" w:cs="Arial"/>
        </w:rPr>
        <w:t> </w:t>
      </w:r>
      <w:proofErr w:type="spellStart"/>
      <w:r w:rsidR="00C43EC2">
        <w:rPr>
          <w:rFonts w:ascii="Arial" w:hAnsi="Arial" w:cs="Arial"/>
        </w:rPr>
        <w:t>Miętkiewicza</w:t>
      </w:r>
      <w:proofErr w:type="spellEnd"/>
      <w:r w:rsidR="00C43EC2">
        <w:rPr>
          <w:rFonts w:ascii="Arial" w:hAnsi="Arial" w:cs="Arial"/>
        </w:rPr>
        <w:t xml:space="preserve"> 5 i 7 </w:t>
      </w:r>
      <w:r w:rsidR="00883B1C">
        <w:rPr>
          <w:rFonts w:ascii="Arial" w:hAnsi="Arial" w:cs="Arial"/>
        </w:rPr>
        <w:t>uzależniona jest od dostępności środków finansowych w</w:t>
      </w:r>
      <w:r w:rsidR="00A657A4">
        <w:rPr>
          <w:rFonts w:ascii="Arial" w:hAnsi="Arial" w:cs="Arial"/>
        </w:rPr>
        <w:t> </w:t>
      </w:r>
      <w:r w:rsidR="00883B1C">
        <w:rPr>
          <w:rFonts w:ascii="Arial" w:hAnsi="Arial" w:cs="Arial"/>
        </w:rPr>
        <w:t>budżecie miasta oraz możliwości pozyskania finansowania ze środków zewnętrznych.</w:t>
      </w:r>
      <w:r>
        <w:rPr>
          <w:rFonts w:ascii="Arial" w:hAnsi="Arial" w:cs="Arial"/>
        </w:rPr>
        <w:t xml:space="preserve"> </w:t>
      </w:r>
      <w:r w:rsidR="00883B1C">
        <w:rPr>
          <w:rFonts w:ascii="Arial" w:hAnsi="Arial" w:cs="Arial"/>
        </w:rPr>
        <w:t>Mając powyższe na uwadze informuję, że zadanie to zostanie uwzględnione przy sporządzaniu planu wydatków na lata przyszłe</w:t>
      </w:r>
      <w:r w:rsidR="00C43EC2">
        <w:rPr>
          <w:rFonts w:ascii="Arial" w:hAnsi="Arial" w:cs="Arial"/>
        </w:rPr>
        <w:t xml:space="preserve"> przez jednostkę</w:t>
      </w:r>
      <w:r w:rsidR="004515AF">
        <w:rPr>
          <w:rFonts w:ascii="Arial" w:hAnsi="Arial" w:cs="Arial"/>
        </w:rPr>
        <w:t>,</w:t>
      </w:r>
      <w:r w:rsidR="00C43EC2">
        <w:rPr>
          <w:rFonts w:ascii="Arial" w:hAnsi="Arial" w:cs="Arial"/>
        </w:rPr>
        <w:t xml:space="preserve"> jednakże jego realizacja będzie możliwa,</w:t>
      </w:r>
      <w:r w:rsidR="00883B1C">
        <w:rPr>
          <w:rFonts w:ascii="Arial" w:hAnsi="Arial" w:cs="Arial"/>
        </w:rPr>
        <w:t xml:space="preserve"> jeżeli sytuacja budżetu </w:t>
      </w:r>
      <w:r w:rsidR="004515AF">
        <w:rPr>
          <w:rFonts w:ascii="Arial" w:hAnsi="Arial" w:cs="Arial"/>
        </w:rPr>
        <w:t xml:space="preserve">miasta </w:t>
      </w:r>
      <w:r w:rsidR="00883B1C">
        <w:rPr>
          <w:rFonts w:ascii="Arial" w:hAnsi="Arial" w:cs="Arial"/>
        </w:rPr>
        <w:t>ulegnie poprawie, bądź pojawią się możliwości pozyskania środków zewnętrznych</w:t>
      </w:r>
      <w:r w:rsidR="004515AF">
        <w:rPr>
          <w:rFonts w:ascii="Arial" w:hAnsi="Arial" w:cs="Arial"/>
        </w:rPr>
        <w:t xml:space="preserve"> na ten cel</w:t>
      </w:r>
      <w:r w:rsidR="00883B1C">
        <w:rPr>
          <w:rFonts w:ascii="Arial" w:hAnsi="Arial" w:cs="Arial"/>
        </w:rPr>
        <w:t>.</w:t>
      </w:r>
    </w:p>
    <w:p w:rsidR="00E40C16" w:rsidRPr="004C1A20" w:rsidRDefault="00E40C16" w:rsidP="000F2403">
      <w:pPr>
        <w:pStyle w:val="Tekstpodstawowywcity3"/>
        <w:spacing w:before="3480" w:after="24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923064" w:rsidRPr="00923064" w:rsidRDefault="00923064" w:rsidP="00923064">
      <w:pPr>
        <w:pStyle w:val="Akapitzlist"/>
        <w:tabs>
          <w:tab w:val="left" w:pos="1134"/>
        </w:tabs>
        <w:ind w:left="363"/>
        <w:rPr>
          <w:rFonts w:ascii="Arial" w:hAnsi="Arial" w:cs="Arial"/>
          <w:sz w:val="16"/>
          <w:szCs w:val="16"/>
        </w:rPr>
      </w:pPr>
      <w:r w:rsidRPr="0092306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923064">
        <w:rPr>
          <w:rFonts w:ascii="Arial" w:hAnsi="Arial" w:cs="Arial"/>
          <w:sz w:val="16"/>
          <w:szCs w:val="16"/>
        </w:rPr>
        <w:t>Selwet</w:t>
      </w:r>
      <w:proofErr w:type="spellEnd"/>
    </w:p>
    <w:p w:rsidR="00923064" w:rsidRPr="00923064" w:rsidRDefault="00A657A4" w:rsidP="00923064">
      <w:pPr>
        <w:pStyle w:val="Akapitzlist"/>
        <w:ind w:left="363" w:firstLine="630"/>
        <w:rPr>
          <w:rFonts w:ascii="Arial" w:hAnsi="Arial" w:cs="Arial"/>
          <w:szCs w:val="22"/>
        </w:rPr>
      </w:pPr>
      <w:r>
        <w:rPr>
          <w:rFonts w:ascii="Arial" w:hAnsi="Arial" w:cs="Arial"/>
          <w:sz w:val="16"/>
          <w:szCs w:val="16"/>
        </w:rPr>
        <w:t>5</w:t>
      </w:r>
      <w:r w:rsidR="00497BF9">
        <w:rPr>
          <w:rFonts w:ascii="Arial" w:hAnsi="Arial" w:cs="Arial"/>
          <w:sz w:val="16"/>
          <w:szCs w:val="16"/>
        </w:rPr>
        <w:t xml:space="preserve"> </w:t>
      </w:r>
      <w:r w:rsidR="004515AF">
        <w:rPr>
          <w:rFonts w:ascii="Arial" w:hAnsi="Arial" w:cs="Arial"/>
          <w:sz w:val="16"/>
          <w:szCs w:val="16"/>
        </w:rPr>
        <w:t>lutego</w:t>
      </w:r>
      <w:r w:rsidR="00923064" w:rsidRPr="00923064">
        <w:rPr>
          <w:rFonts w:ascii="Arial" w:hAnsi="Arial" w:cs="Arial"/>
          <w:sz w:val="16"/>
          <w:szCs w:val="16"/>
        </w:rPr>
        <w:t xml:space="preserve"> 202</w:t>
      </w:r>
      <w:r w:rsidR="004515AF">
        <w:rPr>
          <w:rFonts w:ascii="Arial" w:hAnsi="Arial" w:cs="Arial"/>
          <w:sz w:val="16"/>
          <w:szCs w:val="16"/>
        </w:rPr>
        <w:t>6</w:t>
      </w:r>
      <w:r w:rsidR="00923064" w:rsidRPr="00923064">
        <w:rPr>
          <w:rFonts w:ascii="Arial" w:hAnsi="Arial" w:cs="Arial"/>
          <w:sz w:val="16"/>
          <w:szCs w:val="16"/>
        </w:rPr>
        <w:t xml:space="preserve"> r. </w:t>
      </w:r>
    </w:p>
    <w:p w:rsidR="00100D95" w:rsidRDefault="00766257" w:rsidP="00575FA5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8C7CC4">
        <w:rPr>
          <w:rStyle w:val="displayonly"/>
          <w:rFonts w:ascii="Arial" w:hAnsi="Arial" w:cs="Arial"/>
          <w:sz w:val="16"/>
          <w:szCs w:val="16"/>
        </w:rPr>
        <w:t>1095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4515AF">
        <w:rPr>
          <w:rStyle w:val="displayonly"/>
          <w:rFonts w:ascii="Arial" w:hAnsi="Arial" w:cs="Arial"/>
          <w:sz w:val="16"/>
          <w:szCs w:val="16"/>
        </w:rPr>
        <w:t>2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4515AF">
        <w:rPr>
          <w:rStyle w:val="displayonly"/>
          <w:rFonts w:ascii="Arial" w:hAnsi="Arial" w:cs="Arial"/>
          <w:sz w:val="16"/>
          <w:szCs w:val="16"/>
        </w:rPr>
        <w:t>6</w:t>
      </w:r>
    </w:p>
    <w:sectPr w:rsidR="00100D95" w:rsidSect="00A51B99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EC2" w:rsidRDefault="00C43EC2" w:rsidP="00B83EE5">
      <w:r>
        <w:separator/>
      </w:r>
    </w:p>
  </w:endnote>
  <w:endnote w:type="continuationSeparator" w:id="0">
    <w:p w:rsidR="00C43EC2" w:rsidRDefault="00C43EC2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EC2" w:rsidRDefault="00C43EC2">
    <w:pPr>
      <w:pStyle w:val="Stopka"/>
      <w:jc w:val="right"/>
    </w:pPr>
  </w:p>
  <w:p w:rsidR="00C43EC2" w:rsidRDefault="00C43E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EC2" w:rsidRDefault="00C43EC2" w:rsidP="00B83EE5">
      <w:r>
        <w:separator/>
      </w:r>
    </w:p>
  </w:footnote>
  <w:footnote w:type="continuationSeparator" w:id="0">
    <w:p w:rsidR="00C43EC2" w:rsidRDefault="00C43EC2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24435"/>
    <w:multiLevelType w:val="hybridMultilevel"/>
    <w:tmpl w:val="1472BB6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6"/>
  </w:num>
  <w:num w:numId="9">
    <w:abstractNumId w:val="11"/>
  </w:num>
  <w:num w:numId="10">
    <w:abstractNumId w:val="9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10"/>
  </w:num>
  <w:num w:numId="16">
    <w:abstractNumId w:val="28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3"/>
  </w:num>
  <w:num w:numId="22">
    <w:abstractNumId w:val="22"/>
  </w:num>
  <w:num w:numId="23">
    <w:abstractNumId w:val="21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7166"/>
    <w:rsid w:val="00011ACA"/>
    <w:rsid w:val="000265AA"/>
    <w:rsid w:val="00026766"/>
    <w:rsid w:val="000332B0"/>
    <w:rsid w:val="0003664B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A0273"/>
    <w:rsid w:val="000A0ECC"/>
    <w:rsid w:val="000A4ADB"/>
    <w:rsid w:val="000B0CB7"/>
    <w:rsid w:val="000B5893"/>
    <w:rsid w:val="000C41B0"/>
    <w:rsid w:val="000C4F67"/>
    <w:rsid w:val="000C5E3C"/>
    <w:rsid w:val="000D19CE"/>
    <w:rsid w:val="000D31B1"/>
    <w:rsid w:val="000E2CE0"/>
    <w:rsid w:val="000E5713"/>
    <w:rsid w:val="000E5D21"/>
    <w:rsid w:val="000F18FA"/>
    <w:rsid w:val="000F2403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1F2E57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47F3"/>
    <w:rsid w:val="002E6971"/>
    <w:rsid w:val="00303FD7"/>
    <w:rsid w:val="00315CCD"/>
    <w:rsid w:val="00321F56"/>
    <w:rsid w:val="0032273A"/>
    <w:rsid w:val="00354A28"/>
    <w:rsid w:val="00357F3C"/>
    <w:rsid w:val="0036022D"/>
    <w:rsid w:val="0036797A"/>
    <w:rsid w:val="00371DC1"/>
    <w:rsid w:val="00373A3F"/>
    <w:rsid w:val="003775C5"/>
    <w:rsid w:val="00381962"/>
    <w:rsid w:val="00383768"/>
    <w:rsid w:val="00384F96"/>
    <w:rsid w:val="00385F1F"/>
    <w:rsid w:val="00386211"/>
    <w:rsid w:val="00387597"/>
    <w:rsid w:val="00391517"/>
    <w:rsid w:val="003A5E76"/>
    <w:rsid w:val="003B1B65"/>
    <w:rsid w:val="003C11B6"/>
    <w:rsid w:val="003C32C8"/>
    <w:rsid w:val="003D5FE4"/>
    <w:rsid w:val="003E2D1E"/>
    <w:rsid w:val="003E795A"/>
    <w:rsid w:val="003F6B82"/>
    <w:rsid w:val="00410D87"/>
    <w:rsid w:val="0042414C"/>
    <w:rsid w:val="004260E7"/>
    <w:rsid w:val="00430908"/>
    <w:rsid w:val="00435EBF"/>
    <w:rsid w:val="0044215F"/>
    <w:rsid w:val="0044230C"/>
    <w:rsid w:val="004515AF"/>
    <w:rsid w:val="00461A36"/>
    <w:rsid w:val="0047730B"/>
    <w:rsid w:val="004833C2"/>
    <w:rsid w:val="00487727"/>
    <w:rsid w:val="00497BF9"/>
    <w:rsid w:val="00497C21"/>
    <w:rsid w:val="004A1E23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AD"/>
    <w:rsid w:val="00575FA5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3D0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032E"/>
    <w:rsid w:val="00741C60"/>
    <w:rsid w:val="007432D1"/>
    <w:rsid w:val="007506AD"/>
    <w:rsid w:val="007540BA"/>
    <w:rsid w:val="007563E4"/>
    <w:rsid w:val="00766257"/>
    <w:rsid w:val="00770BCB"/>
    <w:rsid w:val="007719B2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114D3"/>
    <w:rsid w:val="00813B7A"/>
    <w:rsid w:val="0082134F"/>
    <w:rsid w:val="00826B68"/>
    <w:rsid w:val="00833453"/>
    <w:rsid w:val="00837458"/>
    <w:rsid w:val="00855C9E"/>
    <w:rsid w:val="0086046F"/>
    <w:rsid w:val="00870FDB"/>
    <w:rsid w:val="00872B7C"/>
    <w:rsid w:val="00877F38"/>
    <w:rsid w:val="00880442"/>
    <w:rsid w:val="00883B1C"/>
    <w:rsid w:val="008851CD"/>
    <w:rsid w:val="008921EE"/>
    <w:rsid w:val="00893DAC"/>
    <w:rsid w:val="008A3B5D"/>
    <w:rsid w:val="008A45AE"/>
    <w:rsid w:val="008B38CB"/>
    <w:rsid w:val="008C24FF"/>
    <w:rsid w:val="008C58F4"/>
    <w:rsid w:val="008C7CC4"/>
    <w:rsid w:val="008D1039"/>
    <w:rsid w:val="008E3662"/>
    <w:rsid w:val="008E50B4"/>
    <w:rsid w:val="008F639D"/>
    <w:rsid w:val="00901CD7"/>
    <w:rsid w:val="00906B98"/>
    <w:rsid w:val="0091390E"/>
    <w:rsid w:val="00914F4E"/>
    <w:rsid w:val="00923064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D2DD5"/>
    <w:rsid w:val="009E1377"/>
    <w:rsid w:val="009E2858"/>
    <w:rsid w:val="009E2B97"/>
    <w:rsid w:val="009E4C16"/>
    <w:rsid w:val="00A013F8"/>
    <w:rsid w:val="00A01FFB"/>
    <w:rsid w:val="00A20FFC"/>
    <w:rsid w:val="00A23A78"/>
    <w:rsid w:val="00A327EB"/>
    <w:rsid w:val="00A4100C"/>
    <w:rsid w:val="00A455FF"/>
    <w:rsid w:val="00A51B99"/>
    <w:rsid w:val="00A52D24"/>
    <w:rsid w:val="00A53217"/>
    <w:rsid w:val="00A53D43"/>
    <w:rsid w:val="00A544B2"/>
    <w:rsid w:val="00A657A4"/>
    <w:rsid w:val="00A77844"/>
    <w:rsid w:val="00A802B1"/>
    <w:rsid w:val="00A80A45"/>
    <w:rsid w:val="00A8217C"/>
    <w:rsid w:val="00A91149"/>
    <w:rsid w:val="00AA056D"/>
    <w:rsid w:val="00AA0582"/>
    <w:rsid w:val="00AB46D5"/>
    <w:rsid w:val="00AC7268"/>
    <w:rsid w:val="00AD48C6"/>
    <w:rsid w:val="00AD4EBC"/>
    <w:rsid w:val="00AD5513"/>
    <w:rsid w:val="00AD6F3C"/>
    <w:rsid w:val="00AE0201"/>
    <w:rsid w:val="00AE12D7"/>
    <w:rsid w:val="00AE4E75"/>
    <w:rsid w:val="00AF24A3"/>
    <w:rsid w:val="00AF50CA"/>
    <w:rsid w:val="00AF623C"/>
    <w:rsid w:val="00AF6EE1"/>
    <w:rsid w:val="00AF7279"/>
    <w:rsid w:val="00B05DFD"/>
    <w:rsid w:val="00B12DB3"/>
    <w:rsid w:val="00B2642F"/>
    <w:rsid w:val="00B37F1A"/>
    <w:rsid w:val="00B40FAD"/>
    <w:rsid w:val="00B421B6"/>
    <w:rsid w:val="00B47601"/>
    <w:rsid w:val="00B53ED6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90B71"/>
    <w:rsid w:val="00BA19FE"/>
    <w:rsid w:val="00BA4420"/>
    <w:rsid w:val="00BA495D"/>
    <w:rsid w:val="00BA68BA"/>
    <w:rsid w:val="00BB073F"/>
    <w:rsid w:val="00BB2481"/>
    <w:rsid w:val="00BB2FD4"/>
    <w:rsid w:val="00BB4826"/>
    <w:rsid w:val="00BC52E9"/>
    <w:rsid w:val="00BC5C7C"/>
    <w:rsid w:val="00BE004A"/>
    <w:rsid w:val="00BF321C"/>
    <w:rsid w:val="00BF54FF"/>
    <w:rsid w:val="00C142D2"/>
    <w:rsid w:val="00C211F1"/>
    <w:rsid w:val="00C2445C"/>
    <w:rsid w:val="00C30321"/>
    <w:rsid w:val="00C36902"/>
    <w:rsid w:val="00C43EC2"/>
    <w:rsid w:val="00C47E93"/>
    <w:rsid w:val="00C51000"/>
    <w:rsid w:val="00C57613"/>
    <w:rsid w:val="00C641C0"/>
    <w:rsid w:val="00C77C3A"/>
    <w:rsid w:val="00C91935"/>
    <w:rsid w:val="00C940DA"/>
    <w:rsid w:val="00CA25F0"/>
    <w:rsid w:val="00CA4C9C"/>
    <w:rsid w:val="00CB4C86"/>
    <w:rsid w:val="00CB4D79"/>
    <w:rsid w:val="00CB5039"/>
    <w:rsid w:val="00CB6636"/>
    <w:rsid w:val="00CC1D6A"/>
    <w:rsid w:val="00CC3002"/>
    <w:rsid w:val="00CC44FE"/>
    <w:rsid w:val="00CE22A9"/>
    <w:rsid w:val="00CE44E1"/>
    <w:rsid w:val="00D0081B"/>
    <w:rsid w:val="00D05A33"/>
    <w:rsid w:val="00D11EB6"/>
    <w:rsid w:val="00D333E4"/>
    <w:rsid w:val="00D34671"/>
    <w:rsid w:val="00D377E7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7716A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D4B25"/>
    <w:rsid w:val="00EF06B1"/>
    <w:rsid w:val="00EF6300"/>
    <w:rsid w:val="00F02D04"/>
    <w:rsid w:val="00F1311C"/>
    <w:rsid w:val="00F217D9"/>
    <w:rsid w:val="00F25D2A"/>
    <w:rsid w:val="00F3097E"/>
    <w:rsid w:val="00F32BCC"/>
    <w:rsid w:val="00F356BA"/>
    <w:rsid w:val="00F37B7D"/>
    <w:rsid w:val="00F42FB3"/>
    <w:rsid w:val="00F5222F"/>
    <w:rsid w:val="00F73CA1"/>
    <w:rsid w:val="00F758AB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E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E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CFA75-C8E6-48CB-A270-05CEDEF33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9</cp:revision>
  <cp:lastPrinted>2026-02-05T10:35:00Z</cp:lastPrinted>
  <dcterms:created xsi:type="dcterms:W3CDTF">2026-02-03T13:23:00Z</dcterms:created>
  <dcterms:modified xsi:type="dcterms:W3CDTF">2026-02-05T10:36:00Z</dcterms:modified>
  <dc:language>pl-PL</dc:language>
</cp:coreProperties>
</file>