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XXVII/240/26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stycznia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regulaminu przyznawania nagród nauczycielom szkół i placówek prowadzonych przez Miasto Bytom za ich osiągnięcia dydaktyczne, wychowawcze i opiekuńcze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– Karta Nauczyciela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986,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poz.1153)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regulamin przyznawania nagród nauczycielom szkół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placówek prowadzonych przez Miasto Bytom za ich osiągnięcia dydaktyczne, wychowawcze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opiekuńcze, będący załącznikiem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LX/855/10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przyznawania nagród nauczycielom szkół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placówek prowadzonych przez Miasto Bytom za ich osiągnięcia dydaktyczno-wychowawcze.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2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XXVII/240/26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REGULAMIN PRZYZNAWANIA NAGRÓD NAUCZYCIELOM SZKÓŁ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PLACÓWEK PROWADZONYCH PRZEZ MIASTO BYTOM ZA ICH OSIĄGNIĘCIA DYDAKTYCZNE, WYCHOWAWCZE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OPIEKUŃCZE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Regulamin określa kryteria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tryb przyznawania nagród za osiągnięcia dydaktyczne, wychowawcze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opiekuńcze, ze specjalnego funduszu nagród dla nauczycieli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dyrektorów, przez Prezydenta Miasta oraz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kryteria przyznawania nagród przez dyrektora.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Specjalny fundusz nagród dla nauczycieli stanowi co najmniej 1% planowanych rocznych wynagrodzeń nauczycieli,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czego 30% przeznacza się na nagrody Prezydenta Miasta, 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70% na nagrody dyrektorów szkół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placówek.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Prezydent może przeznaczyć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dodatkowe środki na zasilenie funduszu nagród.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Nagrody mają charakter uznaniowy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wręczane są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okazji Dnia Edukacji Narodowej.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Uzyskanie nagrody Prezydenta Miasta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pozbawia możliwości uzyskania nagrody dyrektora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innych uprawnionych organów.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Nagroda Prezydenta Miasta może być przyznana dla dyrektora szkoły lub placówki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wniosek: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organu prowadzącego;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związków zawodowych.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Nagroda Prezydenta Miasta może być przyznana dla nauczyciela na wniosek: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dyrektora szkoły lub placówki po zasięgnięciu opinii Rady Pedagogicznej;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związków zawodowych.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Nagroda Prezydenta Miasta dla dyrektora lub nauczyciela może być przyznana również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inicjatywy Prezydenta Miasta, bez konieczności złożenia formalnego wniosku.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Kryteria przyznawania nagród: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osiągnięcia dydaktyczne, wychowawcze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opiekuńcze;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prowadzenie działalności innowacyjnej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wdrażania nowatorskich metod nauczania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wychowania;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organizowanie imprez kulturalnych, sportowych, rekreacyjnych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wypoczynkowych oraz przedsięwzięć edukacyjnych;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praca na rzecz środowiska lokalnego (miasta, dzielnicy);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wyróżniające kierowanie szkołą lub placówką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przypadku nauczyciela, któremu powierzono stanowisko kierownicze;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racjonale prowadzenie polityki finansowej, prawidłowe dysponowanie środkami budżetowymi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pozyskanymi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innych źródeł;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współpraca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instytucjami oświatowymi, organizacjami pozarządowymi oraz innymi podmiotami;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osiągnięcia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działalnością na rzecz poprawy bezpieczeństwa uczniów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czasie zajęć organizowanych przez szkołę lub placówkę;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stałe doskonalenie zawodowe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dbałość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rozwój zawodowy;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udział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projektach miejskich, ogólnopolskich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międzynarodowych;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organizowanie pomocy uczniom lub wychowankom znajdującym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trudnej sytuacji materialnej lub życiowej;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podejmowanie efektywnych działań na rzecz poprawy materialnej szkoły lub placówki.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Wnioski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przyznanie nagrody Prezydenta Miasta należy składać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Wydziale Edukacji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terminie do 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każdego roku.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Dyrektor typuje nauczycieli do nagrody dyrektora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kryteria wymienione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Prezydent Miasta może przyznać nagrodę Prezydenta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własnej inicjatywy,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innym terminie, bez konieczności złożenia formalnego wniosku.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Nauczyciel, któremu przyznano nagrodę otrzymuje dyplom, którego odpis zostaje umieszczony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aktach osobowych.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Integralną część regulaminu stanowi wniosek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przyznanie nagrody Prezydenta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Miasta, będący załącznikiem do regulaminu.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4535" w:right="0" w:firstLine="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Załącznik do Załącznika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Pieczątka wnioskodawcy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br/>
        <w:t>WNIOSEK O PRZYZNANIE NAGRODY</w:t>
        <w:br/>
        <w:t>PREZYDENTA MIASTA</w:t>
        <w:br/>
        <w:t>NAUCZYCIELOWI/DYREKTOROWI*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  <w:t>Wnioskuję o przyznanie nagrody Prezydenta Miasta Bytomia Pani/ Panu</w:t>
        <w:br/>
        <w:t>...............................................................................................................................................</w:t>
        <w:br/>
        <w:t>zajmującej/mu stanowisko  ...................................................................................................</w:t>
        <w:br/>
        <w:t>w ............................................................................................................................................</w:t>
        <w:br/>
        <w:t>Wniosek składam z inicjatywy................................................................................................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  <w:t>Krótka charakterystyka kandydata (w szczególności: kwalifikacje, przebieg pracy    zawodowej)</w:t>
        <w:br/>
        <w:br/>
        <w:br/>
        <w:br/>
        <w:br/>
        <w:t>Informacje o otrzymanych odznaczeniach, medalach i nagrodach:</w:t>
        <w:br/>
        <w:br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  <w:t>UZASADNIENIE:</w:t>
        <w:br/>
        <w:br/>
        <w:br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  <w:t>Opinia Rady Pedagogicznej**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  <w:br/>
        <w:br/>
        <w:br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right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……………………….............................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right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(podpis i pieczątka wnioskodawcy)</w:t>
        <w:br/>
        <w:br/>
        <w:br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*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niepotrzebne skreślić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  <w:sectPr>
          <w:footerReference w:type="default" r:id="rId6"/>
          <w:endnotePr>
            <w:numFmt w:val="decimal"/>
          </w:endnotePr>
          <w:type w:val="nextPage"/>
          <w:pgSz w:w="11906" w:h="16838" w:code="0"/>
          <w:pgMar w:top="1417" w:right="1020" w:bottom="992" w:left="1020" w:header="708" w:footer="708" w:gutter="0"/>
          <w:cols w:space="708"/>
        </w:sectPr>
      </w:pPr>
      <w:r>
        <w:rPr>
          <w:rFonts w:eastAsia="Times New Roman" w:cs="Times New Roman"/>
          <w:color w:val="000000"/>
          <w:szCs w:val="20"/>
          <w:u w:color="000000"/>
        </w:rPr>
        <w:t>**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wypełnia się w przypadku wniosku dla nauczyciela, składanego z inicjatywy dyrektora szkoły, placówki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49 ust. 2 ustawy Karta Nauczyciela, Rada Miejska w Bytomiu określa kryteria i tryb przyznawania nagród dla nauczycieli oraz ustala sposób podziału środków finansowych przeznaczonych na nagrody.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zmiany określają nowe zasady przyznawania nagród oraz dają możliwość przyznania nagrody Prezydenta częściej niż raz w roku, co umożliwi systematyczne motywowanie wyróżniających się nauczycieli.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zmian został przedłożony przez organ prowadzący do zaopiniowania związkom zawodowym: Związkowi Nauczycielstwa Polskiego Zarządowi Oddziału w Bytomiu i Radzionkowie, Międzyzakładowej Organizacji Związkowej NSZZ „Solidarność” Pracowników Oświaty i Wychowania Bytom - Radzionków - Piekary Śląskie oraz Forum Związków Zawodowych.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podlegał wymaganym prawem konsultacjom z organizacjami pozarządowymi.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D38BE579-EF72-4CFE-8618-F52293AAD0FB.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D38BE579-EF72-4CFE-8618-F52293AAD0FB.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D38BE579-EF72-4CFE-8618-F52293AAD0FB.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D38BE579-EF72-4CFE-8618-F52293AAD0FB.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XXVII/240/26 z dnia 26 stycznia 2026 r.</dc:title>
  <dc:subject>w sprawie regulaminu przyznawania nagród nauczycielom szkół i^placówek prowadzonych przez Miasto Bytom za ich osiągnięcia dydaktyczne, wychowawcze i^opiekuńcze</dc:subject>
  <dc:creator>asteuer</dc:creator>
  <cp:lastModifiedBy>asteuer</cp:lastModifiedBy>
  <cp:revision>1</cp:revision>
  <dcterms:created xsi:type="dcterms:W3CDTF">2026-01-29T09:43:48Z</dcterms:created>
  <dcterms:modified xsi:type="dcterms:W3CDTF">2026-01-29T09:43:48Z</dcterms:modified>
  <cp:category>Akt prawny</cp:category>
</cp:coreProperties>
</file>