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XXVII/237/26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powołania, spośród dotychczasowych laureatów „Medalu Miasta Bytomia”, członków Kapituły „Medalu Miasta Bytomia”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IV/14/98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„Medalu Miasta Bytomia”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wybitne osiągnięcia gospodarcze, naukowe, kulturalne, społeczne, sportowe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następujących laureatów „Medalu Miasta Bytomia”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Kapituły „Medalu Miasta Bytomia” na kadencję 2026-2030: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Adama Wilka;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Annę Panas;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Antoniego Wojciechowskiego;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Piotra Wichra;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Tomasza Nowaka.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końcem listopada 2025 r. upłynęła kadencja pięciorga członków Kapituły „Medalu Miasta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powołanych spośród dotychczasowych laureatów „Medalu Miasta Bytomia”, uchwałą nr LI/684/21 Rady Miejskiej w Bytomiu z dnia 23 listopada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zaistniała konieczność powołania pięciorga nowych członków Kapituły „Medalu Miasta Bytomia” przez Radę Miejską w Bytomiu, na wniosek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Wszyscy kandydaci są dotychczasowymi laureatami „Medalu Miasta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a ich pozycja w życiu społecznym naszego miasta daje gwarancję merytorycznego wkładu w prace Kapituły.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9083440B-BBE3-4EC7-86C0-A00E51386296.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9083440B-BBE3-4EC7-86C0-A00E51386296.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XXVII/237/26 z dnia 26 stycznia 2026 r.</dc:title>
  <dc:subject>w sprawie powołania, spośród dotychczasowych laureatów „Medalu Miasta Bytomia”, członków Kapituły „Medalu Miasta Bytomia”</dc:subject>
  <dc:creator>asteuer</dc:creator>
  <cp:lastModifiedBy>asteuer</cp:lastModifiedBy>
  <cp:revision>1</cp:revision>
  <dcterms:created xsi:type="dcterms:W3CDTF">2026-01-29T09:42:27Z</dcterms:created>
  <dcterms:modified xsi:type="dcterms:W3CDTF">2026-01-29T09:42:27Z</dcterms:modified>
  <cp:category>Akt prawny</cp:category>
</cp:coreProperties>
</file>