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2845E7" w:rsidRDefault="0063206F" w:rsidP="002845E7">
      <w:pPr>
        <w:tabs>
          <w:tab w:val="left" w:pos="5434"/>
        </w:tabs>
        <w:spacing w:after="2040"/>
        <w:rPr>
          <w:rFonts w:ascii="Arial" w:hAnsi="Arial" w:cs="Arial"/>
        </w:rPr>
      </w:pPr>
      <w:r w:rsidRPr="0063206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30.85pt;z-index:251658240" stroked="f">
            <v:textbox style="mso-next-textbox:#_x0000_s1026">
              <w:txbxContent>
                <w:p w:rsidR="004E229A" w:rsidRDefault="004E229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E229A" w:rsidRDefault="004E229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E229A" w:rsidRDefault="004E229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2845E7">
        <w:rPr>
          <w:rFonts w:ascii="Arial" w:hAnsi="Arial" w:cs="Arial"/>
        </w:rPr>
        <w:t>. 0003. 8</w:t>
      </w:r>
      <w:r w:rsidR="00E9617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4E229A" w:rsidRDefault="004E229A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4E229A" w:rsidRDefault="004E229A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4E229A" w:rsidRDefault="004E229A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4E229A" w:rsidRDefault="004E229A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2845E7" w:rsidRPr="004E229A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4E229A">
        <w:rPr>
          <w:rFonts w:ascii="Arial" w:hAnsi="Arial" w:cs="Arial"/>
          <w:color w:val="000000"/>
        </w:rPr>
        <w:t>Dot.:</w:t>
      </w:r>
      <w:r w:rsidRPr="004E229A">
        <w:rPr>
          <w:rFonts w:ascii="Arial" w:hAnsi="Arial" w:cs="Arial"/>
          <w:b/>
          <w:bCs/>
          <w:color w:val="000000"/>
        </w:rPr>
        <w:t xml:space="preserve"> </w:t>
      </w:r>
      <w:r w:rsidRPr="004E229A">
        <w:rPr>
          <w:rFonts w:ascii="Arial" w:hAnsi="Arial" w:cs="Arial"/>
          <w:color w:val="000000"/>
        </w:rPr>
        <w:t xml:space="preserve">Interpelacja nr </w:t>
      </w:r>
      <w:r w:rsidR="001A2D94">
        <w:rPr>
          <w:rFonts w:ascii="Arial" w:hAnsi="Arial" w:cs="Arial"/>
        </w:rPr>
        <w:t>PR.0003. 674</w:t>
      </w:r>
      <w:r w:rsidR="00E9617F" w:rsidRPr="004E229A">
        <w:rPr>
          <w:rFonts w:ascii="Arial" w:hAnsi="Arial" w:cs="Arial"/>
        </w:rPr>
        <w:t>. 2026</w:t>
      </w:r>
      <w:r w:rsidRPr="004E229A">
        <w:rPr>
          <w:rFonts w:ascii="Arial" w:hAnsi="Arial" w:cs="Arial"/>
        </w:rPr>
        <w:t xml:space="preserve"> </w:t>
      </w:r>
      <w:r w:rsidR="009724AD" w:rsidRPr="004E229A">
        <w:rPr>
          <w:rFonts w:ascii="Arial" w:hAnsi="Arial" w:cs="Arial"/>
        </w:rPr>
        <w:t>w sprawie</w:t>
      </w:r>
      <w:r w:rsidR="00E9617F" w:rsidRPr="004E229A">
        <w:rPr>
          <w:rFonts w:ascii="Arial" w:hAnsi="Arial" w:cs="Arial"/>
        </w:rPr>
        <w:t xml:space="preserve"> </w:t>
      </w:r>
      <w:r w:rsidR="004E229A">
        <w:rPr>
          <w:rFonts w:ascii="Arial" w:hAnsi="Arial" w:cs="Arial"/>
        </w:rPr>
        <w:t xml:space="preserve">awarii oświetlenia </w:t>
      </w:r>
      <w:r w:rsidR="004E229A">
        <w:rPr>
          <w:rFonts w:ascii="Arial" w:hAnsi="Arial" w:cs="Arial"/>
        </w:rPr>
        <w:br/>
        <w:t>na ul. Katowickiej.</w:t>
      </w:r>
    </w:p>
    <w:p w:rsidR="004E229A" w:rsidRPr="004E229A" w:rsidRDefault="00B34A4A" w:rsidP="00DA3823">
      <w:pPr>
        <w:spacing w:line="360" w:lineRule="auto"/>
        <w:jc w:val="both"/>
        <w:rPr>
          <w:rFonts w:ascii="Arial" w:hAnsi="Arial" w:cs="Arial"/>
        </w:rPr>
      </w:pPr>
      <w:r w:rsidRPr="004E229A">
        <w:rPr>
          <w:rFonts w:ascii="Arial" w:hAnsi="Arial" w:cs="Arial"/>
        </w:rPr>
        <w:t xml:space="preserve">               </w:t>
      </w:r>
      <w:r w:rsidR="00CE03C7" w:rsidRPr="004E229A">
        <w:rPr>
          <w:rFonts w:ascii="Arial" w:hAnsi="Arial" w:cs="Arial"/>
        </w:rPr>
        <w:t>W odpowiedzi na Pana interpelację w spr</w:t>
      </w:r>
      <w:r w:rsidR="002845E7" w:rsidRPr="004E229A">
        <w:rPr>
          <w:rFonts w:ascii="Arial" w:hAnsi="Arial" w:cs="Arial"/>
        </w:rPr>
        <w:t xml:space="preserve">awie j.w. </w:t>
      </w:r>
      <w:r w:rsidR="002952D4" w:rsidRPr="002952D4">
        <w:rPr>
          <w:rFonts w:ascii="Arial" w:hAnsi="Arial" w:cs="Arial"/>
        </w:rPr>
        <w:t xml:space="preserve">przedstawiam wyjaśnienia Miejskiego </w:t>
      </w:r>
      <w:r w:rsidR="002952D4">
        <w:rPr>
          <w:rFonts w:ascii="Arial" w:hAnsi="Arial" w:cs="Arial"/>
        </w:rPr>
        <w:t>Zarządu Dróg i Mostów w Bytomiu</w:t>
      </w:r>
      <w:r w:rsidR="00D33218" w:rsidRPr="004E229A">
        <w:rPr>
          <w:rFonts w:ascii="Arial" w:hAnsi="Arial" w:cs="Arial"/>
        </w:rPr>
        <w:t xml:space="preserve"> </w:t>
      </w:r>
      <w:r w:rsidR="004E229A" w:rsidRPr="004E229A">
        <w:rPr>
          <w:rFonts w:ascii="Arial" w:hAnsi="Arial" w:cs="Arial"/>
        </w:rPr>
        <w:t>w kwestii braku zastosowania rozwiązań tymczasowych oraz szczegółów dotyczących dokumentacji technicznej i ustaleń w zakresie sprawstwa uszkodzeń infrastruktury</w:t>
      </w:r>
      <w:r w:rsidR="004E229A">
        <w:rPr>
          <w:rFonts w:ascii="Arial" w:hAnsi="Arial" w:cs="Arial"/>
        </w:rPr>
        <w:t xml:space="preserve"> inspektorzy</w:t>
      </w:r>
      <w:r w:rsidR="004E229A" w:rsidRPr="004E229A">
        <w:rPr>
          <w:rFonts w:ascii="Arial" w:hAnsi="Arial" w:cs="Arial"/>
        </w:rPr>
        <w:t xml:space="preserve"> Miejski</w:t>
      </w:r>
      <w:r w:rsidR="004E229A">
        <w:rPr>
          <w:rFonts w:ascii="Arial" w:hAnsi="Arial" w:cs="Arial"/>
        </w:rPr>
        <w:t>ego</w:t>
      </w:r>
      <w:r w:rsidR="004E229A" w:rsidRPr="004E229A">
        <w:rPr>
          <w:rFonts w:ascii="Arial" w:hAnsi="Arial" w:cs="Arial"/>
        </w:rPr>
        <w:t xml:space="preserve"> Zarząd</w:t>
      </w:r>
      <w:r w:rsidR="004E229A">
        <w:rPr>
          <w:rFonts w:ascii="Arial" w:hAnsi="Arial" w:cs="Arial"/>
        </w:rPr>
        <w:t>u</w:t>
      </w:r>
      <w:r w:rsidR="004E229A" w:rsidRPr="004E229A">
        <w:rPr>
          <w:rFonts w:ascii="Arial" w:hAnsi="Arial" w:cs="Arial"/>
        </w:rPr>
        <w:t xml:space="preserve"> Dróg i Mostów w Bytomiu prowad</w:t>
      </w:r>
      <w:r w:rsidR="004E229A">
        <w:rPr>
          <w:rFonts w:ascii="Arial" w:hAnsi="Arial" w:cs="Arial"/>
        </w:rPr>
        <w:t xml:space="preserve">zą </w:t>
      </w:r>
      <w:r w:rsidR="00E14E5E">
        <w:rPr>
          <w:rFonts w:ascii="Arial" w:hAnsi="Arial" w:cs="Arial"/>
        </w:rPr>
        <w:t xml:space="preserve"> wiele działań mających</w:t>
      </w:r>
      <w:r w:rsidR="004E229A" w:rsidRPr="004E229A">
        <w:rPr>
          <w:rFonts w:ascii="Arial" w:hAnsi="Arial" w:cs="Arial"/>
        </w:rPr>
        <w:t xml:space="preserve"> </w:t>
      </w:r>
      <w:r w:rsidR="00DA3823">
        <w:rPr>
          <w:rFonts w:ascii="Arial" w:hAnsi="Arial" w:cs="Arial"/>
        </w:rPr>
        <w:br/>
      </w:r>
      <w:r w:rsidR="004E229A" w:rsidRPr="004E229A">
        <w:rPr>
          <w:rFonts w:ascii="Arial" w:hAnsi="Arial" w:cs="Arial"/>
        </w:rPr>
        <w:t>na celu pełne odtworzenie dokumentacji</w:t>
      </w:r>
      <w:r w:rsidR="004E229A">
        <w:rPr>
          <w:rFonts w:ascii="Arial" w:hAnsi="Arial" w:cs="Arial"/>
        </w:rPr>
        <w:t xml:space="preserve"> </w:t>
      </w:r>
      <w:r w:rsidR="004E229A" w:rsidRPr="004E229A">
        <w:rPr>
          <w:rFonts w:ascii="Arial" w:hAnsi="Arial" w:cs="Arial"/>
        </w:rPr>
        <w:t xml:space="preserve">oraz weryfikację przebiegu dotychczasowych czynności w tej sprawie. Przeprowadzona kwerenda wewnętrzna wykazała, że w zasobach </w:t>
      </w:r>
      <w:r w:rsidR="00E14E5E">
        <w:rPr>
          <w:rFonts w:ascii="Arial" w:hAnsi="Arial" w:cs="Arial"/>
        </w:rPr>
        <w:t>MZDiM</w:t>
      </w:r>
      <w:r w:rsidR="004E229A" w:rsidRPr="004E229A">
        <w:rPr>
          <w:rFonts w:ascii="Arial" w:hAnsi="Arial" w:cs="Arial"/>
        </w:rPr>
        <w:t xml:space="preserve"> brak kompletnych zapisów stanowiskowych </w:t>
      </w:r>
      <w:r w:rsidR="00DA3823">
        <w:rPr>
          <w:rFonts w:ascii="Arial" w:hAnsi="Arial" w:cs="Arial"/>
        </w:rPr>
        <w:br/>
      </w:r>
      <w:r w:rsidR="004E229A" w:rsidRPr="004E229A">
        <w:rPr>
          <w:rFonts w:ascii="Arial" w:hAnsi="Arial" w:cs="Arial"/>
        </w:rPr>
        <w:t xml:space="preserve">i archiwalnych dotyczących wcześniejszych analiz technicznych oraz ustaleń </w:t>
      </w:r>
      <w:r w:rsidR="00DA3823">
        <w:rPr>
          <w:rFonts w:ascii="Arial" w:hAnsi="Arial" w:cs="Arial"/>
        </w:rPr>
        <w:br/>
      </w:r>
      <w:r w:rsidR="004E229A" w:rsidRPr="004E229A">
        <w:rPr>
          <w:rFonts w:ascii="Arial" w:hAnsi="Arial" w:cs="Arial"/>
        </w:rPr>
        <w:t>w zakresie sprawstwa uszkodzeń infrastruktury.</w:t>
      </w:r>
      <w:r w:rsidR="004E229A">
        <w:rPr>
          <w:rFonts w:ascii="Arial" w:hAnsi="Arial" w:cs="Arial"/>
        </w:rPr>
        <w:t xml:space="preserve"> </w:t>
      </w:r>
      <w:r w:rsidR="004E229A" w:rsidRPr="004E229A">
        <w:rPr>
          <w:rFonts w:ascii="Arial" w:hAnsi="Arial" w:cs="Arial"/>
        </w:rPr>
        <w:t xml:space="preserve">W związku z powyższym obecnie </w:t>
      </w:r>
      <w:r w:rsidR="00E14E5E">
        <w:rPr>
          <w:rFonts w:ascii="Arial" w:hAnsi="Arial" w:cs="Arial"/>
        </w:rPr>
        <w:t>inspektorzy MZDiM  zmuszeni są</w:t>
      </w:r>
      <w:r w:rsidR="004E229A" w:rsidRPr="004E229A">
        <w:rPr>
          <w:rFonts w:ascii="Arial" w:hAnsi="Arial" w:cs="Arial"/>
        </w:rPr>
        <w:t xml:space="preserve"> </w:t>
      </w:r>
      <w:r w:rsidR="00E14E5E">
        <w:rPr>
          <w:rFonts w:ascii="Arial" w:hAnsi="Arial" w:cs="Arial"/>
        </w:rPr>
        <w:t xml:space="preserve">do </w:t>
      </w:r>
      <w:r w:rsidR="004E229A" w:rsidRPr="004E229A">
        <w:rPr>
          <w:rFonts w:ascii="Arial" w:hAnsi="Arial" w:cs="Arial"/>
        </w:rPr>
        <w:t xml:space="preserve">samodzielnego dochodzenia stanu faktycznego od podstaw. Proces ten jest niezbędny, aby wypracować bezpieczne i zgodne </w:t>
      </w:r>
      <w:r w:rsidR="00DA3823">
        <w:rPr>
          <w:rFonts w:ascii="Arial" w:hAnsi="Arial" w:cs="Arial"/>
        </w:rPr>
        <w:br/>
      </w:r>
      <w:r w:rsidR="004E229A" w:rsidRPr="004E229A">
        <w:rPr>
          <w:rFonts w:ascii="Arial" w:hAnsi="Arial" w:cs="Arial"/>
        </w:rPr>
        <w:t xml:space="preserve">z </w:t>
      </w:r>
      <w:r w:rsidR="00E14E5E">
        <w:rPr>
          <w:rFonts w:ascii="Arial" w:hAnsi="Arial" w:cs="Arial"/>
        </w:rPr>
        <w:t xml:space="preserve">obowiązującym </w:t>
      </w:r>
      <w:r w:rsidR="004E229A" w:rsidRPr="004E229A">
        <w:rPr>
          <w:rFonts w:ascii="Arial" w:hAnsi="Arial" w:cs="Arial"/>
        </w:rPr>
        <w:t xml:space="preserve">prawem rozwiązania, jednak wymaga on czasu oraz analizy dostępnych danych terenowych. Każda taka ingerencja w sieć oświetleniową </w:t>
      </w:r>
      <w:r w:rsidR="00DA3823">
        <w:rPr>
          <w:rFonts w:ascii="Arial" w:hAnsi="Arial" w:cs="Arial"/>
        </w:rPr>
        <w:br/>
      </w:r>
      <w:r w:rsidR="004E229A" w:rsidRPr="004E229A">
        <w:rPr>
          <w:rFonts w:ascii="Arial" w:hAnsi="Arial" w:cs="Arial"/>
        </w:rPr>
        <w:t xml:space="preserve">oraz próby wdrożenia rozwiązań tymczasowych muszą opierać </w:t>
      </w:r>
      <w:r w:rsidR="00DA3823">
        <w:rPr>
          <w:rFonts w:ascii="Arial" w:hAnsi="Arial" w:cs="Arial"/>
        </w:rPr>
        <w:br/>
      </w:r>
      <w:r w:rsidR="004E229A" w:rsidRPr="004E229A">
        <w:rPr>
          <w:rFonts w:ascii="Arial" w:hAnsi="Arial" w:cs="Arial"/>
        </w:rPr>
        <w:t>się na zweryfikowanych</w:t>
      </w:r>
      <w:r w:rsidR="004E229A">
        <w:rPr>
          <w:rFonts w:ascii="Arial" w:hAnsi="Arial" w:cs="Arial"/>
        </w:rPr>
        <w:t>, bezpiecznych</w:t>
      </w:r>
      <w:r w:rsidR="004E229A" w:rsidRPr="004E229A">
        <w:rPr>
          <w:rFonts w:ascii="Arial" w:hAnsi="Arial" w:cs="Arial"/>
        </w:rPr>
        <w:t xml:space="preserve"> i pewnych parametrach technicznych. Podejmowanie wiążących decyzji bez pełnego wglądu </w:t>
      </w:r>
      <w:r w:rsidR="00DA3823">
        <w:rPr>
          <w:rFonts w:ascii="Arial" w:hAnsi="Arial" w:cs="Arial"/>
        </w:rPr>
        <w:t xml:space="preserve"> </w:t>
      </w:r>
      <w:r w:rsidR="004E229A" w:rsidRPr="004E229A">
        <w:rPr>
          <w:rFonts w:ascii="Arial" w:hAnsi="Arial" w:cs="Arial"/>
        </w:rPr>
        <w:t xml:space="preserve">w historię i stan sieci byłoby </w:t>
      </w:r>
      <w:r w:rsidR="004E229A" w:rsidRPr="004E229A">
        <w:rPr>
          <w:rFonts w:ascii="Arial" w:hAnsi="Arial" w:cs="Arial"/>
        </w:rPr>
        <w:lastRenderedPageBreak/>
        <w:t>nieuzasadnione, a także mogłoby narazić Gminę na dodatko</w:t>
      </w:r>
      <w:r w:rsidR="004E229A">
        <w:rPr>
          <w:rFonts w:ascii="Arial" w:hAnsi="Arial" w:cs="Arial"/>
        </w:rPr>
        <w:t>we koszty lub ryzyko techniczne, a także odszkodowania w razie wypadku lub kolejnej awarii.</w:t>
      </w:r>
    </w:p>
    <w:p w:rsidR="004E229A" w:rsidRPr="004E229A" w:rsidRDefault="004E229A" w:rsidP="00DA382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Jednocześnie pragnę poinformować</w:t>
      </w:r>
      <w:r w:rsidRPr="004E229A">
        <w:rPr>
          <w:rFonts w:ascii="Arial" w:hAnsi="Arial" w:cs="Arial"/>
        </w:rPr>
        <w:t>, że pomimo trudności</w:t>
      </w:r>
      <w:r>
        <w:rPr>
          <w:rFonts w:ascii="Arial" w:hAnsi="Arial" w:cs="Arial"/>
        </w:rPr>
        <w:t xml:space="preserve"> od czasu wystąpienia ww. awarii,  priorytetowym zadaniem inspektorów MZDiM w Bytomiu</w:t>
      </w:r>
      <w:r w:rsidRPr="004E229A">
        <w:rPr>
          <w:rFonts w:ascii="Arial" w:hAnsi="Arial" w:cs="Arial"/>
        </w:rPr>
        <w:t xml:space="preserve"> </w:t>
      </w:r>
      <w:r w:rsidR="00E14E5E">
        <w:rPr>
          <w:rFonts w:ascii="Arial" w:hAnsi="Arial" w:cs="Arial"/>
        </w:rPr>
        <w:br/>
      </w:r>
      <w:r w:rsidRPr="004E229A">
        <w:rPr>
          <w:rFonts w:ascii="Arial" w:hAnsi="Arial" w:cs="Arial"/>
        </w:rPr>
        <w:t>jest jak najszybsze zakończenie etapu kompletowania</w:t>
      </w:r>
      <w:r>
        <w:rPr>
          <w:rFonts w:ascii="Arial" w:hAnsi="Arial" w:cs="Arial"/>
        </w:rPr>
        <w:t xml:space="preserve"> wszelkich wymaganych </w:t>
      </w:r>
      <w:r w:rsidRPr="004E229A">
        <w:rPr>
          <w:rFonts w:ascii="Arial" w:hAnsi="Arial" w:cs="Arial"/>
        </w:rPr>
        <w:t xml:space="preserve"> danych, co pozwoli na przedstawienie konkretneg</w:t>
      </w:r>
      <w:r>
        <w:rPr>
          <w:rFonts w:ascii="Arial" w:hAnsi="Arial" w:cs="Arial"/>
        </w:rPr>
        <w:t>o harmonogramu prac naprawczych i szybkie usunięcie awarii.</w:t>
      </w:r>
    </w:p>
    <w:p w:rsidR="00CE03C7" w:rsidRPr="004E229A" w:rsidRDefault="00CE03C7" w:rsidP="004E229A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9617F" w:rsidRPr="00F82944" w:rsidRDefault="00CE03C7" w:rsidP="00F829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4E229A"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3219F0" w:rsidRDefault="003219F0" w:rsidP="003219F0">
      <w:pPr>
        <w:rPr>
          <w:rFonts w:ascii="Arial" w:hAnsi="Arial" w:cs="Arial"/>
          <w:sz w:val="18"/>
          <w:szCs w:val="18"/>
        </w:rPr>
      </w:pPr>
    </w:p>
    <w:p w:rsidR="003219F0" w:rsidRDefault="003219F0" w:rsidP="003219F0">
      <w:pPr>
        <w:rPr>
          <w:rFonts w:ascii="Arial" w:hAnsi="Arial" w:cs="Arial"/>
          <w:sz w:val="18"/>
          <w:szCs w:val="18"/>
        </w:rPr>
      </w:pPr>
    </w:p>
    <w:p w:rsidR="003219F0" w:rsidRDefault="003219F0" w:rsidP="003219F0">
      <w:pPr>
        <w:rPr>
          <w:rFonts w:ascii="Arial" w:hAnsi="Arial" w:cs="Arial"/>
          <w:sz w:val="18"/>
          <w:szCs w:val="18"/>
        </w:rPr>
      </w:pPr>
    </w:p>
    <w:p w:rsidR="003219F0" w:rsidRDefault="003219F0" w:rsidP="003219F0">
      <w:pPr>
        <w:rPr>
          <w:rFonts w:ascii="Arial" w:hAnsi="Arial" w:cs="Arial"/>
          <w:sz w:val="18"/>
          <w:szCs w:val="18"/>
        </w:rPr>
      </w:pPr>
    </w:p>
    <w:p w:rsidR="003219F0" w:rsidRDefault="003219F0" w:rsidP="003219F0">
      <w:pPr>
        <w:rPr>
          <w:rFonts w:ascii="Arial" w:hAnsi="Arial" w:cs="Arial"/>
          <w:sz w:val="18"/>
          <w:szCs w:val="18"/>
        </w:rPr>
      </w:pPr>
    </w:p>
    <w:p w:rsidR="003219F0" w:rsidRDefault="003219F0" w:rsidP="003219F0">
      <w:pPr>
        <w:rPr>
          <w:rFonts w:ascii="Arial" w:hAnsi="Arial" w:cs="Arial"/>
          <w:sz w:val="18"/>
          <w:szCs w:val="18"/>
        </w:rPr>
      </w:pPr>
    </w:p>
    <w:p w:rsidR="003219F0" w:rsidRDefault="003219F0" w:rsidP="003219F0">
      <w:pPr>
        <w:rPr>
          <w:rFonts w:ascii="Arial" w:hAnsi="Arial" w:cs="Arial"/>
          <w:sz w:val="18"/>
          <w:szCs w:val="18"/>
        </w:rPr>
      </w:pPr>
    </w:p>
    <w:p w:rsidR="003219F0" w:rsidRDefault="003219F0" w:rsidP="003219F0">
      <w:pPr>
        <w:rPr>
          <w:rFonts w:ascii="Arial" w:hAnsi="Arial" w:cs="Arial"/>
          <w:sz w:val="18"/>
          <w:szCs w:val="18"/>
        </w:rPr>
      </w:pPr>
    </w:p>
    <w:p w:rsidR="003219F0" w:rsidRDefault="003219F0" w:rsidP="003219F0">
      <w:pPr>
        <w:rPr>
          <w:rFonts w:ascii="Arial" w:hAnsi="Arial" w:cs="Arial"/>
          <w:sz w:val="18"/>
          <w:szCs w:val="18"/>
        </w:rPr>
      </w:pPr>
    </w:p>
    <w:p w:rsidR="003219F0" w:rsidRDefault="003219F0" w:rsidP="003219F0">
      <w:pPr>
        <w:rPr>
          <w:rFonts w:ascii="Arial" w:hAnsi="Arial" w:cs="Arial"/>
          <w:sz w:val="18"/>
          <w:szCs w:val="18"/>
        </w:rPr>
      </w:pPr>
    </w:p>
    <w:p w:rsidR="003219F0" w:rsidRDefault="003219F0" w:rsidP="003219F0">
      <w:pPr>
        <w:rPr>
          <w:rFonts w:ascii="Arial" w:hAnsi="Arial" w:cs="Arial"/>
          <w:sz w:val="18"/>
          <w:szCs w:val="18"/>
        </w:rPr>
      </w:pPr>
    </w:p>
    <w:p w:rsidR="003219F0" w:rsidRDefault="003219F0" w:rsidP="003219F0">
      <w:pPr>
        <w:rPr>
          <w:rFonts w:ascii="Arial" w:hAnsi="Arial" w:cs="Arial"/>
          <w:sz w:val="18"/>
          <w:szCs w:val="18"/>
        </w:rPr>
      </w:pPr>
    </w:p>
    <w:p w:rsidR="003219F0" w:rsidRDefault="003219F0" w:rsidP="003219F0">
      <w:pPr>
        <w:rPr>
          <w:rFonts w:ascii="Arial" w:hAnsi="Arial" w:cs="Arial"/>
          <w:sz w:val="18"/>
          <w:szCs w:val="18"/>
        </w:rPr>
      </w:pPr>
    </w:p>
    <w:p w:rsidR="003219F0" w:rsidRDefault="003219F0" w:rsidP="003219F0">
      <w:pPr>
        <w:rPr>
          <w:rFonts w:ascii="Arial" w:hAnsi="Arial" w:cs="Arial"/>
          <w:sz w:val="18"/>
          <w:szCs w:val="18"/>
        </w:rPr>
      </w:pPr>
    </w:p>
    <w:p w:rsidR="003219F0" w:rsidRDefault="003219F0" w:rsidP="003219F0">
      <w:pPr>
        <w:rPr>
          <w:rFonts w:ascii="Arial" w:hAnsi="Arial" w:cs="Arial"/>
          <w:sz w:val="18"/>
          <w:szCs w:val="18"/>
        </w:rPr>
      </w:pPr>
    </w:p>
    <w:p w:rsidR="003219F0" w:rsidRDefault="003219F0" w:rsidP="003219F0">
      <w:pPr>
        <w:rPr>
          <w:rFonts w:ascii="Arial" w:hAnsi="Arial" w:cs="Arial"/>
          <w:sz w:val="18"/>
          <w:szCs w:val="18"/>
        </w:rPr>
      </w:pPr>
    </w:p>
    <w:p w:rsidR="003219F0" w:rsidRDefault="003219F0" w:rsidP="003219F0">
      <w:pPr>
        <w:rPr>
          <w:rFonts w:ascii="Arial" w:hAnsi="Arial" w:cs="Arial"/>
          <w:sz w:val="18"/>
          <w:szCs w:val="18"/>
        </w:rPr>
      </w:pPr>
    </w:p>
    <w:p w:rsidR="003219F0" w:rsidRDefault="003219F0" w:rsidP="003219F0">
      <w:pPr>
        <w:rPr>
          <w:rFonts w:ascii="Arial" w:hAnsi="Arial" w:cs="Arial"/>
          <w:sz w:val="18"/>
          <w:szCs w:val="18"/>
        </w:rPr>
      </w:pPr>
    </w:p>
    <w:p w:rsidR="003219F0" w:rsidRPr="001930A7" w:rsidRDefault="003219F0" w:rsidP="003219F0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3219F0" w:rsidRPr="001930A7" w:rsidRDefault="003219F0" w:rsidP="003219F0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3219F0" w:rsidRDefault="003219F0" w:rsidP="003219F0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3219F0" w:rsidRPr="001930A7" w:rsidRDefault="003219F0" w:rsidP="003219F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3219F0" w:rsidRPr="001930A7" w:rsidRDefault="003219F0" w:rsidP="003219F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3219F0" w:rsidRPr="007B05F4" w:rsidRDefault="003219F0" w:rsidP="003219F0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3219F0" w:rsidRPr="007B05F4" w:rsidRDefault="003219F0" w:rsidP="003219F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2026-01-21</w:t>
      </w:r>
    </w:p>
    <w:p w:rsidR="003219F0" w:rsidRPr="007B05F4" w:rsidRDefault="003219F0" w:rsidP="003219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 -</w:t>
      </w:r>
      <w:r>
        <w:rPr>
          <w:rFonts w:ascii="Arial" w:hAnsi="Arial" w:cs="Arial"/>
          <w:b w:val="0"/>
          <w:bCs w:val="0"/>
          <w:sz w:val="16"/>
          <w:szCs w:val="16"/>
        </w:rPr>
        <w:t>3851 /01/2026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E14E5E">
      <w:footerReference w:type="default" r:id="rId8"/>
      <w:pgSz w:w="11906" w:h="16838"/>
      <w:pgMar w:top="1418" w:right="1418" w:bottom="156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5C6B" w:rsidRDefault="00165C6B" w:rsidP="0085517A">
      <w:r>
        <w:separator/>
      </w:r>
    </w:p>
  </w:endnote>
  <w:endnote w:type="continuationSeparator" w:id="1">
    <w:p w:rsidR="00165C6B" w:rsidRDefault="00165C6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63206F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3219F0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5C6B" w:rsidRDefault="00165C6B" w:rsidP="0085517A">
      <w:r>
        <w:separator/>
      </w:r>
    </w:p>
  </w:footnote>
  <w:footnote w:type="continuationSeparator" w:id="1">
    <w:p w:rsidR="00165C6B" w:rsidRDefault="00165C6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109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5C6B"/>
    <w:rsid w:val="001673B2"/>
    <w:rsid w:val="00173221"/>
    <w:rsid w:val="00184E79"/>
    <w:rsid w:val="001874C9"/>
    <w:rsid w:val="00187DF9"/>
    <w:rsid w:val="00190C8B"/>
    <w:rsid w:val="001912F7"/>
    <w:rsid w:val="001930A7"/>
    <w:rsid w:val="0019582E"/>
    <w:rsid w:val="00197496"/>
    <w:rsid w:val="001A016A"/>
    <w:rsid w:val="001A2D94"/>
    <w:rsid w:val="001A35C5"/>
    <w:rsid w:val="001A4054"/>
    <w:rsid w:val="001A55A1"/>
    <w:rsid w:val="001B30C4"/>
    <w:rsid w:val="001B35FC"/>
    <w:rsid w:val="001B42EC"/>
    <w:rsid w:val="001B5935"/>
    <w:rsid w:val="001B7F7C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521EB"/>
    <w:rsid w:val="00267339"/>
    <w:rsid w:val="00270579"/>
    <w:rsid w:val="002845E7"/>
    <w:rsid w:val="002952D4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14D5B"/>
    <w:rsid w:val="003219F0"/>
    <w:rsid w:val="00323E3B"/>
    <w:rsid w:val="003369ED"/>
    <w:rsid w:val="0034478B"/>
    <w:rsid w:val="0036081C"/>
    <w:rsid w:val="0036477B"/>
    <w:rsid w:val="003656B7"/>
    <w:rsid w:val="003674E9"/>
    <w:rsid w:val="00374864"/>
    <w:rsid w:val="00375B9A"/>
    <w:rsid w:val="00385496"/>
    <w:rsid w:val="0039681E"/>
    <w:rsid w:val="003A332E"/>
    <w:rsid w:val="003A52F3"/>
    <w:rsid w:val="003A67CC"/>
    <w:rsid w:val="003A6CA9"/>
    <w:rsid w:val="003C0BFC"/>
    <w:rsid w:val="003C67F5"/>
    <w:rsid w:val="003D1231"/>
    <w:rsid w:val="003E4746"/>
    <w:rsid w:val="003E4BA0"/>
    <w:rsid w:val="003E5656"/>
    <w:rsid w:val="003E73D4"/>
    <w:rsid w:val="003F4A35"/>
    <w:rsid w:val="003F5B11"/>
    <w:rsid w:val="00421C4C"/>
    <w:rsid w:val="004226B6"/>
    <w:rsid w:val="00425485"/>
    <w:rsid w:val="00425F2A"/>
    <w:rsid w:val="00427166"/>
    <w:rsid w:val="00431088"/>
    <w:rsid w:val="00446854"/>
    <w:rsid w:val="00453085"/>
    <w:rsid w:val="00461859"/>
    <w:rsid w:val="00462956"/>
    <w:rsid w:val="004660F7"/>
    <w:rsid w:val="00475147"/>
    <w:rsid w:val="0049015E"/>
    <w:rsid w:val="0049246E"/>
    <w:rsid w:val="004A33BD"/>
    <w:rsid w:val="004B37D9"/>
    <w:rsid w:val="004C63F2"/>
    <w:rsid w:val="004D77B1"/>
    <w:rsid w:val="004E1F41"/>
    <w:rsid w:val="004E229A"/>
    <w:rsid w:val="004E46A2"/>
    <w:rsid w:val="004E522A"/>
    <w:rsid w:val="004E5973"/>
    <w:rsid w:val="004E7EBF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31490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5EB2"/>
    <w:rsid w:val="00617E3B"/>
    <w:rsid w:val="006317D9"/>
    <w:rsid w:val="0063206F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35D2"/>
    <w:rsid w:val="00685C9F"/>
    <w:rsid w:val="00690001"/>
    <w:rsid w:val="00690544"/>
    <w:rsid w:val="0069220A"/>
    <w:rsid w:val="00692EA9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3B36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44BA1"/>
    <w:rsid w:val="00850819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54FF9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B628D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04BE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26"/>
    <w:rsid w:val="00C715E7"/>
    <w:rsid w:val="00C80D7A"/>
    <w:rsid w:val="00C831BC"/>
    <w:rsid w:val="00C8694E"/>
    <w:rsid w:val="00C944C3"/>
    <w:rsid w:val="00C96BAD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82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14E5E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617F"/>
    <w:rsid w:val="00EA0DF3"/>
    <w:rsid w:val="00EA61C4"/>
    <w:rsid w:val="00EB21C8"/>
    <w:rsid w:val="00EB7D3E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2944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4E5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14E5E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14E5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4</cp:revision>
  <cp:lastPrinted>2024-03-27T06:41:00Z</cp:lastPrinted>
  <dcterms:created xsi:type="dcterms:W3CDTF">2026-01-22T10:03:00Z</dcterms:created>
  <dcterms:modified xsi:type="dcterms:W3CDTF">2026-01-22T10:05:00Z</dcterms:modified>
</cp:coreProperties>
</file>