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13F1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13F1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3029EE" w:rsidRPr="00F77892" w:rsidRDefault="003029E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029EE" w:rsidRPr="00F77892" w:rsidRDefault="003029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3029EE" w:rsidRPr="00F77892" w:rsidRDefault="003029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029EE" w:rsidRPr="00F77892" w:rsidRDefault="003029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029EE" w:rsidRDefault="003029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029EE" w:rsidRPr="00F443D6" w:rsidRDefault="003029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029EE" w:rsidRPr="00C235C2" w:rsidRDefault="003029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029EE" w:rsidRPr="00F443D6" w:rsidRDefault="003029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029EE" w:rsidRPr="00C235C2" w:rsidRDefault="003029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029EE" w:rsidRDefault="003029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4C1B9D">
        <w:rPr>
          <w:rFonts w:ascii="Arial" w:hAnsi="Arial" w:cs="Arial"/>
        </w:rPr>
        <w:t>61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4C1B9D">
        <w:rPr>
          <w:rFonts w:ascii="Arial" w:hAnsi="Arial" w:cs="Arial"/>
        </w:rPr>
        <w:t>54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C1B9D">
        <w:rPr>
          <w:rFonts w:ascii="Arial" w:hAnsi="Arial" w:cs="Arial"/>
        </w:rPr>
        <w:t>wprowadzenia oznakowania E-21 „dzielnica (osiedle)” dla rejonu Rozbark 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C15" w:rsidRPr="009360C5" w:rsidRDefault="007762C9" w:rsidP="00EB555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4C1B9D">
        <w:rPr>
          <w:rFonts w:ascii="Arial" w:hAnsi="Arial" w:cs="Arial"/>
        </w:rPr>
        <w:t xml:space="preserve">uprzejmie informuję, iż wniosek o wprowadzenie oznakowania E-21 „Rozbark” </w:t>
      </w:r>
      <w:r w:rsidR="00524B15">
        <w:rPr>
          <w:rFonts w:ascii="Arial" w:hAnsi="Arial" w:cs="Arial"/>
        </w:rPr>
        <w:t>zostanie poddany analizie zarówno pod kątem wnioskowanej</w:t>
      </w:r>
      <w:r w:rsidR="00E219B1">
        <w:rPr>
          <w:rFonts w:ascii="Arial" w:hAnsi="Arial" w:cs="Arial"/>
        </w:rPr>
        <w:t>,</w:t>
      </w:r>
      <w:r w:rsidR="00524B15">
        <w:rPr>
          <w:rFonts w:ascii="Arial" w:hAnsi="Arial" w:cs="Arial"/>
        </w:rPr>
        <w:t xml:space="preserve"> jak i innych dzielnic miasta. Ewentualne wprowadzenie oznakowania musiałoby być zgodne z rozporządzeniem </w:t>
      </w:r>
      <w:r w:rsidR="00EB5555">
        <w:rPr>
          <w:rFonts w:ascii="Arial" w:hAnsi="Arial" w:cs="Arial"/>
        </w:rPr>
        <w:t xml:space="preserve">Ministra Infrastruktury </w:t>
      </w:r>
      <w:r w:rsidR="00EB5555" w:rsidRPr="00EB5555">
        <w:rPr>
          <w:rFonts w:ascii="Arial" w:hAnsi="Arial" w:cs="Arial"/>
        </w:rPr>
        <w:t xml:space="preserve">w sprawie szczegółowych warunków technicznych dla znaków i sygnałów drogowych oraz urządzeń bezpieczeństwa ruchu drogowego i warunków ich umieszczania na drogach oraz podziałem administracyjnym miasta. </w:t>
      </w:r>
    </w:p>
    <w:p w:rsidR="00DF2E57" w:rsidRDefault="00DF2E57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EB5555" w:rsidRDefault="00EB5555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EB5555" w:rsidRPr="00492139" w:rsidRDefault="00EB5555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92139" w:rsidRDefault="003029EE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92139">
        <w:rPr>
          <w:rFonts w:ascii="Arial" w:hAnsi="Arial" w:cs="Arial"/>
          <w:sz w:val="16"/>
          <w:szCs w:val="16"/>
        </w:rPr>
        <w:t xml:space="preserve">. AT </w:t>
      </w:r>
      <w:r w:rsidR="00492139" w:rsidRPr="00B04982">
        <w:rPr>
          <w:rFonts w:ascii="Arial" w:hAnsi="Arial" w:cs="Arial"/>
          <w:sz w:val="16"/>
          <w:szCs w:val="16"/>
        </w:rPr>
        <w:t>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12</w:t>
      </w:r>
      <w:r w:rsidRPr="004507D7">
        <w:rPr>
          <w:rFonts w:ascii="Arial" w:hAnsi="Arial" w:cs="Arial"/>
          <w:sz w:val="16"/>
          <w:szCs w:val="16"/>
        </w:rPr>
        <w:t>-</w:t>
      </w:r>
      <w:r w:rsidR="00C61C15">
        <w:rPr>
          <w:rFonts w:ascii="Arial" w:hAnsi="Arial" w:cs="Arial"/>
          <w:sz w:val="16"/>
          <w:szCs w:val="16"/>
        </w:rPr>
        <w:t>31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9EE" w:rsidRDefault="003029EE" w:rsidP="0085517A">
      <w:r>
        <w:separator/>
      </w:r>
    </w:p>
  </w:endnote>
  <w:endnote w:type="continuationSeparator" w:id="0">
    <w:p w:rsidR="003029EE" w:rsidRDefault="003029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029EE" w:rsidRPr="003A6CA9" w:rsidRDefault="003029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029EE" w:rsidRDefault="003029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9EE" w:rsidRPr="00114937" w:rsidRDefault="003029EE" w:rsidP="00F21574">
    <w:pPr>
      <w:rPr>
        <w:rFonts w:ascii="Arial" w:hAnsi="Arial" w:cs="Arial"/>
        <w:bCs/>
        <w:sz w:val="16"/>
        <w:szCs w:val="16"/>
      </w:rPr>
    </w:pPr>
  </w:p>
  <w:p w:rsidR="003029EE" w:rsidRDefault="003029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9EE" w:rsidRDefault="003029EE" w:rsidP="0085517A">
      <w:r>
        <w:separator/>
      </w:r>
    </w:p>
  </w:footnote>
  <w:footnote w:type="continuationSeparator" w:id="0">
    <w:p w:rsidR="003029EE" w:rsidRDefault="003029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2"/>
  </w:num>
  <w:num w:numId="8">
    <w:abstractNumId w:val="11"/>
  </w:num>
  <w:num w:numId="9">
    <w:abstractNumId w:val="34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3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6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665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6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621C2-17C2-4903-9AB1-2B0CF99D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2025-12-31T10:39:00Z</cp:lastPrinted>
  <dcterms:created xsi:type="dcterms:W3CDTF">2025-12-31T10:39:00Z</dcterms:created>
  <dcterms:modified xsi:type="dcterms:W3CDTF">2025-12-31T10:47:00Z</dcterms:modified>
</cp:coreProperties>
</file>