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ED4693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D469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54.85pt;width:159.7pt;height:63.85pt;z-index:251660288" stroked="f">
            <v:textbox style="mso-next-textbox:#_x0000_s1028">
              <w:txbxContent>
                <w:p w:rsidR="009360C5" w:rsidRPr="00F77892" w:rsidRDefault="009360C5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360C5" w:rsidRPr="00F77892" w:rsidRDefault="009360C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Maciej Bartków</w:t>
                  </w:r>
                </w:p>
                <w:p w:rsidR="009360C5" w:rsidRPr="00F77892" w:rsidRDefault="009360C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360C5" w:rsidRPr="00F77892" w:rsidRDefault="009360C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360C5" w:rsidRDefault="009360C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360C5" w:rsidRPr="00F443D6" w:rsidRDefault="009360C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360C5" w:rsidRPr="00C235C2" w:rsidRDefault="009360C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360C5" w:rsidRPr="00F443D6" w:rsidRDefault="009360C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360C5" w:rsidRPr="00C235C2" w:rsidRDefault="009360C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360C5" w:rsidRDefault="009360C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40E1">
        <w:rPr>
          <w:rFonts w:ascii="Arial" w:hAnsi="Arial" w:cs="Arial"/>
        </w:rPr>
        <w:t>2</w:t>
      </w:r>
      <w:r w:rsidR="00E65E63">
        <w:rPr>
          <w:rFonts w:ascii="Arial" w:hAnsi="Arial" w:cs="Arial"/>
        </w:rPr>
        <w:t>3</w:t>
      </w:r>
      <w:r w:rsidR="00DF2E57">
        <w:rPr>
          <w:rFonts w:ascii="Arial" w:hAnsi="Arial" w:cs="Arial"/>
        </w:rPr>
        <w:t>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F2E57">
        <w:rPr>
          <w:rFonts w:ascii="Arial" w:hAnsi="Arial" w:cs="Arial"/>
        </w:rPr>
        <w:t>600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DF2E57">
        <w:rPr>
          <w:rFonts w:ascii="Arial" w:hAnsi="Arial" w:cs="Arial"/>
        </w:rPr>
        <w:t xml:space="preserve">problemów z dojazdem do posesji mieszkańców ulicy Wiejskiej </w:t>
      </w:r>
      <w:r w:rsidR="00AA255D">
        <w:rPr>
          <w:rFonts w:ascii="Arial" w:hAnsi="Arial" w:cs="Arial"/>
        </w:rPr>
        <w:t>w Bytomiu.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A255D" w:rsidRDefault="007762C9" w:rsidP="0049213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F2E57">
        <w:rPr>
          <w:rFonts w:ascii="Arial" w:hAnsi="Arial" w:cs="Arial"/>
        </w:rPr>
        <w:t>poniżej przesyłam odpowiedź na enumeratywnie zadane pytania:</w:t>
      </w:r>
    </w:p>
    <w:p w:rsidR="00AA255D" w:rsidRPr="009360C5" w:rsidRDefault="00DF2E57" w:rsidP="005F4E78">
      <w:pPr>
        <w:pStyle w:val="Akapitzlist"/>
        <w:numPr>
          <w:ilvl w:val="0"/>
          <w:numId w:val="37"/>
        </w:numPr>
        <w:spacing w:line="276" w:lineRule="auto"/>
        <w:ind w:left="567" w:hanging="567"/>
        <w:jc w:val="both"/>
        <w:rPr>
          <w:rFonts w:ascii="Arial" w:hAnsi="Arial" w:cs="Arial"/>
        </w:rPr>
      </w:pPr>
      <w:r w:rsidRPr="009360C5">
        <w:rPr>
          <w:rFonts w:ascii="Arial" w:hAnsi="Arial" w:cs="Arial"/>
        </w:rPr>
        <w:t>Zarówno mnie jak i wszystkim osobo</w:t>
      </w:r>
      <w:r w:rsidR="009360C5" w:rsidRPr="009360C5">
        <w:rPr>
          <w:rFonts w:ascii="Arial" w:hAnsi="Arial" w:cs="Arial"/>
        </w:rPr>
        <w:t>m zaangażowanym w prowadzoną na </w:t>
      </w:r>
      <w:r w:rsidRPr="009360C5">
        <w:rPr>
          <w:rFonts w:ascii="Arial" w:hAnsi="Arial" w:cs="Arial"/>
        </w:rPr>
        <w:t>ulicy Wiejskiej inwestycję,  znana jest skala występujących utrudnień i problemy mieszkańców z dojazdem do swych pos</w:t>
      </w:r>
      <w:r w:rsidR="00E8034A">
        <w:rPr>
          <w:rFonts w:ascii="Arial" w:hAnsi="Arial" w:cs="Arial"/>
        </w:rPr>
        <w:t>esji. Na bieżąco podejmowane są </w:t>
      </w:r>
      <w:r w:rsidRPr="009360C5">
        <w:rPr>
          <w:rFonts w:ascii="Arial" w:hAnsi="Arial" w:cs="Arial"/>
        </w:rPr>
        <w:t>działania mające na celu minimalizację przeszkód i zagrożeń, a także bez zbędnej zwłoki podejmowane są reakcje na różnego rodzaju prośby mieszkańców</w:t>
      </w:r>
      <w:r w:rsidR="00AA255D" w:rsidRPr="009360C5">
        <w:rPr>
          <w:rFonts w:ascii="Arial" w:hAnsi="Arial" w:cs="Arial"/>
        </w:rPr>
        <w:t>.</w:t>
      </w:r>
    </w:p>
    <w:p w:rsidR="00DF2E57" w:rsidRPr="009360C5" w:rsidRDefault="00DF2E57" w:rsidP="005F4E78">
      <w:pPr>
        <w:pStyle w:val="Akapitzlist"/>
        <w:numPr>
          <w:ilvl w:val="0"/>
          <w:numId w:val="37"/>
        </w:numPr>
        <w:spacing w:line="276" w:lineRule="auto"/>
        <w:ind w:left="567" w:hanging="567"/>
        <w:jc w:val="both"/>
        <w:rPr>
          <w:rFonts w:ascii="Arial" w:hAnsi="Arial" w:cs="Arial"/>
        </w:rPr>
      </w:pPr>
      <w:r w:rsidRPr="009360C5">
        <w:rPr>
          <w:rFonts w:ascii="Arial" w:hAnsi="Arial" w:cs="Arial"/>
        </w:rPr>
        <w:t xml:space="preserve">Wykonawca został zobowiązany do prowadzenia prac etapami, tak aby </w:t>
      </w:r>
      <w:r w:rsidR="009360C5" w:rsidRPr="009360C5">
        <w:rPr>
          <w:rFonts w:ascii="Arial" w:hAnsi="Arial" w:cs="Arial"/>
        </w:rPr>
        <w:t>w </w:t>
      </w:r>
      <w:r w:rsidRPr="009360C5">
        <w:rPr>
          <w:rFonts w:ascii="Arial" w:hAnsi="Arial" w:cs="Arial"/>
        </w:rPr>
        <w:t>możliwie największym zakresie utrzymać przejezdność jezdni. W miej</w:t>
      </w:r>
      <w:r w:rsidR="009360C5" w:rsidRPr="009360C5">
        <w:rPr>
          <w:rFonts w:ascii="Arial" w:hAnsi="Arial" w:cs="Arial"/>
        </w:rPr>
        <w:t>scach, w </w:t>
      </w:r>
      <w:r w:rsidRPr="009360C5">
        <w:rPr>
          <w:rFonts w:ascii="Arial" w:hAnsi="Arial" w:cs="Arial"/>
        </w:rPr>
        <w:t xml:space="preserve">których jest to możliwe zarządca drogi w porozumieniu z wykonawcą prac wykonał </w:t>
      </w:r>
      <w:proofErr w:type="spellStart"/>
      <w:r w:rsidRPr="009360C5">
        <w:rPr>
          <w:rFonts w:ascii="Arial" w:hAnsi="Arial" w:cs="Arial"/>
        </w:rPr>
        <w:t>bypassy</w:t>
      </w:r>
      <w:proofErr w:type="spellEnd"/>
      <w:r w:rsidRPr="009360C5">
        <w:rPr>
          <w:rFonts w:ascii="Arial" w:hAnsi="Arial" w:cs="Arial"/>
        </w:rPr>
        <w:t xml:space="preserve">, aby w miarę możliwości utrzymywać </w:t>
      </w:r>
      <w:r w:rsidR="005F4E78">
        <w:rPr>
          <w:rFonts w:ascii="Arial" w:hAnsi="Arial" w:cs="Arial"/>
        </w:rPr>
        <w:t>dojazd do posesji. Z </w:t>
      </w:r>
      <w:r w:rsidR="009360C5" w:rsidRPr="009360C5">
        <w:rPr>
          <w:rFonts w:ascii="Arial" w:hAnsi="Arial" w:cs="Arial"/>
        </w:rPr>
        <w:t>uwagi na </w:t>
      </w:r>
      <w:r w:rsidRPr="009360C5">
        <w:rPr>
          <w:rFonts w:ascii="Arial" w:hAnsi="Arial" w:cs="Arial"/>
        </w:rPr>
        <w:t>bezpieczeństwo osób znajdujących się na terenie budowy oraz charakter prac jak m.in. prowadzenie robót w osi drogi (co wymusza istniejąca podziemna infrastruktura), jak również budowa kanalizacji</w:t>
      </w:r>
      <w:r w:rsidR="005F4E78">
        <w:rPr>
          <w:rFonts w:ascii="Arial" w:hAnsi="Arial" w:cs="Arial"/>
        </w:rPr>
        <w:t xml:space="preserve"> deszczowej (co </w:t>
      </w:r>
      <w:r w:rsidR="009360C5" w:rsidRPr="009360C5">
        <w:rPr>
          <w:rFonts w:ascii="Arial" w:hAnsi="Arial" w:cs="Arial"/>
        </w:rPr>
        <w:t>związane jest z </w:t>
      </w:r>
      <w:r w:rsidRPr="009360C5">
        <w:rPr>
          <w:rFonts w:ascii="Arial" w:hAnsi="Arial" w:cs="Arial"/>
        </w:rPr>
        <w:t xml:space="preserve">wykopami o głębokości do 4 metrów), konieczne jest czasowe </w:t>
      </w:r>
      <w:r w:rsidR="009360C5" w:rsidRPr="009360C5">
        <w:rPr>
          <w:rFonts w:ascii="Arial" w:hAnsi="Arial" w:cs="Arial"/>
        </w:rPr>
        <w:t>zamykanie</w:t>
      </w:r>
      <w:r w:rsidRPr="009360C5">
        <w:rPr>
          <w:rFonts w:ascii="Arial" w:hAnsi="Arial" w:cs="Arial"/>
        </w:rPr>
        <w:t xml:space="preserve"> drogi dla pojazdów. W </w:t>
      </w:r>
      <w:r w:rsidR="009360C5" w:rsidRPr="009360C5">
        <w:rPr>
          <w:rFonts w:ascii="Arial" w:hAnsi="Arial" w:cs="Arial"/>
        </w:rPr>
        <w:t xml:space="preserve">tych sytuacjach, </w:t>
      </w:r>
      <w:r w:rsidRPr="009360C5">
        <w:rPr>
          <w:rFonts w:ascii="Arial" w:hAnsi="Arial" w:cs="Arial"/>
        </w:rPr>
        <w:t>zgodnie zatwierdzonym projektem tymczasowej organizacji ruchu</w:t>
      </w:r>
      <w:r w:rsidR="009360C5" w:rsidRPr="009360C5">
        <w:rPr>
          <w:rFonts w:ascii="Arial" w:hAnsi="Arial" w:cs="Arial"/>
        </w:rPr>
        <w:t>,</w:t>
      </w:r>
      <w:r w:rsidRPr="009360C5">
        <w:rPr>
          <w:rFonts w:ascii="Arial" w:hAnsi="Arial" w:cs="Arial"/>
        </w:rPr>
        <w:t xml:space="preserve"> wykonawca zobowiązany jest do utrzymywania bezpiecznego ruchu pieszych w obszarze robót oraz w miarę możliwości do zapewnienia dojazdu mieszkańców do ich posesji. W przypadku braku możliwości dojazdu wykonawca zobowiązany jest </w:t>
      </w:r>
      <w:r w:rsidR="00E8034A">
        <w:rPr>
          <w:rFonts w:ascii="Arial" w:hAnsi="Arial" w:cs="Arial"/>
        </w:rPr>
        <w:t xml:space="preserve">do </w:t>
      </w:r>
      <w:r w:rsidRPr="009360C5">
        <w:rPr>
          <w:rFonts w:ascii="Arial" w:hAnsi="Arial" w:cs="Arial"/>
        </w:rPr>
        <w:t xml:space="preserve">poinformowania o tym z wyprzedzeniem mieszkańców i wskazania miejsc postojowych. </w:t>
      </w:r>
      <w:r w:rsidR="009360C5" w:rsidRPr="009360C5">
        <w:rPr>
          <w:rFonts w:ascii="Arial" w:hAnsi="Arial" w:cs="Arial"/>
        </w:rPr>
        <w:t xml:space="preserve">Informacje przekazywane są na bieżąco </w:t>
      </w:r>
      <w:r w:rsidRPr="009360C5">
        <w:rPr>
          <w:rFonts w:ascii="Arial" w:hAnsi="Arial" w:cs="Arial"/>
        </w:rPr>
        <w:t>poprzez rozwieszanie kartek na słupach biegnących w ciągu ul. Wiejskie</w:t>
      </w:r>
      <w:r w:rsidR="009360C5" w:rsidRPr="009360C5">
        <w:rPr>
          <w:rFonts w:ascii="Arial" w:hAnsi="Arial" w:cs="Arial"/>
        </w:rPr>
        <w:t>j</w:t>
      </w:r>
      <w:r w:rsidRPr="009360C5">
        <w:rPr>
          <w:rFonts w:ascii="Arial" w:hAnsi="Arial" w:cs="Arial"/>
        </w:rPr>
        <w:t xml:space="preserve"> i bezpośrednie dostarczanie informacji do skrzynek pocztowych</w:t>
      </w:r>
      <w:r w:rsidR="005F4E78">
        <w:rPr>
          <w:rFonts w:ascii="Arial" w:hAnsi="Arial" w:cs="Arial"/>
        </w:rPr>
        <w:t xml:space="preserve"> mieszkańców - tak, aby każdy z </w:t>
      </w:r>
      <w:r w:rsidRPr="009360C5">
        <w:rPr>
          <w:rFonts w:ascii="Arial" w:hAnsi="Arial" w:cs="Arial"/>
        </w:rPr>
        <w:t xml:space="preserve">mieszkańców miał możliwość zapoznania się z utrudnieniami. Mieszkańcy posiadają również możliwość kontaktu z inspektorami nadzoru, działem </w:t>
      </w:r>
      <w:r w:rsidRPr="009360C5">
        <w:rPr>
          <w:rFonts w:ascii="Arial" w:hAnsi="Arial" w:cs="Arial"/>
        </w:rPr>
        <w:lastRenderedPageBreak/>
        <w:t>inwestycji Miejskiego Zarządu Dróg i Mostów w Bytomiu.</w:t>
      </w:r>
      <w:r w:rsidR="009360C5" w:rsidRPr="009360C5">
        <w:rPr>
          <w:rFonts w:ascii="Arial" w:hAnsi="Arial" w:cs="Arial"/>
        </w:rPr>
        <w:t xml:space="preserve"> </w:t>
      </w:r>
      <w:r w:rsidR="00E8034A">
        <w:rPr>
          <w:rFonts w:ascii="Arial" w:hAnsi="Arial" w:cs="Arial"/>
        </w:rPr>
        <w:t>Wykonawca ma </w:t>
      </w:r>
      <w:r w:rsidRPr="009360C5">
        <w:rPr>
          <w:rFonts w:ascii="Arial" w:hAnsi="Arial" w:cs="Arial"/>
        </w:rPr>
        <w:t>obowiązek zapewnienia przejezdnego korytarza o szerokości pozwalającej na wjazd karetek, straży pożarnej oraz policji. Ponadto służby ratunkowe po</w:t>
      </w:r>
      <w:r w:rsidR="009360C5" w:rsidRPr="009360C5">
        <w:rPr>
          <w:rFonts w:ascii="Arial" w:hAnsi="Arial" w:cs="Arial"/>
        </w:rPr>
        <w:t xml:space="preserve">siadają dojazd od ul. Łokietka </w:t>
      </w:r>
      <w:r w:rsidRPr="009360C5">
        <w:rPr>
          <w:rFonts w:ascii="Arial" w:hAnsi="Arial" w:cs="Arial"/>
        </w:rPr>
        <w:t>i od ul. Blachówka przez drogę pry</w:t>
      </w:r>
      <w:r w:rsidR="005F4E78">
        <w:rPr>
          <w:rFonts w:ascii="Arial" w:hAnsi="Arial" w:cs="Arial"/>
        </w:rPr>
        <w:t>watną (dz. nr </w:t>
      </w:r>
      <w:r w:rsidRPr="009360C5">
        <w:rPr>
          <w:rFonts w:ascii="Arial" w:hAnsi="Arial" w:cs="Arial"/>
        </w:rPr>
        <w:t>1333/107) do ul. Wiejskiej, aż do momentu prowadzonych robót kanalizacyjnych. Zapewniam, że priorytetem jest zarówno spraw</w:t>
      </w:r>
      <w:r w:rsidR="009360C5" w:rsidRPr="009360C5">
        <w:rPr>
          <w:rFonts w:ascii="Arial" w:hAnsi="Arial" w:cs="Arial"/>
        </w:rPr>
        <w:t>na realizacja inwestycji, jak i </w:t>
      </w:r>
      <w:r w:rsidRPr="009360C5">
        <w:rPr>
          <w:rFonts w:ascii="Arial" w:hAnsi="Arial" w:cs="Arial"/>
        </w:rPr>
        <w:t>bezpieczeństwo oraz komfort mieszkańców. D</w:t>
      </w:r>
      <w:r w:rsidR="009360C5" w:rsidRPr="009360C5">
        <w:rPr>
          <w:rFonts w:ascii="Arial" w:hAnsi="Arial" w:cs="Arial"/>
        </w:rPr>
        <w:t xml:space="preserve">o czasu zakończenia robót zarządca drogi </w:t>
      </w:r>
      <w:r w:rsidRPr="009360C5">
        <w:rPr>
          <w:rFonts w:ascii="Arial" w:hAnsi="Arial" w:cs="Arial"/>
        </w:rPr>
        <w:t>będ</w:t>
      </w:r>
      <w:r w:rsidR="009360C5" w:rsidRPr="009360C5">
        <w:rPr>
          <w:rFonts w:ascii="Arial" w:hAnsi="Arial" w:cs="Arial"/>
        </w:rPr>
        <w:t xml:space="preserve">zie stale monitorował sytuację </w:t>
      </w:r>
      <w:r w:rsidR="005F4E78">
        <w:rPr>
          <w:rFonts w:ascii="Arial" w:hAnsi="Arial" w:cs="Arial"/>
        </w:rPr>
        <w:t>i </w:t>
      </w:r>
      <w:r w:rsidRPr="009360C5">
        <w:rPr>
          <w:rFonts w:ascii="Arial" w:hAnsi="Arial" w:cs="Arial"/>
        </w:rPr>
        <w:t>podejmowa</w:t>
      </w:r>
      <w:r w:rsidR="009360C5" w:rsidRPr="009360C5">
        <w:rPr>
          <w:rFonts w:ascii="Arial" w:hAnsi="Arial" w:cs="Arial"/>
        </w:rPr>
        <w:t>ł wszelkie niezbędne działania w </w:t>
      </w:r>
      <w:r w:rsidRPr="009360C5">
        <w:rPr>
          <w:rFonts w:ascii="Arial" w:hAnsi="Arial" w:cs="Arial"/>
        </w:rPr>
        <w:t xml:space="preserve">celu zapewnienia </w:t>
      </w:r>
      <w:r w:rsidR="009360C5" w:rsidRPr="009360C5">
        <w:rPr>
          <w:rFonts w:ascii="Arial" w:hAnsi="Arial" w:cs="Arial"/>
        </w:rPr>
        <w:t xml:space="preserve">w miarę możliwości </w:t>
      </w:r>
      <w:r w:rsidRPr="009360C5">
        <w:rPr>
          <w:rFonts w:ascii="Arial" w:hAnsi="Arial" w:cs="Arial"/>
        </w:rPr>
        <w:t>do</w:t>
      </w:r>
      <w:r w:rsidR="009360C5" w:rsidRPr="009360C5">
        <w:rPr>
          <w:rFonts w:ascii="Arial" w:hAnsi="Arial" w:cs="Arial"/>
        </w:rPr>
        <w:t>jazdu do posesji.</w:t>
      </w:r>
    </w:p>
    <w:p w:rsidR="009360C5" w:rsidRPr="009360C5" w:rsidRDefault="009360C5" w:rsidP="005F4E78">
      <w:pPr>
        <w:pStyle w:val="Akapitzlist"/>
        <w:numPr>
          <w:ilvl w:val="0"/>
          <w:numId w:val="37"/>
        </w:numPr>
        <w:spacing w:line="276" w:lineRule="auto"/>
        <w:ind w:left="567" w:hanging="567"/>
        <w:jc w:val="both"/>
        <w:rPr>
          <w:rFonts w:ascii="Arial" w:hAnsi="Arial" w:cs="Arial"/>
        </w:rPr>
      </w:pPr>
      <w:r w:rsidRPr="009360C5">
        <w:rPr>
          <w:rFonts w:ascii="Arial" w:hAnsi="Arial" w:cs="Arial"/>
        </w:rPr>
        <w:t xml:space="preserve">Uważam, iż stanowisko Pierwszego Zastępcy Prezydenta Miasta piastuje osoba posiadająca odpowiednie kompetencje i kwalifikacje, zaangażowana w wykonywanie powierzonych zadań, w związku z czym nie zamierzam dokonywać zmiany na wymienionym stanowisku. </w:t>
      </w:r>
    </w:p>
    <w:p w:rsidR="00DF2E57" w:rsidRPr="00492139" w:rsidRDefault="00DF2E57" w:rsidP="005F4E78">
      <w:pPr>
        <w:spacing w:line="276" w:lineRule="auto"/>
        <w:ind w:left="567" w:hanging="567"/>
        <w:jc w:val="both"/>
        <w:rPr>
          <w:rFonts w:ascii="Arial" w:hAnsi="Arial" w:cs="Arial"/>
        </w:rPr>
      </w:pPr>
    </w:p>
    <w:p w:rsidR="00A97326" w:rsidRDefault="00A97326" w:rsidP="00AA255D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5B9A" w:rsidRPr="008A74CA" w:rsidRDefault="00915C25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Bytom</w:t>
      </w: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4. AT </w:t>
      </w:r>
      <w:r w:rsidRPr="00B04982">
        <w:rPr>
          <w:rFonts w:ascii="Arial" w:hAnsi="Arial" w:cs="Arial"/>
          <w:sz w:val="16"/>
          <w:szCs w:val="16"/>
        </w:rPr>
        <w:t>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492139" w:rsidRPr="008E0C45" w:rsidRDefault="00492139" w:rsidP="00492139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</w:t>
      </w:r>
      <w:r>
        <w:rPr>
          <w:rFonts w:ascii="Arial" w:hAnsi="Arial" w:cs="Arial"/>
          <w:sz w:val="16"/>
          <w:szCs w:val="16"/>
        </w:rPr>
        <w:t>12</w:t>
      </w:r>
      <w:r w:rsidRPr="004507D7">
        <w:rPr>
          <w:rFonts w:ascii="Arial" w:hAnsi="Arial" w:cs="Arial"/>
          <w:sz w:val="16"/>
          <w:szCs w:val="16"/>
        </w:rPr>
        <w:t>-</w:t>
      </w:r>
      <w:r w:rsidR="005F4E78">
        <w:rPr>
          <w:rFonts w:ascii="Arial" w:hAnsi="Arial" w:cs="Arial"/>
          <w:sz w:val="16"/>
          <w:szCs w:val="16"/>
        </w:rPr>
        <w:t>08</w:t>
      </w:r>
    </w:p>
    <w:p w:rsidR="00492139" w:rsidRDefault="00492139" w:rsidP="00492139">
      <w:pPr>
        <w:rPr>
          <w:rFonts w:ascii="Arial" w:hAnsi="Arial" w:cs="Arial"/>
          <w:bCs/>
          <w:sz w:val="16"/>
          <w:szCs w:val="16"/>
        </w:rPr>
      </w:pPr>
    </w:p>
    <w:p w:rsidR="001F4D37" w:rsidRPr="00492139" w:rsidRDefault="00492139" w:rsidP="001F4D37">
      <w:pPr>
        <w:rPr>
          <w:rFonts w:ascii="Arial" w:hAnsi="Arial" w:cs="Arial"/>
          <w:sz w:val="16"/>
          <w:szCs w:val="16"/>
        </w:rPr>
      </w:pPr>
      <w:r w:rsidRPr="004D6297">
        <w:rPr>
          <w:rFonts w:ascii="Arial" w:hAnsi="Arial" w:cs="Arial"/>
          <w:bCs/>
          <w:sz w:val="16"/>
          <w:szCs w:val="16"/>
        </w:rPr>
        <w:t xml:space="preserve">Nr MDOK -  </w:t>
      </w:r>
    </w:p>
    <w:sectPr w:rsidR="001F4D37" w:rsidRPr="00492139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60C5" w:rsidRDefault="009360C5" w:rsidP="0085517A">
      <w:r>
        <w:separator/>
      </w:r>
    </w:p>
  </w:endnote>
  <w:endnote w:type="continuationSeparator" w:id="0">
    <w:p w:rsidR="009360C5" w:rsidRDefault="009360C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360C5" w:rsidRPr="003A6CA9" w:rsidRDefault="009360C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8034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360C5" w:rsidRDefault="009360C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0C5" w:rsidRPr="00114937" w:rsidRDefault="009360C5" w:rsidP="00F21574">
    <w:pPr>
      <w:rPr>
        <w:rFonts w:ascii="Arial" w:hAnsi="Arial" w:cs="Arial"/>
        <w:bCs/>
        <w:sz w:val="16"/>
        <w:szCs w:val="16"/>
      </w:rPr>
    </w:pPr>
  </w:p>
  <w:p w:rsidR="009360C5" w:rsidRDefault="009360C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60C5" w:rsidRDefault="009360C5" w:rsidP="0085517A">
      <w:r>
        <w:separator/>
      </w:r>
    </w:p>
  </w:footnote>
  <w:footnote w:type="continuationSeparator" w:id="0">
    <w:p w:rsidR="009360C5" w:rsidRDefault="009360C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7"/>
  </w:num>
  <w:num w:numId="3">
    <w:abstractNumId w:val="7"/>
  </w:num>
  <w:num w:numId="4">
    <w:abstractNumId w:val="0"/>
  </w:num>
  <w:num w:numId="5">
    <w:abstractNumId w:val="18"/>
  </w:num>
  <w:num w:numId="6">
    <w:abstractNumId w:val="16"/>
  </w:num>
  <w:num w:numId="7">
    <w:abstractNumId w:val="32"/>
  </w:num>
  <w:num w:numId="8">
    <w:abstractNumId w:val="11"/>
  </w:num>
  <w:num w:numId="9">
    <w:abstractNumId w:val="34"/>
  </w:num>
  <w:num w:numId="10">
    <w:abstractNumId w:val="6"/>
  </w:num>
  <w:num w:numId="11">
    <w:abstractNumId w:val="23"/>
  </w:num>
  <w:num w:numId="12">
    <w:abstractNumId w:val="19"/>
  </w:num>
  <w:num w:numId="13">
    <w:abstractNumId w:val="5"/>
  </w:num>
  <w:num w:numId="14">
    <w:abstractNumId w:val="17"/>
  </w:num>
  <w:num w:numId="15">
    <w:abstractNumId w:val="29"/>
  </w:num>
  <w:num w:numId="16">
    <w:abstractNumId w:val="14"/>
  </w:num>
  <w:num w:numId="17">
    <w:abstractNumId w:val="30"/>
  </w:num>
  <w:num w:numId="18">
    <w:abstractNumId w:val="26"/>
  </w:num>
  <w:num w:numId="19">
    <w:abstractNumId w:val="28"/>
  </w:num>
  <w:num w:numId="20">
    <w:abstractNumId w:val="33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3"/>
  </w:num>
  <w:num w:numId="26">
    <w:abstractNumId w:val="12"/>
  </w:num>
  <w:num w:numId="27">
    <w:abstractNumId w:val="36"/>
  </w:num>
  <w:num w:numId="28">
    <w:abstractNumId w:val="31"/>
  </w:num>
  <w:num w:numId="29">
    <w:abstractNumId w:val="4"/>
  </w:num>
  <w:num w:numId="30">
    <w:abstractNumId w:val="20"/>
  </w:num>
  <w:num w:numId="31">
    <w:abstractNumId w:val="10"/>
  </w:num>
  <w:num w:numId="32">
    <w:abstractNumId w:val="24"/>
  </w:num>
  <w:num w:numId="33">
    <w:abstractNumId w:val="2"/>
  </w:num>
  <w:num w:numId="34">
    <w:abstractNumId w:val="22"/>
  </w:num>
  <w:num w:numId="35">
    <w:abstractNumId w:val="9"/>
  </w:num>
  <w:num w:numId="36">
    <w:abstractNumId w:val="8"/>
  </w:num>
  <w:num w:numId="3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624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35F75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43215"/>
    <w:rsid w:val="00443B40"/>
    <w:rsid w:val="00444FC7"/>
    <w:rsid w:val="0044613E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1881"/>
    <w:rsid w:val="00746567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C713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2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0175A4-1B0F-442E-9BFD-2FF398939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450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2025-12-08T09:24:00Z</cp:lastPrinted>
  <dcterms:created xsi:type="dcterms:W3CDTF">2025-12-08T09:24:00Z</dcterms:created>
  <dcterms:modified xsi:type="dcterms:W3CDTF">2025-12-08T09:28:00Z</dcterms:modified>
</cp:coreProperties>
</file>