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00363C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583F66">
        <w:rPr>
          <w:rFonts w:ascii="Arial" w:hAnsi="Arial" w:cs="Arial"/>
        </w:rPr>
        <w:t>….</w:t>
      </w:r>
      <w:r w:rsidR="009F291E">
        <w:rPr>
          <w:rFonts w:ascii="Arial" w:hAnsi="Arial" w:cs="Arial"/>
        </w:rPr>
        <w:t xml:space="preserve"> </w:t>
      </w:r>
      <w:r w:rsidR="003925CE">
        <w:rPr>
          <w:rFonts w:ascii="Arial" w:hAnsi="Arial" w:cs="Arial"/>
        </w:rPr>
        <w:t>grudnia</w:t>
      </w:r>
      <w:r w:rsidR="009F291E">
        <w:rPr>
          <w:rFonts w:ascii="Arial" w:hAnsi="Arial" w:cs="Arial"/>
        </w:rPr>
        <w:t xml:space="preserve"> 202</w:t>
      </w:r>
      <w:r w:rsidR="00475AFD">
        <w:rPr>
          <w:rFonts w:ascii="Arial" w:hAnsi="Arial" w:cs="Arial"/>
        </w:rPr>
        <w:t>5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7C5CB2" w:rsidRDefault="00A4404A" w:rsidP="003D2EEA">
      <w:pPr>
        <w:rPr>
          <w:rFonts w:ascii="Arial" w:hAnsi="Arial" w:cs="Arial"/>
          <w:color w:val="000000" w:themeColor="text1"/>
          <w:sz w:val="22"/>
          <w:szCs w:val="22"/>
        </w:rPr>
      </w:pPr>
      <w:r w:rsidRPr="007C5CB2"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3925CE">
        <w:rPr>
          <w:rFonts w:ascii="Arial" w:hAnsi="Arial" w:cs="Arial"/>
          <w:color w:val="000000" w:themeColor="text1"/>
          <w:sz w:val="22"/>
          <w:szCs w:val="22"/>
        </w:rPr>
        <w:t>17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.202</w:t>
      </w:r>
      <w:r w:rsidR="00CF0669">
        <w:rPr>
          <w:rFonts w:ascii="Arial" w:hAnsi="Arial" w:cs="Arial"/>
          <w:color w:val="000000" w:themeColor="text1"/>
          <w:sz w:val="22"/>
          <w:szCs w:val="22"/>
        </w:rPr>
        <w:t>5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7E7424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Pan</w:t>
      </w:r>
    </w:p>
    <w:p w:rsidR="009F291E" w:rsidRPr="007E7424" w:rsidRDefault="003925CE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Witold </w:t>
      </w:r>
      <w:proofErr w:type="spellStart"/>
      <w:r>
        <w:rPr>
          <w:rFonts w:ascii="Arial" w:hAnsi="Arial" w:cs="Arial"/>
          <w:b/>
          <w:sz w:val="26"/>
          <w:szCs w:val="26"/>
        </w:rPr>
        <w:t>Krieser</w:t>
      </w:r>
      <w:proofErr w:type="spellEnd"/>
      <w:r w:rsidR="009F291E" w:rsidRPr="007E7424">
        <w:rPr>
          <w:rFonts w:ascii="Arial" w:hAnsi="Arial" w:cs="Arial"/>
          <w:b/>
          <w:sz w:val="26"/>
          <w:szCs w:val="26"/>
        </w:rPr>
        <w:t xml:space="preserve"> </w:t>
      </w:r>
    </w:p>
    <w:p w:rsidR="009F291E" w:rsidRPr="007E7424" w:rsidRDefault="00475AFD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Radn</w:t>
      </w:r>
      <w:r w:rsidR="003925CE">
        <w:rPr>
          <w:rFonts w:ascii="Arial" w:hAnsi="Arial" w:cs="Arial"/>
          <w:b/>
          <w:sz w:val="26"/>
          <w:szCs w:val="26"/>
        </w:rPr>
        <w:t>y</w:t>
      </w:r>
      <w:r w:rsidR="009F291E" w:rsidRPr="007E7424">
        <w:rPr>
          <w:rFonts w:ascii="Arial" w:hAnsi="Arial" w:cs="Arial"/>
          <w:b/>
          <w:sz w:val="26"/>
          <w:szCs w:val="26"/>
        </w:rPr>
        <w:t xml:space="preserve"> Rady Miejskiej </w:t>
      </w:r>
      <w:r w:rsidR="009F291E" w:rsidRPr="007E7424">
        <w:rPr>
          <w:rFonts w:ascii="Arial" w:hAnsi="Arial" w:cs="Arial"/>
          <w:b/>
          <w:sz w:val="26"/>
          <w:szCs w:val="26"/>
        </w:rPr>
        <w:br/>
        <w:t>w Bytomiu</w:t>
      </w:r>
    </w:p>
    <w:p w:rsidR="003D2EEA" w:rsidRPr="003925CE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sz w:val="26"/>
          <w:szCs w:val="26"/>
        </w:rPr>
      </w:pPr>
      <w:r w:rsidRPr="003925CE">
        <w:rPr>
          <w:rFonts w:ascii="Arial" w:hAnsi="Arial" w:cs="Arial"/>
          <w:sz w:val="26"/>
          <w:szCs w:val="26"/>
        </w:rPr>
        <w:t>w miejscu</w:t>
      </w:r>
    </w:p>
    <w:p w:rsidR="003D2EEA" w:rsidRPr="008E4605" w:rsidRDefault="003D2EEA" w:rsidP="007E7424">
      <w:pPr>
        <w:pStyle w:val="Tekstpodstawowy"/>
        <w:spacing w:before="240" w:line="276" w:lineRule="auto"/>
        <w:ind w:firstLine="709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W </w:t>
      </w:r>
      <w:r w:rsidR="00D037E0" w:rsidRPr="004238A8">
        <w:rPr>
          <w:rFonts w:ascii="Arial" w:hAnsi="Arial" w:cs="Arial"/>
        </w:rPr>
        <w:t>odpowiedzi</w:t>
      </w:r>
      <w:r w:rsidRPr="004238A8">
        <w:rPr>
          <w:rFonts w:ascii="Arial" w:hAnsi="Arial" w:cs="Arial"/>
        </w:rPr>
        <w:t xml:space="preserve"> </w:t>
      </w:r>
      <w:r w:rsidR="00D037E0" w:rsidRPr="004238A8">
        <w:rPr>
          <w:rFonts w:ascii="Arial" w:hAnsi="Arial" w:cs="Arial"/>
        </w:rPr>
        <w:t xml:space="preserve">na </w:t>
      </w:r>
      <w:r w:rsidR="009F291E" w:rsidRPr="004238A8">
        <w:rPr>
          <w:rFonts w:ascii="Arial" w:hAnsi="Arial" w:cs="Arial"/>
        </w:rPr>
        <w:t>interpe</w:t>
      </w:r>
      <w:r w:rsidR="005B1138" w:rsidRPr="004238A8">
        <w:rPr>
          <w:rFonts w:ascii="Arial" w:hAnsi="Arial" w:cs="Arial"/>
        </w:rPr>
        <w:t>lację</w:t>
      </w:r>
      <w:r w:rsidR="009F291E" w:rsidRPr="004238A8">
        <w:rPr>
          <w:rFonts w:ascii="Arial" w:hAnsi="Arial" w:cs="Arial"/>
        </w:rPr>
        <w:t xml:space="preserve"> </w:t>
      </w:r>
      <w:r w:rsidR="001A616A" w:rsidRPr="004238A8">
        <w:rPr>
          <w:rFonts w:ascii="Arial" w:hAnsi="Arial" w:cs="Arial"/>
        </w:rPr>
        <w:t xml:space="preserve">(znak </w:t>
      </w:r>
      <w:r w:rsidR="00A4404A" w:rsidRPr="004238A8">
        <w:rPr>
          <w:rFonts w:ascii="Arial" w:hAnsi="Arial" w:cs="Arial"/>
        </w:rPr>
        <w:t>PR.0003.</w:t>
      </w:r>
      <w:r w:rsidR="00B126A4">
        <w:rPr>
          <w:rFonts w:ascii="Arial" w:hAnsi="Arial" w:cs="Arial"/>
        </w:rPr>
        <w:t>607</w:t>
      </w:r>
      <w:r w:rsidR="00A4404A" w:rsidRPr="004238A8">
        <w:rPr>
          <w:rFonts w:ascii="Arial" w:hAnsi="Arial" w:cs="Arial"/>
        </w:rPr>
        <w:t>.202</w:t>
      </w:r>
      <w:r w:rsidR="00475AFD">
        <w:rPr>
          <w:rFonts w:ascii="Arial" w:hAnsi="Arial" w:cs="Arial"/>
        </w:rPr>
        <w:t>5</w:t>
      </w:r>
      <w:r w:rsidR="00F57418" w:rsidRPr="004238A8">
        <w:rPr>
          <w:rFonts w:ascii="Arial" w:hAnsi="Arial" w:cs="Arial"/>
        </w:rPr>
        <w:t xml:space="preserve">) </w:t>
      </w:r>
      <w:r w:rsidR="001A616A" w:rsidRPr="004238A8">
        <w:rPr>
          <w:rFonts w:ascii="Arial" w:hAnsi="Arial" w:cs="Arial"/>
        </w:rPr>
        <w:t xml:space="preserve">z dnia </w:t>
      </w:r>
      <w:r w:rsidR="00B126A4">
        <w:rPr>
          <w:rFonts w:ascii="Arial" w:hAnsi="Arial" w:cs="Arial"/>
        </w:rPr>
        <w:t>24</w:t>
      </w:r>
      <w:r w:rsidR="00A4404A" w:rsidRPr="004238A8">
        <w:rPr>
          <w:rFonts w:ascii="Arial" w:hAnsi="Arial" w:cs="Arial"/>
        </w:rPr>
        <w:t xml:space="preserve"> </w:t>
      </w:r>
      <w:r w:rsidR="00B126A4">
        <w:rPr>
          <w:rFonts w:ascii="Arial" w:hAnsi="Arial" w:cs="Arial"/>
        </w:rPr>
        <w:t>listopada</w:t>
      </w:r>
      <w:r w:rsidR="00573A02" w:rsidRPr="004238A8">
        <w:rPr>
          <w:rFonts w:ascii="Arial" w:hAnsi="Arial" w:cs="Arial"/>
        </w:rPr>
        <w:br/>
      </w:r>
      <w:r w:rsidR="00436233" w:rsidRPr="004238A8">
        <w:rPr>
          <w:rFonts w:ascii="Arial" w:hAnsi="Arial" w:cs="Arial"/>
        </w:rPr>
        <w:t>202</w:t>
      </w:r>
      <w:r w:rsidR="00475AFD">
        <w:rPr>
          <w:rFonts w:ascii="Arial" w:hAnsi="Arial" w:cs="Arial"/>
        </w:rPr>
        <w:t>5</w:t>
      </w:r>
      <w:r w:rsidR="00436233" w:rsidRPr="004238A8">
        <w:rPr>
          <w:rFonts w:ascii="Arial" w:hAnsi="Arial" w:cs="Arial"/>
        </w:rPr>
        <w:t xml:space="preserve"> </w:t>
      </w:r>
      <w:r w:rsidR="009F291E" w:rsidRPr="004238A8">
        <w:rPr>
          <w:rFonts w:ascii="Arial" w:hAnsi="Arial" w:cs="Arial"/>
        </w:rPr>
        <w:t>r., złożo</w:t>
      </w:r>
      <w:r w:rsidR="00A114D9" w:rsidRPr="004238A8">
        <w:rPr>
          <w:rFonts w:ascii="Arial" w:hAnsi="Arial" w:cs="Arial"/>
        </w:rPr>
        <w:t>n</w:t>
      </w:r>
      <w:r w:rsidR="00A63AB0" w:rsidRPr="004238A8">
        <w:rPr>
          <w:rFonts w:ascii="Arial" w:hAnsi="Arial" w:cs="Arial"/>
        </w:rPr>
        <w:t>ą</w:t>
      </w:r>
      <w:r w:rsidR="00A114D9" w:rsidRPr="004238A8">
        <w:rPr>
          <w:rFonts w:ascii="Arial" w:hAnsi="Arial" w:cs="Arial"/>
        </w:rPr>
        <w:t xml:space="preserve"> w oparciu o art</w:t>
      </w:r>
      <w:r w:rsidR="00A951BE" w:rsidRPr="004238A8">
        <w:rPr>
          <w:rFonts w:ascii="Arial" w:hAnsi="Arial" w:cs="Arial"/>
        </w:rPr>
        <w:t xml:space="preserve">. 24 ust. 3 - </w:t>
      </w:r>
      <w:r w:rsidR="00A114D9" w:rsidRPr="004238A8">
        <w:rPr>
          <w:rFonts w:ascii="Arial" w:hAnsi="Arial" w:cs="Arial"/>
        </w:rPr>
        <w:t xml:space="preserve">6 </w:t>
      </w:r>
      <w:r w:rsidR="009F291E" w:rsidRPr="004238A8">
        <w:rPr>
          <w:rFonts w:ascii="Arial" w:hAnsi="Arial" w:cs="Arial"/>
        </w:rPr>
        <w:t xml:space="preserve">ustawy z dnia </w:t>
      </w:r>
      <w:r w:rsidR="00307049" w:rsidRPr="004238A8">
        <w:rPr>
          <w:rFonts w:ascii="Arial" w:hAnsi="Arial" w:cs="Arial"/>
        </w:rPr>
        <w:t>z 8 marca 1990 r.</w:t>
      </w:r>
      <w:r w:rsidR="00307049" w:rsidRPr="004238A8">
        <w:rPr>
          <w:rFonts w:ascii="Arial" w:hAnsi="Arial" w:cs="Arial"/>
        </w:rPr>
        <w:br/>
      </w:r>
      <w:r w:rsidR="009F291E" w:rsidRPr="004238A8">
        <w:rPr>
          <w:rFonts w:ascii="Arial" w:hAnsi="Arial" w:cs="Arial"/>
        </w:rPr>
        <w:t>o samorzą</w:t>
      </w:r>
      <w:r w:rsidR="00A114D9" w:rsidRPr="004238A8">
        <w:rPr>
          <w:rFonts w:ascii="Arial" w:hAnsi="Arial" w:cs="Arial"/>
        </w:rPr>
        <w:t>dzie gminnym (</w:t>
      </w:r>
      <w:r w:rsidR="004238A8" w:rsidRPr="004238A8">
        <w:rPr>
          <w:rFonts w:ascii="Arial" w:hAnsi="Arial" w:cs="Arial"/>
        </w:rPr>
        <w:t>t.j. Dz. U. z 202</w:t>
      </w:r>
      <w:r w:rsidR="000D557F">
        <w:rPr>
          <w:rFonts w:ascii="Arial" w:hAnsi="Arial" w:cs="Arial"/>
        </w:rPr>
        <w:t>5</w:t>
      </w:r>
      <w:r w:rsidR="004238A8" w:rsidRPr="004238A8">
        <w:rPr>
          <w:rFonts w:ascii="Arial" w:hAnsi="Arial" w:cs="Arial"/>
        </w:rPr>
        <w:t xml:space="preserve"> r. poz. 1</w:t>
      </w:r>
      <w:r w:rsidR="000D557F">
        <w:rPr>
          <w:rFonts w:ascii="Arial" w:hAnsi="Arial" w:cs="Arial"/>
        </w:rPr>
        <w:t>153</w:t>
      </w:r>
      <w:r w:rsidR="004238A8" w:rsidRPr="004238A8">
        <w:rPr>
          <w:rFonts w:ascii="Arial" w:hAnsi="Arial" w:cs="Arial"/>
        </w:rPr>
        <w:t xml:space="preserve"> z późn. zm.</w:t>
      </w:r>
      <w:r w:rsidR="00A114D9" w:rsidRPr="004238A8">
        <w:rPr>
          <w:rFonts w:ascii="Arial" w:hAnsi="Arial" w:cs="Arial"/>
        </w:rPr>
        <w:t>)</w:t>
      </w:r>
      <w:r w:rsidR="008B25BA" w:rsidRPr="004238A8">
        <w:rPr>
          <w:rFonts w:ascii="Arial" w:hAnsi="Arial" w:cs="Arial"/>
        </w:rPr>
        <w:t>,</w:t>
      </w:r>
      <w:r w:rsidR="00A114D9" w:rsidRPr="004238A8">
        <w:rPr>
          <w:rFonts w:ascii="Arial" w:hAnsi="Arial" w:cs="Arial"/>
        </w:rPr>
        <w:t xml:space="preserve"> </w:t>
      </w:r>
      <w:r w:rsidR="00776CCB" w:rsidRPr="004238A8">
        <w:rPr>
          <w:rFonts w:ascii="Arial" w:hAnsi="Arial" w:cs="Arial"/>
        </w:rPr>
        <w:t>podaję co następuje.</w:t>
      </w:r>
    </w:p>
    <w:p w:rsidR="00A50B6C" w:rsidRDefault="00EE0D02" w:rsidP="007E7424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EE0D02">
        <w:rPr>
          <w:rFonts w:ascii="Arial" w:hAnsi="Arial" w:cs="Arial"/>
        </w:rPr>
        <w:t xml:space="preserve">Dnia </w:t>
      </w:r>
      <w:r w:rsidR="000D557F">
        <w:rPr>
          <w:rFonts w:ascii="Arial" w:hAnsi="Arial" w:cs="Arial"/>
        </w:rPr>
        <w:t>1</w:t>
      </w:r>
      <w:r w:rsidRPr="00EE0D02">
        <w:rPr>
          <w:rFonts w:ascii="Arial" w:hAnsi="Arial" w:cs="Arial"/>
        </w:rPr>
        <w:t xml:space="preserve"> </w:t>
      </w:r>
      <w:r w:rsidR="000D557F">
        <w:rPr>
          <w:rFonts w:ascii="Arial" w:hAnsi="Arial" w:cs="Arial"/>
        </w:rPr>
        <w:t>grudnia</w:t>
      </w:r>
      <w:r w:rsidRPr="00EE0D02">
        <w:rPr>
          <w:rFonts w:ascii="Arial" w:hAnsi="Arial" w:cs="Arial"/>
        </w:rPr>
        <w:t xml:space="preserve"> 202</w:t>
      </w:r>
      <w:r w:rsidR="00475AFD">
        <w:rPr>
          <w:rFonts w:ascii="Arial" w:hAnsi="Arial" w:cs="Arial"/>
        </w:rPr>
        <w:t>5</w:t>
      </w:r>
      <w:r w:rsidRPr="00EE0D02">
        <w:rPr>
          <w:rFonts w:ascii="Arial" w:hAnsi="Arial" w:cs="Arial"/>
        </w:rPr>
        <w:t xml:space="preserve"> r. pracow</w:t>
      </w:r>
      <w:r w:rsidR="00A50B6C">
        <w:rPr>
          <w:rFonts w:ascii="Arial" w:hAnsi="Arial" w:cs="Arial"/>
        </w:rPr>
        <w:t>ni</w:t>
      </w:r>
      <w:r w:rsidR="000D557F">
        <w:rPr>
          <w:rFonts w:ascii="Arial" w:hAnsi="Arial" w:cs="Arial"/>
        </w:rPr>
        <w:t>cy</w:t>
      </w:r>
      <w:r w:rsidR="00A50B6C">
        <w:rPr>
          <w:rFonts w:ascii="Arial" w:hAnsi="Arial" w:cs="Arial"/>
        </w:rPr>
        <w:t xml:space="preserve"> </w:t>
      </w:r>
      <w:r w:rsidRPr="00EE0D02">
        <w:rPr>
          <w:rFonts w:ascii="Arial" w:hAnsi="Arial" w:cs="Arial"/>
        </w:rPr>
        <w:t xml:space="preserve">Referatu </w:t>
      </w:r>
      <w:r w:rsidR="00A50B6C" w:rsidRPr="00A50B6C">
        <w:rPr>
          <w:rFonts w:ascii="Arial" w:hAnsi="Arial" w:cs="Arial"/>
        </w:rPr>
        <w:t>Gospodarowania Odpadami Przemysłowymi Wydziału Gospodarowania Odpadami Komunalnymi Urzędu Mi</w:t>
      </w:r>
      <w:r w:rsidR="000D557F">
        <w:rPr>
          <w:rFonts w:ascii="Arial" w:hAnsi="Arial" w:cs="Arial"/>
        </w:rPr>
        <w:t>ejskiego w Bytomiu przeprowadzili</w:t>
      </w:r>
      <w:r w:rsidR="00A50B6C" w:rsidRPr="00A50B6C">
        <w:rPr>
          <w:rFonts w:ascii="Arial" w:hAnsi="Arial" w:cs="Arial"/>
        </w:rPr>
        <w:t xml:space="preserve"> oględziny </w:t>
      </w:r>
      <w:r w:rsidR="002A557B">
        <w:rPr>
          <w:rFonts w:ascii="Arial" w:hAnsi="Arial" w:cs="Arial"/>
        </w:rPr>
        <w:t xml:space="preserve">przedmiotowego </w:t>
      </w:r>
      <w:r w:rsidRPr="00EE0D02">
        <w:rPr>
          <w:rFonts w:ascii="Arial" w:hAnsi="Arial" w:cs="Arial"/>
        </w:rPr>
        <w:t>terenu</w:t>
      </w:r>
      <w:r w:rsidR="002A557B">
        <w:rPr>
          <w:rFonts w:ascii="Arial" w:hAnsi="Arial" w:cs="Arial"/>
        </w:rPr>
        <w:t xml:space="preserve"> (dz. nr ew. </w:t>
      </w:r>
      <w:r w:rsidR="000D557F">
        <w:rPr>
          <w:rFonts w:ascii="Arial" w:hAnsi="Arial" w:cs="Arial"/>
        </w:rPr>
        <w:t>1430/25 oraz 1576/25</w:t>
      </w:r>
      <w:r w:rsidR="000A7A26">
        <w:rPr>
          <w:rFonts w:ascii="Arial" w:hAnsi="Arial" w:cs="Arial"/>
        </w:rPr>
        <w:t xml:space="preserve"> </w:t>
      </w:r>
      <w:r w:rsidR="00A50B6C" w:rsidRPr="00A50B6C">
        <w:rPr>
          <w:rFonts w:ascii="Arial" w:hAnsi="Arial" w:cs="Arial"/>
        </w:rPr>
        <w:t xml:space="preserve">obręb </w:t>
      </w:r>
      <w:r w:rsidR="000D557F">
        <w:rPr>
          <w:rFonts w:ascii="Arial" w:hAnsi="Arial" w:cs="Arial"/>
        </w:rPr>
        <w:t>Szombierki</w:t>
      </w:r>
      <w:r w:rsidR="002A557B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2A557B">
        <w:rPr>
          <w:rFonts w:ascii="Arial" w:hAnsi="Arial" w:cs="Arial"/>
        </w:rPr>
        <w:t>w celu potwierdzenia podanych informacji</w:t>
      </w:r>
      <w:r w:rsidR="000A7A26">
        <w:rPr>
          <w:rFonts w:ascii="Arial" w:hAnsi="Arial" w:cs="Arial"/>
        </w:rPr>
        <w:t xml:space="preserve"> i </w:t>
      </w:r>
      <w:r w:rsidR="008B25BA">
        <w:rPr>
          <w:rFonts w:ascii="Arial" w:hAnsi="Arial" w:cs="Arial"/>
        </w:rPr>
        <w:t>ustalenia stanu przedmiotowych nieruchomości</w:t>
      </w:r>
      <w:r>
        <w:rPr>
          <w:rFonts w:ascii="Arial" w:hAnsi="Arial" w:cs="Arial"/>
        </w:rPr>
        <w:t>.</w:t>
      </w:r>
      <w:r w:rsidRPr="00EE0D02">
        <w:rPr>
          <w:rFonts w:ascii="Arial" w:hAnsi="Arial" w:cs="Arial"/>
        </w:rPr>
        <w:t xml:space="preserve"> </w:t>
      </w:r>
    </w:p>
    <w:p w:rsidR="00A50B6C" w:rsidRPr="00A50B6C" w:rsidRDefault="00A50B6C" w:rsidP="007E7424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A50B6C">
        <w:rPr>
          <w:rFonts w:ascii="Arial" w:hAnsi="Arial" w:cs="Arial"/>
        </w:rPr>
        <w:t xml:space="preserve">Na </w:t>
      </w:r>
      <w:r w:rsidR="000B763E">
        <w:rPr>
          <w:rFonts w:ascii="Arial" w:hAnsi="Arial" w:cs="Arial"/>
        </w:rPr>
        <w:t xml:space="preserve">ww. działkach </w:t>
      </w:r>
      <w:r w:rsidRPr="00A50B6C">
        <w:rPr>
          <w:rFonts w:ascii="Arial" w:hAnsi="Arial" w:cs="Arial"/>
        </w:rPr>
        <w:t>ujawniono odpady komunalne</w:t>
      </w:r>
      <w:r w:rsidR="000D557F">
        <w:rPr>
          <w:rFonts w:ascii="Arial" w:hAnsi="Arial" w:cs="Arial"/>
        </w:rPr>
        <w:t>, deski, plastiki oraz elementami karoserii samochodowej</w:t>
      </w:r>
      <w:r w:rsidR="000A7A26">
        <w:rPr>
          <w:rFonts w:ascii="Arial" w:hAnsi="Arial" w:cs="Arial"/>
        </w:rPr>
        <w:t>.</w:t>
      </w:r>
    </w:p>
    <w:p w:rsidR="00A4404A" w:rsidRPr="00A4404A" w:rsidRDefault="001C64F8" w:rsidP="007E7424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Podjęto</w:t>
      </w:r>
      <w:r w:rsidR="002A557B" w:rsidRPr="002A557B">
        <w:rPr>
          <w:rFonts w:ascii="Arial" w:hAnsi="Arial" w:cs="Arial"/>
        </w:rPr>
        <w:t xml:space="preserve"> czynności w celu ustalenia </w:t>
      </w:r>
      <w:r w:rsidR="00585B79">
        <w:rPr>
          <w:rFonts w:ascii="Arial" w:hAnsi="Arial" w:cs="Arial"/>
        </w:rPr>
        <w:t>właściciel</w:t>
      </w:r>
      <w:r w:rsidR="000B763E">
        <w:rPr>
          <w:rFonts w:ascii="Arial" w:hAnsi="Arial" w:cs="Arial"/>
        </w:rPr>
        <w:t>i</w:t>
      </w:r>
      <w:r w:rsidR="00585B79">
        <w:rPr>
          <w:rFonts w:ascii="Arial" w:hAnsi="Arial" w:cs="Arial"/>
        </w:rPr>
        <w:t xml:space="preserve"> nieruchomości, zobowiązan</w:t>
      </w:r>
      <w:r w:rsidR="000B763E">
        <w:rPr>
          <w:rFonts w:ascii="Arial" w:hAnsi="Arial" w:cs="Arial"/>
        </w:rPr>
        <w:t>ych</w:t>
      </w:r>
      <w:r w:rsidR="00585B79">
        <w:rPr>
          <w:rFonts w:ascii="Arial" w:hAnsi="Arial" w:cs="Arial"/>
        </w:rPr>
        <w:t xml:space="preserve"> do</w:t>
      </w:r>
      <w:r w:rsidR="002A557B" w:rsidRPr="002A557B">
        <w:rPr>
          <w:rFonts w:ascii="Arial" w:hAnsi="Arial" w:cs="Arial"/>
        </w:rPr>
        <w:t xml:space="preserve"> usunięcia</w:t>
      </w:r>
      <w:r w:rsidR="00585B79">
        <w:rPr>
          <w:rFonts w:ascii="Arial" w:hAnsi="Arial" w:cs="Arial"/>
        </w:rPr>
        <w:t xml:space="preserve"> odpadów</w:t>
      </w:r>
      <w:r w:rsidR="002A557B" w:rsidRPr="002A557B">
        <w:rPr>
          <w:rFonts w:ascii="Arial" w:hAnsi="Arial" w:cs="Arial"/>
        </w:rPr>
        <w:t xml:space="preserve">. Ustalono, </w:t>
      </w:r>
      <w:r w:rsidR="00A4404A" w:rsidRPr="00A4404A">
        <w:rPr>
          <w:rFonts w:ascii="Arial" w:hAnsi="Arial" w:cs="Arial"/>
        </w:rPr>
        <w:t>że działk</w:t>
      </w:r>
      <w:r w:rsidR="000D557F">
        <w:rPr>
          <w:rFonts w:ascii="Arial" w:hAnsi="Arial" w:cs="Arial"/>
        </w:rPr>
        <w:t>a</w:t>
      </w:r>
      <w:r w:rsidR="00225814">
        <w:rPr>
          <w:rFonts w:ascii="Arial" w:hAnsi="Arial" w:cs="Arial"/>
        </w:rPr>
        <w:t xml:space="preserve"> o</w:t>
      </w:r>
      <w:r w:rsidR="00A4404A" w:rsidRPr="00A4404A">
        <w:rPr>
          <w:rFonts w:ascii="Arial" w:hAnsi="Arial" w:cs="Arial"/>
        </w:rPr>
        <w:t xml:space="preserve"> nr ew. </w:t>
      </w:r>
      <w:r w:rsidR="000D557F">
        <w:rPr>
          <w:rFonts w:ascii="Arial" w:hAnsi="Arial" w:cs="Arial"/>
        </w:rPr>
        <w:t>1430/25</w:t>
      </w:r>
      <w:r w:rsidR="00A4404A" w:rsidRPr="00A4404A">
        <w:rPr>
          <w:rFonts w:ascii="Arial" w:hAnsi="Arial" w:cs="Arial"/>
        </w:rPr>
        <w:t xml:space="preserve"> stanowi własność</w:t>
      </w:r>
      <w:r w:rsidR="000D557F">
        <w:rPr>
          <w:rFonts w:ascii="Arial" w:hAnsi="Arial" w:cs="Arial"/>
        </w:rPr>
        <w:t xml:space="preserve"> Skarbu Państwa w gospodarowaniu spółki handlowej,</w:t>
      </w:r>
      <w:r w:rsidR="00A4404A" w:rsidRPr="00A4404A">
        <w:rPr>
          <w:rFonts w:ascii="Arial" w:hAnsi="Arial" w:cs="Arial"/>
        </w:rPr>
        <w:t xml:space="preserve"> </w:t>
      </w:r>
      <w:r w:rsidR="00CD0FA4">
        <w:rPr>
          <w:rFonts w:ascii="Arial" w:hAnsi="Arial" w:cs="Arial"/>
        </w:rPr>
        <w:t xml:space="preserve">natomiast </w:t>
      </w:r>
      <w:r w:rsidR="00823EFF">
        <w:rPr>
          <w:rFonts w:ascii="Arial" w:hAnsi="Arial" w:cs="Arial"/>
        </w:rPr>
        <w:t>działka</w:t>
      </w:r>
      <w:r w:rsidR="00CD0FA4">
        <w:rPr>
          <w:rFonts w:ascii="Arial" w:hAnsi="Arial" w:cs="Arial"/>
        </w:rPr>
        <w:t xml:space="preserve"> o</w:t>
      </w:r>
      <w:r w:rsidR="00823EFF">
        <w:rPr>
          <w:rFonts w:ascii="Arial" w:hAnsi="Arial" w:cs="Arial"/>
        </w:rPr>
        <w:t xml:space="preserve"> nr ew. </w:t>
      </w:r>
      <w:r w:rsidR="000D557F">
        <w:rPr>
          <w:rFonts w:ascii="Arial" w:hAnsi="Arial" w:cs="Arial"/>
        </w:rPr>
        <w:t>1576/25 obręb Szombierki</w:t>
      </w:r>
      <w:r w:rsidR="00823EFF">
        <w:rPr>
          <w:rFonts w:ascii="Arial" w:hAnsi="Arial" w:cs="Arial"/>
        </w:rPr>
        <w:t xml:space="preserve"> </w:t>
      </w:r>
      <w:r w:rsidR="00823EFF" w:rsidRPr="0007779B">
        <w:rPr>
          <w:rFonts w:ascii="Arial" w:hAnsi="Arial" w:cs="Arial"/>
          <w:color w:val="000000" w:themeColor="text1"/>
        </w:rPr>
        <w:t xml:space="preserve">stanowi własność </w:t>
      </w:r>
      <w:r w:rsidR="00CD0FA4">
        <w:rPr>
          <w:rFonts w:ascii="Arial" w:hAnsi="Arial" w:cs="Arial"/>
          <w:color w:val="000000" w:themeColor="text1"/>
        </w:rPr>
        <w:t>Skarbu Państwa w użytkowaniu wieczystym</w:t>
      </w:r>
      <w:r w:rsidR="00823EFF" w:rsidRPr="0007779B">
        <w:rPr>
          <w:rFonts w:ascii="Arial" w:hAnsi="Arial" w:cs="Arial"/>
          <w:color w:val="000000" w:themeColor="text1"/>
        </w:rPr>
        <w:t xml:space="preserve"> </w:t>
      </w:r>
      <w:r w:rsidR="000D557F">
        <w:rPr>
          <w:rFonts w:ascii="Arial" w:hAnsi="Arial" w:cs="Arial"/>
          <w:color w:val="000000" w:themeColor="text1"/>
        </w:rPr>
        <w:t>dwóch osób fizycznych (małżeństwa)</w:t>
      </w:r>
      <w:r w:rsidR="00A4404A" w:rsidRPr="00A4404A">
        <w:rPr>
          <w:rFonts w:ascii="Arial" w:hAnsi="Arial" w:cs="Arial"/>
        </w:rPr>
        <w:t xml:space="preserve">. </w:t>
      </w:r>
    </w:p>
    <w:p w:rsidR="000E1A37" w:rsidRDefault="007E7424" w:rsidP="000B763E">
      <w:pPr>
        <w:pStyle w:val="Tekstpodstawowy"/>
        <w:spacing w:line="276" w:lineRule="auto"/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W związku z powyższym</w:t>
      </w:r>
      <w:r w:rsidR="008F24A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dnia </w:t>
      </w:r>
      <w:r w:rsidR="000D557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0D557F">
        <w:rPr>
          <w:rFonts w:ascii="Arial" w:hAnsi="Arial" w:cs="Arial"/>
        </w:rPr>
        <w:t>grudnia</w:t>
      </w:r>
      <w:r>
        <w:rPr>
          <w:rFonts w:ascii="Arial" w:hAnsi="Arial" w:cs="Arial"/>
        </w:rPr>
        <w:t xml:space="preserve"> 202</w:t>
      </w:r>
      <w:r w:rsidR="00475AFD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</w:t>
      </w:r>
      <w:r w:rsidRPr="00EA6BE6">
        <w:rPr>
          <w:rFonts w:ascii="Arial" w:hAnsi="Arial" w:cs="Arial"/>
        </w:rPr>
        <w:t xml:space="preserve">pisemnie wystąpiono do </w:t>
      </w:r>
      <w:r>
        <w:rPr>
          <w:rFonts w:ascii="Arial" w:hAnsi="Arial" w:cs="Arial"/>
        </w:rPr>
        <w:t xml:space="preserve">ww. </w:t>
      </w:r>
      <w:r w:rsidR="00165EDA">
        <w:rPr>
          <w:rFonts w:ascii="Arial" w:hAnsi="Arial" w:cs="Arial"/>
        </w:rPr>
        <w:t>os</w:t>
      </w:r>
      <w:r w:rsidR="00475AFD">
        <w:rPr>
          <w:rFonts w:ascii="Arial" w:hAnsi="Arial" w:cs="Arial"/>
        </w:rPr>
        <w:t>ób</w:t>
      </w:r>
      <w:r w:rsidR="00165EDA">
        <w:rPr>
          <w:rFonts w:ascii="Arial" w:hAnsi="Arial" w:cs="Arial"/>
        </w:rPr>
        <w:t xml:space="preserve"> fizyczn</w:t>
      </w:r>
      <w:r w:rsidR="00475AFD">
        <w:rPr>
          <w:rFonts w:ascii="Arial" w:hAnsi="Arial" w:cs="Arial"/>
        </w:rPr>
        <w:t>ych</w:t>
      </w:r>
      <w:r w:rsidR="00165EDA">
        <w:rPr>
          <w:rFonts w:ascii="Arial" w:hAnsi="Arial" w:cs="Arial"/>
        </w:rPr>
        <w:t xml:space="preserve"> </w:t>
      </w:r>
      <w:r w:rsidRPr="00EA6BE6">
        <w:rPr>
          <w:rFonts w:ascii="Arial" w:hAnsi="Arial" w:cs="Arial"/>
        </w:rPr>
        <w:t xml:space="preserve">oraz do </w:t>
      </w:r>
      <w:r w:rsidR="00475AFD">
        <w:rPr>
          <w:rFonts w:ascii="Arial" w:hAnsi="Arial" w:cs="Arial"/>
        </w:rPr>
        <w:t>spółki</w:t>
      </w:r>
      <w:r w:rsidR="00856E9C">
        <w:rPr>
          <w:rFonts w:ascii="Arial" w:hAnsi="Arial" w:cs="Arial"/>
        </w:rPr>
        <w:t>, z informacją o konieczności</w:t>
      </w:r>
      <w:r w:rsidRPr="00EA6BE6">
        <w:rPr>
          <w:rFonts w:ascii="Arial" w:hAnsi="Arial" w:cs="Arial"/>
        </w:rPr>
        <w:t xml:space="preserve"> uprzątnięci</w:t>
      </w:r>
      <w:r w:rsidR="00856E9C">
        <w:rPr>
          <w:rFonts w:ascii="Arial" w:hAnsi="Arial" w:cs="Arial"/>
        </w:rPr>
        <w:t>a</w:t>
      </w:r>
      <w:r w:rsidRPr="00EA6BE6">
        <w:rPr>
          <w:rFonts w:ascii="Arial" w:hAnsi="Arial" w:cs="Arial"/>
        </w:rPr>
        <w:t xml:space="preserve"> przedmiotowego terenu </w:t>
      </w:r>
      <w:r w:rsidR="00AF342A" w:rsidRPr="00E12E25">
        <w:rPr>
          <w:rFonts w:ascii="Arial" w:hAnsi="Arial" w:cs="Arial"/>
        </w:rPr>
        <w:t>oraz</w:t>
      </w:r>
      <w:r w:rsidR="00856E9C">
        <w:rPr>
          <w:rFonts w:ascii="Arial" w:hAnsi="Arial" w:cs="Arial"/>
        </w:rPr>
        <w:t xml:space="preserve"> </w:t>
      </w:r>
      <w:r w:rsidR="00AF342A">
        <w:rPr>
          <w:rFonts w:ascii="Arial" w:hAnsi="Arial" w:cs="Arial"/>
        </w:rPr>
        <w:t>o</w:t>
      </w:r>
      <w:r w:rsidR="00AF342A" w:rsidRPr="00E12E25">
        <w:rPr>
          <w:rFonts w:ascii="Arial" w:hAnsi="Arial" w:cs="Arial"/>
        </w:rPr>
        <w:t xml:space="preserve"> przeprowadzeni</w:t>
      </w:r>
      <w:r w:rsidR="00AF342A">
        <w:rPr>
          <w:rFonts w:ascii="Arial" w:hAnsi="Arial" w:cs="Arial"/>
        </w:rPr>
        <w:t xml:space="preserve">e </w:t>
      </w:r>
      <w:r w:rsidR="00AF342A" w:rsidRPr="00E12E25">
        <w:rPr>
          <w:rFonts w:ascii="Arial" w:hAnsi="Arial" w:cs="Arial"/>
        </w:rPr>
        <w:t>działań mających na celu zapobieżenie ponownemu zanieczyszczeniu terenu</w:t>
      </w:r>
      <w:r w:rsidR="007C5CB2">
        <w:rPr>
          <w:rFonts w:ascii="Arial" w:hAnsi="Arial" w:cs="Arial"/>
        </w:rPr>
        <w:t xml:space="preserve">. </w:t>
      </w:r>
      <w:r w:rsidR="00856E9C">
        <w:rPr>
          <w:rFonts w:ascii="Arial" w:hAnsi="Arial" w:cs="Arial"/>
        </w:rPr>
        <w:t>W przypadku nieusunięcia odpadów z przedmiotowego terenu, wobec władających terenem</w:t>
      </w:r>
      <w:r w:rsidR="00627013" w:rsidRPr="00627013">
        <w:rPr>
          <w:rFonts w:ascii="Arial" w:hAnsi="Arial" w:cs="Arial"/>
        </w:rPr>
        <w:t xml:space="preserve"> </w:t>
      </w:r>
      <w:r w:rsidR="00627013">
        <w:rPr>
          <w:rFonts w:ascii="Arial" w:hAnsi="Arial" w:cs="Arial"/>
        </w:rPr>
        <w:t>na podstawie art. 26 ustawy z dnia 14 grudnia 2012 r. o odpadach (t.j. Dz. U. z 2023 r. poz.</w:t>
      </w:r>
      <w:r w:rsidR="008D27BD">
        <w:rPr>
          <w:rFonts w:ascii="Arial" w:hAnsi="Arial" w:cs="Arial"/>
        </w:rPr>
        <w:t xml:space="preserve"> 1587</w:t>
      </w:r>
      <w:r w:rsidR="008D27BD">
        <w:rPr>
          <w:rFonts w:ascii="Arial" w:hAnsi="Arial" w:cs="Arial"/>
        </w:rPr>
        <w:br/>
      </w:r>
      <w:r w:rsidR="00627013">
        <w:rPr>
          <w:rFonts w:ascii="Arial" w:hAnsi="Arial" w:cs="Arial"/>
        </w:rPr>
        <w:t>z późn. zm.)</w:t>
      </w:r>
      <w:r w:rsidR="00856E9C">
        <w:rPr>
          <w:rFonts w:ascii="Arial" w:hAnsi="Arial" w:cs="Arial"/>
        </w:rPr>
        <w:t xml:space="preserve"> zostanie wszczęte postępowanie administracyjne mające na celu wydanie </w:t>
      </w:r>
      <w:r w:rsidR="00552F5B">
        <w:rPr>
          <w:rFonts w:ascii="Arial" w:hAnsi="Arial" w:cs="Arial"/>
        </w:rPr>
        <w:t>nakazu usunięcia odpadów z miejsca nieprzeznaczonego do ich składowania lub magazynowania</w:t>
      </w:r>
      <w:r w:rsidR="00904C7F">
        <w:rPr>
          <w:rFonts w:ascii="Arial" w:hAnsi="Arial" w:cs="Arial"/>
        </w:rPr>
        <w:t xml:space="preserve">. </w:t>
      </w:r>
      <w:r w:rsidRPr="00EA6BE6">
        <w:rPr>
          <w:rFonts w:ascii="Arial" w:hAnsi="Arial" w:cs="Arial"/>
        </w:rPr>
        <w:t xml:space="preserve">Po </w:t>
      </w:r>
      <w:r w:rsidRPr="007C5CB2">
        <w:rPr>
          <w:rFonts w:ascii="Arial" w:hAnsi="Arial" w:cs="Arial"/>
          <w:szCs w:val="24"/>
        </w:rPr>
        <w:t xml:space="preserve">usunięciu odpadów przez </w:t>
      </w:r>
      <w:r w:rsidR="00165EDA" w:rsidRPr="007C5CB2">
        <w:rPr>
          <w:rFonts w:ascii="Arial" w:hAnsi="Arial" w:cs="Arial"/>
          <w:szCs w:val="24"/>
        </w:rPr>
        <w:t>użytkownik</w:t>
      </w:r>
      <w:r w:rsidR="00615982">
        <w:rPr>
          <w:rFonts w:ascii="Arial" w:hAnsi="Arial" w:cs="Arial"/>
          <w:szCs w:val="24"/>
        </w:rPr>
        <w:t>ów</w:t>
      </w:r>
      <w:r w:rsidR="00165EDA" w:rsidRPr="007C5CB2">
        <w:rPr>
          <w:rFonts w:ascii="Arial" w:hAnsi="Arial" w:cs="Arial"/>
          <w:szCs w:val="24"/>
        </w:rPr>
        <w:t xml:space="preserve"> wieczyst</w:t>
      </w:r>
      <w:r w:rsidR="00615982">
        <w:rPr>
          <w:rFonts w:ascii="Arial" w:hAnsi="Arial" w:cs="Arial"/>
          <w:szCs w:val="24"/>
        </w:rPr>
        <w:t>ych</w:t>
      </w:r>
      <w:r w:rsidR="00165EDA" w:rsidRPr="007C5CB2">
        <w:rPr>
          <w:rFonts w:ascii="Arial" w:hAnsi="Arial" w:cs="Arial"/>
          <w:szCs w:val="24"/>
        </w:rPr>
        <w:t xml:space="preserve"> terenu</w:t>
      </w:r>
      <w:r w:rsidRPr="007C5CB2">
        <w:rPr>
          <w:rFonts w:ascii="Arial" w:hAnsi="Arial" w:cs="Arial"/>
          <w:szCs w:val="24"/>
        </w:rPr>
        <w:t xml:space="preserve"> zostanie sporząd</w:t>
      </w:r>
      <w:r w:rsidR="00165EDA" w:rsidRPr="007C5CB2">
        <w:rPr>
          <w:rFonts w:ascii="Arial" w:hAnsi="Arial" w:cs="Arial"/>
          <w:szCs w:val="24"/>
        </w:rPr>
        <w:t>zona</w:t>
      </w:r>
      <w:r w:rsidR="00615982">
        <w:rPr>
          <w:rFonts w:ascii="Arial" w:hAnsi="Arial" w:cs="Arial"/>
          <w:szCs w:val="24"/>
        </w:rPr>
        <w:t xml:space="preserve"> adnotacja urzędowa</w:t>
      </w:r>
      <w:r w:rsidR="00AF342A">
        <w:rPr>
          <w:rFonts w:ascii="Arial" w:hAnsi="Arial" w:cs="Arial"/>
          <w:szCs w:val="24"/>
        </w:rPr>
        <w:t xml:space="preserve"> wraz z dokumentacją fotograficzną</w:t>
      </w:r>
      <w:r w:rsidR="00165EDA" w:rsidRPr="007C5CB2">
        <w:rPr>
          <w:rFonts w:ascii="Arial" w:hAnsi="Arial" w:cs="Arial"/>
          <w:szCs w:val="24"/>
        </w:rPr>
        <w:t xml:space="preserve"> </w:t>
      </w:r>
      <w:r w:rsidRPr="007C5CB2">
        <w:rPr>
          <w:rFonts w:ascii="Arial" w:hAnsi="Arial" w:cs="Arial"/>
          <w:szCs w:val="24"/>
        </w:rPr>
        <w:t>i przekazana Pan</w:t>
      </w:r>
      <w:r w:rsidR="00615982">
        <w:rPr>
          <w:rFonts w:ascii="Arial" w:hAnsi="Arial" w:cs="Arial"/>
          <w:szCs w:val="24"/>
        </w:rPr>
        <w:t>u</w:t>
      </w:r>
      <w:r w:rsidRPr="007C5CB2">
        <w:rPr>
          <w:rFonts w:ascii="Arial" w:hAnsi="Arial" w:cs="Arial"/>
          <w:szCs w:val="24"/>
        </w:rPr>
        <w:t xml:space="preserve"> Radne</w:t>
      </w:r>
      <w:r w:rsidR="00615982">
        <w:rPr>
          <w:rFonts w:ascii="Arial" w:hAnsi="Arial" w:cs="Arial"/>
          <w:szCs w:val="24"/>
        </w:rPr>
        <w:t>mu</w:t>
      </w:r>
      <w:r w:rsidRPr="007C5CB2">
        <w:rPr>
          <w:rFonts w:ascii="Arial" w:hAnsi="Arial" w:cs="Arial"/>
          <w:szCs w:val="24"/>
        </w:rPr>
        <w:t>.</w:t>
      </w:r>
    </w:p>
    <w:p w:rsidR="007E7424" w:rsidRPr="00904C7F" w:rsidRDefault="00904C7F" w:rsidP="00904C7F">
      <w:pPr>
        <w:pStyle w:val="Tekstpodstawowy"/>
        <w:spacing w:line="276" w:lineRule="auto"/>
        <w:ind w:firstLine="708"/>
        <w:rPr>
          <w:rFonts w:ascii="Arial" w:hAnsi="Arial" w:cs="Arial"/>
          <w:szCs w:val="22"/>
        </w:rPr>
      </w:pPr>
      <w:r w:rsidRPr="00904C7F">
        <w:rPr>
          <w:rFonts w:ascii="Arial" w:hAnsi="Arial" w:cs="Arial"/>
          <w:szCs w:val="22"/>
        </w:rPr>
        <w:t>Jednocześnie</w:t>
      </w:r>
      <w:r>
        <w:rPr>
          <w:rFonts w:ascii="Arial" w:hAnsi="Arial" w:cs="Arial"/>
          <w:szCs w:val="22"/>
        </w:rPr>
        <w:t xml:space="preserve"> informuję, iż </w:t>
      </w:r>
      <w:r w:rsidR="007D3DD2">
        <w:rPr>
          <w:rFonts w:ascii="Arial" w:hAnsi="Arial" w:cs="Arial"/>
          <w:szCs w:val="22"/>
        </w:rPr>
        <w:t xml:space="preserve">w </w:t>
      </w:r>
      <w:r w:rsidR="006E78B0">
        <w:rPr>
          <w:rFonts w:ascii="Arial" w:hAnsi="Arial" w:cs="Arial"/>
          <w:szCs w:val="22"/>
        </w:rPr>
        <w:t>tutejszym organie</w:t>
      </w:r>
      <w:r w:rsidR="007D3DD2">
        <w:rPr>
          <w:rFonts w:ascii="Arial" w:hAnsi="Arial" w:cs="Arial"/>
          <w:szCs w:val="22"/>
        </w:rPr>
        <w:t xml:space="preserve"> </w:t>
      </w:r>
      <w:r w:rsidR="00627013">
        <w:rPr>
          <w:rFonts w:ascii="Arial" w:hAnsi="Arial" w:cs="Arial"/>
          <w:szCs w:val="22"/>
        </w:rPr>
        <w:t>23 września 2024 r.</w:t>
      </w:r>
      <w:r w:rsidR="007D3DD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wobec wyżej wymienionych </w:t>
      </w:r>
      <w:r w:rsidR="0080356C">
        <w:rPr>
          <w:rFonts w:ascii="Arial" w:hAnsi="Arial" w:cs="Arial"/>
          <w:szCs w:val="22"/>
        </w:rPr>
        <w:t>władających terenem</w:t>
      </w:r>
      <w:r w:rsidR="00627013">
        <w:rPr>
          <w:rFonts w:ascii="Arial" w:hAnsi="Arial" w:cs="Arial"/>
          <w:szCs w:val="22"/>
        </w:rPr>
        <w:t xml:space="preserve"> wszczęte zostało postępowanie administracyjne mające na celu wydanie decyzj</w:t>
      </w:r>
      <w:r w:rsidR="008D27BD">
        <w:rPr>
          <w:rFonts w:ascii="Arial" w:hAnsi="Arial" w:cs="Arial"/>
          <w:szCs w:val="22"/>
        </w:rPr>
        <w:t>i nakazującej usunięcie odpadów</w:t>
      </w:r>
      <w:r w:rsidR="008D27BD">
        <w:rPr>
          <w:rFonts w:ascii="Arial" w:hAnsi="Arial" w:cs="Arial"/>
          <w:szCs w:val="22"/>
        </w:rPr>
        <w:br/>
      </w:r>
      <w:r w:rsidR="00627013">
        <w:rPr>
          <w:rFonts w:ascii="Arial" w:hAnsi="Arial" w:cs="Arial"/>
          <w:szCs w:val="22"/>
        </w:rPr>
        <w:lastRenderedPageBreak/>
        <w:t>z miejsca nieprzeznaczonego do ich składowania lub magazynowania. Jednakże,</w:t>
      </w:r>
      <w:r w:rsidR="00BD4D13">
        <w:rPr>
          <w:rFonts w:ascii="Arial" w:hAnsi="Arial" w:cs="Arial"/>
          <w:szCs w:val="22"/>
        </w:rPr>
        <w:t xml:space="preserve"> wszystkie odpady</w:t>
      </w:r>
      <w:r w:rsidR="007D3DD2">
        <w:rPr>
          <w:rFonts w:ascii="Arial" w:hAnsi="Arial" w:cs="Arial"/>
          <w:szCs w:val="22"/>
        </w:rPr>
        <w:t xml:space="preserve"> znajdujące się na działkach ewidencyjnych 1430/25 oraz 1576/25 obręb Szombierki, będące podstawą wszczęcia postępowania zostały</w:t>
      </w:r>
      <w:r w:rsidR="00627013">
        <w:rPr>
          <w:rFonts w:ascii="Arial" w:hAnsi="Arial" w:cs="Arial"/>
          <w:szCs w:val="22"/>
        </w:rPr>
        <w:t xml:space="preserve"> przez władających powierzchnią ziemi</w:t>
      </w:r>
      <w:r w:rsidR="007D3DD2">
        <w:rPr>
          <w:rFonts w:ascii="Arial" w:hAnsi="Arial" w:cs="Arial"/>
          <w:szCs w:val="22"/>
        </w:rPr>
        <w:t xml:space="preserve"> us</w:t>
      </w:r>
      <w:r w:rsidR="00627013">
        <w:rPr>
          <w:rFonts w:ascii="Arial" w:hAnsi="Arial" w:cs="Arial"/>
          <w:szCs w:val="22"/>
        </w:rPr>
        <w:t>unięte, wobec czego postępowania stały</w:t>
      </w:r>
      <w:r w:rsidR="007D3DD2">
        <w:rPr>
          <w:rFonts w:ascii="Arial" w:hAnsi="Arial" w:cs="Arial"/>
          <w:szCs w:val="22"/>
        </w:rPr>
        <w:t xml:space="preserve"> się bezprzedmiotowe</w:t>
      </w:r>
      <w:r w:rsidR="000F62DD">
        <w:rPr>
          <w:rFonts w:ascii="Arial" w:hAnsi="Arial" w:cs="Arial"/>
          <w:szCs w:val="22"/>
        </w:rPr>
        <w:t xml:space="preserve"> i postanowieniami </w:t>
      </w:r>
      <w:r w:rsidR="00627013">
        <w:rPr>
          <w:rFonts w:ascii="Arial" w:hAnsi="Arial" w:cs="Arial"/>
          <w:szCs w:val="22"/>
        </w:rPr>
        <w:t xml:space="preserve">Prezydenta Miasta Bytomia </w:t>
      </w:r>
      <w:r w:rsidR="000F62DD">
        <w:rPr>
          <w:rFonts w:ascii="Arial" w:hAnsi="Arial" w:cs="Arial"/>
          <w:szCs w:val="22"/>
        </w:rPr>
        <w:t>z dnia</w:t>
      </w:r>
      <w:r w:rsidR="00627013">
        <w:rPr>
          <w:rFonts w:ascii="Arial" w:hAnsi="Arial" w:cs="Arial"/>
          <w:szCs w:val="22"/>
        </w:rPr>
        <w:t xml:space="preserve"> 15 października 2024 r.</w:t>
      </w:r>
      <w:r w:rsidR="000F62DD">
        <w:rPr>
          <w:rFonts w:ascii="Arial" w:hAnsi="Arial" w:cs="Arial"/>
          <w:szCs w:val="22"/>
        </w:rPr>
        <w:t xml:space="preserve"> oraz</w:t>
      </w:r>
      <w:r w:rsidR="00627013">
        <w:rPr>
          <w:rFonts w:ascii="Arial" w:hAnsi="Arial" w:cs="Arial"/>
          <w:szCs w:val="22"/>
        </w:rPr>
        <w:t xml:space="preserve"> 21 listopada 2024 r. </w:t>
      </w:r>
      <w:r w:rsidR="000F62DD">
        <w:rPr>
          <w:rFonts w:ascii="Arial" w:hAnsi="Arial" w:cs="Arial"/>
          <w:szCs w:val="22"/>
        </w:rPr>
        <w:t>zostały umorzone</w:t>
      </w:r>
      <w:r w:rsidR="007D3DD2">
        <w:rPr>
          <w:rFonts w:ascii="Arial" w:hAnsi="Arial" w:cs="Arial"/>
          <w:szCs w:val="22"/>
        </w:rPr>
        <w:t>.</w:t>
      </w:r>
      <w:r w:rsidR="00BD4D13">
        <w:rPr>
          <w:rFonts w:ascii="Arial" w:hAnsi="Arial" w:cs="Arial"/>
          <w:szCs w:val="22"/>
        </w:rPr>
        <w:t xml:space="preserve"> </w:t>
      </w: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D27BD" w:rsidRDefault="008D27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8D27BD" w:rsidRDefault="000376BD" w:rsidP="00682361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Pr="008D27BD" w:rsidRDefault="008D27BD" w:rsidP="008D27BD"/>
    <w:p w:rsidR="008D27BD" w:rsidRDefault="008D27BD" w:rsidP="008D27BD"/>
    <w:p w:rsidR="008D27BD" w:rsidRDefault="008D27BD" w:rsidP="008D27BD">
      <w:pPr>
        <w:spacing w:line="276" w:lineRule="auto"/>
        <w:rPr>
          <w:rFonts w:ascii="Arial" w:hAnsi="Arial" w:cs="Arial"/>
          <w:color w:val="000000"/>
          <w:sz w:val="22"/>
          <w:u w:val="single"/>
        </w:rPr>
      </w:pPr>
    </w:p>
    <w:p w:rsidR="008D27BD" w:rsidRDefault="008D27BD" w:rsidP="008D27BD">
      <w:pPr>
        <w:spacing w:line="276" w:lineRule="auto"/>
        <w:rPr>
          <w:rFonts w:ascii="Arial" w:hAnsi="Arial" w:cs="Arial"/>
          <w:color w:val="000000"/>
          <w:sz w:val="22"/>
          <w:u w:val="single"/>
        </w:rPr>
      </w:pPr>
    </w:p>
    <w:p w:rsidR="008D27BD" w:rsidRDefault="008D27BD" w:rsidP="008D27BD">
      <w:pPr>
        <w:spacing w:line="276" w:lineRule="auto"/>
        <w:rPr>
          <w:rFonts w:ascii="Arial" w:hAnsi="Arial" w:cs="Arial"/>
          <w:color w:val="000000"/>
          <w:sz w:val="22"/>
          <w:u w:val="single"/>
        </w:rPr>
      </w:pPr>
    </w:p>
    <w:p w:rsidR="008D27BD" w:rsidRDefault="008D27BD" w:rsidP="008D27BD">
      <w:pPr>
        <w:spacing w:line="276" w:lineRule="auto"/>
        <w:rPr>
          <w:rFonts w:ascii="Arial" w:hAnsi="Arial" w:cs="Arial"/>
          <w:color w:val="000000"/>
          <w:sz w:val="22"/>
          <w:u w:val="single"/>
        </w:rPr>
      </w:pPr>
    </w:p>
    <w:p w:rsidR="008D27BD" w:rsidRPr="008D3468" w:rsidRDefault="008D27BD" w:rsidP="008D27BD">
      <w:pPr>
        <w:spacing w:line="276" w:lineRule="auto"/>
        <w:rPr>
          <w:rFonts w:ascii="Arial" w:hAnsi="Arial" w:cs="Arial"/>
          <w:color w:val="000000"/>
          <w:sz w:val="22"/>
          <w:u w:val="single"/>
        </w:rPr>
      </w:pPr>
      <w:r w:rsidRPr="008D3468">
        <w:rPr>
          <w:rFonts w:ascii="Arial" w:hAnsi="Arial" w:cs="Arial"/>
          <w:color w:val="000000"/>
          <w:sz w:val="22"/>
          <w:u w:val="single"/>
        </w:rPr>
        <w:t>Kopia:</w:t>
      </w:r>
    </w:p>
    <w:p w:rsidR="008D27BD" w:rsidRPr="008D3468" w:rsidRDefault="008D27BD" w:rsidP="008D27BD">
      <w:pPr>
        <w:rPr>
          <w:rFonts w:ascii="Arial" w:hAnsi="Arial" w:cs="Arial"/>
          <w:sz w:val="22"/>
        </w:rPr>
      </w:pPr>
      <w:r w:rsidRPr="008D3468">
        <w:rPr>
          <w:rFonts w:ascii="Arial" w:hAnsi="Arial" w:cs="Arial"/>
          <w:sz w:val="22"/>
        </w:rPr>
        <w:t>ZOP –</w:t>
      </w:r>
      <w:r>
        <w:rPr>
          <w:rFonts w:ascii="Arial" w:hAnsi="Arial" w:cs="Arial"/>
          <w:sz w:val="22"/>
        </w:rPr>
        <w:t xml:space="preserve"> </w:t>
      </w:r>
      <w:r w:rsidRPr="008D3468">
        <w:rPr>
          <w:rFonts w:ascii="Arial" w:hAnsi="Arial" w:cs="Arial"/>
          <w:sz w:val="22"/>
        </w:rPr>
        <w:t xml:space="preserve">aa. </w:t>
      </w:r>
    </w:p>
    <w:p w:rsidR="008D27BD" w:rsidRPr="008D27BD" w:rsidRDefault="008D27BD" w:rsidP="008D27BD"/>
    <w:p w:rsidR="008D27BD" w:rsidRDefault="008D27BD" w:rsidP="008D27BD"/>
    <w:p w:rsidR="008D27BD" w:rsidRPr="006A06D9" w:rsidRDefault="008D27BD" w:rsidP="008D27BD">
      <w:pPr>
        <w:jc w:val="both"/>
        <w:rPr>
          <w:rFonts w:ascii="Arial" w:hAnsi="Arial" w:cs="Arial"/>
          <w:sz w:val="16"/>
          <w:szCs w:val="16"/>
        </w:rPr>
      </w:pPr>
      <w:r w:rsidRPr="006A06D9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M. Gut</w:t>
      </w:r>
    </w:p>
    <w:p w:rsidR="008D27BD" w:rsidRPr="006A06D9" w:rsidRDefault="008D27BD" w:rsidP="008D27BD">
      <w:pPr>
        <w:jc w:val="both"/>
        <w:rPr>
          <w:rFonts w:ascii="Arial" w:hAnsi="Arial" w:cs="Arial"/>
          <w:sz w:val="16"/>
          <w:szCs w:val="16"/>
        </w:rPr>
      </w:pPr>
      <w:r w:rsidRPr="006A06D9">
        <w:rPr>
          <w:rFonts w:ascii="Arial" w:hAnsi="Arial" w:cs="Arial"/>
          <w:sz w:val="16"/>
          <w:szCs w:val="16"/>
        </w:rPr>
        <w:t xml:space="preserve">            </w:t>
      </w:r>
      <w:r>
        <w:rPr>
          <w:rFonts w:ascii="Arial" w:hAnsi="Arial" w:cs="Arial"/>
          <w:sz w:val="16"/>
          <w:szCs w:val="16"/>
        </w:rPr>
        <w:t>3 grudnia 2025</w:t>
      </w:r>
      <w:r w:rsidRPr="006A06D9">
        <w:rPr>
          <w:rFonts w:ascii="Arial" w:hAnsi="Arial" w:cs="Arial"/>
          <w:sz w:val="16"/>
          <w:szCs w:val="16"/>
        </w:rPr>
        <w:t xml:space="preserve"> r.</w:t>
      </w:r>
    </w:p>
    <w:p w:rsidR="008D27BD" w:rsidRPr="008D27BD" w:rsidRDefault="008D27BD" w:rsidP="008D27BD">
      <w:pPr>
        <w:jc w:val="both"/>
        <w:rPr>
          <w:rFonts w:ascii="Arial" w:hAnsi="Arial" w:cs="Arial"/>
          <w:szCs w:val="22"/>
          <w:u w:val="single"/>
        </w:rPr>
      </w:pPr>
      <w:r w:rsidRPr="008D27BD">
        <w:rPr>
          <w:rStyle w:val="displayonly"/>
          <w:rFonts w:ascii="Arial" w:hAnsi="Arial" w:cs="Arial"/>
          <w:sz w:val="22"/>
          <w:szCs w:val="20"/>
        </w:rPr>
        <w:t>740/12/2025</w:t>
      </w:r>
    </w:p>
    <w:p w:rsidR="005907FD" w:rsidRPr="008D27BD" w:rsidRDefault="005907FD" w:rsidP="008D27BD">
      <w:pPr>
        <w:ind w:firstLine="708"/>
      </w:pPr>
    </w:p>
    <w:sectPr w:rsidR="005907FD" w:rsidRPr="008D27BD" w:rsidSect="007E742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DF1" w:rsidRDefault="00CA0DF1" w:rsidP="0085517A">
      <w:r>
        <w:separator/>
      </w:r>
    </w:p>
  </w:endnote>
  <w:endnote w:type="continuationSeparator" w:id="0">
    <w:p w:rsidR="00CA0DF1" w:rsidRDefault="00CA0DF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EDA" w:rsidRPr="003A6CA9" w:rsidRDefault="00715D6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165EDA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CF0669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165EDA" w:rsidRDefault="00165E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DF1" w:rsidRDefault="00CA0DF1" w:rsidP="0085517A">
      <w:r>
        <w:separator/>
      </w:r>
    </w:p>
  </w:footnote>
  <w:footnote w:type="continuationSeparator" w:id="0">
    <w:p w:rsidR="00CA0DF1" w:rsidRDefault="00CA0DF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363C"/>
    <w:rsid w:val="000049E5"/>
    <w:rsid w:val="00024ED9"/>
    <w:rsid w:val="000357F0"/>
    <w:rsid w:val="000368FF"/>
    <w:rsid w:val="000376BD"/>
    <w:rsid w:val="000459AA"/>
    <w:rsid w:val="000576C5"/>
    <w:rsid w:val="000648F1"/>
    <w:rsid w:val="000744DE"/>
    <w:rsid w:val="000A24F7"/>
    <w:rsid w:val="000A2D6F"/>
    <w:rsid w:val="000A7A26"/>
    <w:rsid w:val="000B6337"/>
    <w:rsid w:val="000B763E"/>
    <w:rsid w:val="000D18DA"/>
    <w:rsid w:val="000D4334"/>
    <w:rsid w:val="000D557F"/>
    <w:rsid w:val="000E1A37"/>
    <w:rsid w:val="000E6A58"/>
    <w:rsid w:val="000F088D"/>
    <w:rsid w:val="000F0E10"/>
    <w:rsid w:val="000F62DD"/>
    <w:rsid w:val="00101E5C"/>
    <w:rsid w:val="001172B2"/>
    <w:rsid w:val="0012189A"/>
    <w:rsid w:val="0012696A"/>
    <w:rsid w:val="0014337E"/>
    <w:rsid w:val="001652D6"/>
    <w:rsid w:val="00165EDA"/>
    <w:rsid w:val="001673B2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EFF"/>
    <w:rsid w:val="001F1F34"/>
    <w:rsid w:val="00202188"/>
    <w:rsid w:val="00211679"/>
    <w:rsid w:val="00215202"/>
    <w:rsid w:val="00215484"/>
    <w:rsid w:val="00225814"/>
    <w:rsid w:val="00226C94"/>
    <w:rsid w:val="00267339"/>
    <w:rsid w:val="0026780B"/>
    <w:rsid w:val="00272126"/>
    <w:rsid w:val="0027403A"/>
    <w:rsid w:val="00274B8A"/>
    <w:rsid w:val="002879EA"/>
    <w:rsid w:val="002A431E"/>
    <w:rsid w:val="002A557B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25CE"/>
    <w:rsid w:val="0039681E"/>
    <w:rsid w:val="003A6CA9"/>
    <w:rsid w:val="003B6EF4"/>
    <w:rsid w:val="003C0BFC"/>
    <w:rsid w:val="003D2DD6"/>
    <w:rsid w:val="003D2EEA"/>
    <w:rsid w:val="003E4BA0"/>
    <w:rsid w:val="003F5B11"/>
    <w:rsid w:val="004226B6"/>
    <w:rsid w:val="004238A8"/>
    <w:rsid w:val="00436233"/>
    <w:rsid w:val="00442097"/>
    <w:rsid w:val="00453337"/>
    <w:rsid w:val="00461859"/>
    <w:rsid w:val="004646E0"/>
    <w:rsid w:val="00475147"/>
    <w:rsid w:val="00475AFD"/>
    <w:rsid w:val="004A33BD"/>
    <w:rsid w:val="004C6E71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2F5B"/>
    <w:rsid w:val="00556818"/>
    <w:rsid w:val="00557A6D"/>
    <w:rsid w:val="00573A02"/>
    <w:rsid w:val="00577604"/>
    <w:rsid w:val="0058039F"/>
    <w:rsid w:val="00583F66"/>
    <w:rsid w:val="00585B79"/>
    <w:rsid w:val="005862FA"/>
    <w:rsid w:val="005907FD"/>
    <w:rsid w:val="005B1138"/>
    <w:rsid w:val="005B36DE"/>
    <w:rsid w:val="005F4043"/>
    <w:rsid w:val="00600BF2"/>
    <w:rsid w:val="006013B9"/>
    <w:rsid w:val="006026DB"/>
    <w:rsid w:val="00615982"/>
    <w:rsid w:val="00617E3B"/>
    <w:rsid w:val="00627013"/>
    <w:rsid w:val="00636F60"/>
    <w:rsid w:val="00681495"/>
    <w:rsid w:val="00682361"/>
    <w:rsid w:val="00685C9F"/>
    <w:rsid w:val="00692EA9"/>
    <w:rsid w:val="006A5F33"/>
    <w:rsid w:val="006A7DEC"/>
    <w:rsid w:val="006B0379"/>
    <w:rsid w:val="006C7955"/>
    <w:rsid w:val="006E5118"/>
    <w:rsid w:val="006E78B0"/>
    <w:rsid w:val="00701AFF"/>
    <w:rsid w:val="007077B7"/>
    <w:rsid w:val="00715D61"/>
    <w:rsid w:val="00735411"/>
    <w:rsid w:val="00735CB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C5CB2"/>
    <w:rsid w:val="007D3DD2"/>
    <w:rsid w:val="007D4B80"/>
    <w:rsid w:val="007D7A81"/>
    <w:rsid w:val="007E6CFB"/>
    <w:rsid w:val="007E7424"/>
    <w:rsid w:val="007F1D29"/>
    <w:rsid w:val="0080356C"/>
    <w:rsid w:val="0081097B"/>
    <w:rsid w:val="008179B1"/>
    <w:rsid w:val="0082039B"/>
    <w:rsid w:val="00823EFF"/>
    <w:rsid w:val="00826BA8"/>
    <w:rsid w:val="008273EC"/>
    <w:rsid w:val="00835E45"/>
    <w:rsid w:val="00843D9F"/>
    <w:rsid w:val="00850EEF"/>
    <w:rsid w:val="0085517A"/>
    <w:rsid w:val="00856E9C"/>
    <w:rsid w:val="00860551"/>
    <w:rsid w:val="008644AB"/>
    <w:rsid w:val="00880ABE"/>
    <w:rsid w:val="0088613D"/>
    <w:rsid w:val="00893399"/>
    <w:rsid w:val="008A61F8"/>
    <w:rsid w:val="008B25BA"/>
    <w:rsid w:val="008D27BD"/>
    <w:rsid w:val="008E3B36"/>
    <w:rsid w:val="008E4605"/>
    <w:rsid w:val="008F24A4"/>
    <w:rsid w:val="008F54F5"/>
    <w:rsid w:val="00903007"/>
    <w:rsid w:val="00904C7F"/>
    <w:rsid w:val="009207E8"/>
    <w:rsid w:val="00920BD1"/>
    <w:rsid w:val="0092367E"/>
    <w:rsid w:val="009268A5"/>
    <w:rsid w:val="00984741"/>
    <w:rsid w:val="009935D5"/>
    <w:rsid w:val="009A0622"/>
    <w:rsid w:val="009B05EE"/>
    <w:rsid w:val="009B64EE"/>
    <w:rsid w:val="009B7A59"/>
    <w:rsid w:val="009C2EB3"/>
    <w:rsid w:val="009C700A"/>
    <w:rsid w:val="009C79F3"/>
    <w:rsid w:val="009F291E"/>
    <w:rsid w:val="00A062C0"/>
    <w:rsid w:val="00A114D9"/>
    <w:rsid w:val="00A13295"/>
    <w:rsid w:val="00A135F9"/>
    <w:rsid w:val="00A21394"/>
    <w:rsid w:val="00A353F2"/>
    <w:rsid w:val="00A41693"/>
    <w:rsid w:val="00A417D3"/>
    <w:rsid w:val="00A4404A"/>
    <w:rsid w:val="00A50B6C"/>
    <w:rsid w:val="00A62855"/>
    <w:rsid w:val="00A63AB0"/>
    <w:rsid w:val="00A76A95"/>
    <w:rsid w:val="00A8242A"/>
    <w:rsid w:val="00A8340B"/>
    <w:rsid w:val="00A916FE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342A"/>
    <w:rsid w:val="00AF59FE"/>
    <w:rsid w:val="00B021C7"/>
    <w:rsid w:val="00B06CD0"/>
    <w:rsid w:val="00B126A4"/>
    <w:rsid w:val="00B2174C"/>
    <w:rsid w:val="00B263B4"/>
    <w:rsid w:val="00B40033"/>
    <w:rsid w:val="00B52ACF"/>
    <w:rsid w:val="00B72346"/>
    <w:rsid w:val="00B74AB3"/>
    <w:rsid w:val="00B76E49"/>
    <w:rsid w:val="00BB3EE1"/>
    <w:rsid w:val="00BC314B"/>
    <w:rsid w:val="00BD4D13"/>
    <w:rsid w:val="00BD70A8"/>
    <w:rsid w:val="00BE4F25"/>
    <w:rsid w:val="00BF3A24"/>
    <w:rsid w:val="00BF441C"/>
    <w:rsid w:val="00C10453"/>
    <w:rsid w:val="00C134A6"/>
    <w:rsid w:val="00C13FF3"/>
    <w:rsid w:val="00C22CB0"/>
    <w:rsid w:val="00C26E73"/>
    <w:rsid w:val="00C4457D"/>
    <w:rsid w:val="00C45D5A"/>
    <w:rsid w:val="00C46EC4"/>
    <w:rsid w:val="00C53BC0"/>
    <w:rsid w:val="00C654F3"/>
    <w:rsid w:val="00C657F7"/>
    <w:rsid w:val="00C80D7A"/>
    <w:rsid w:val="00CA0DF1"/>
    <w:rsid w:val="00CB5DC1"/>
    <w:rsid w:val="00CD0FA4"/>
    <w:rsid w:val="00CF0669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73701"/>
    <w:rsid w:val="00D84412"/>
    <w:rsid w:val="00D9094E"/>
    <w:rsid w:val="00D91EE1"/>
    <w:rsid w:val="00D924C9"/>
    <w:rsid w:val="00DA3C25"/>
    <w:rsid w:val="00DD7E78"/>
    <w:rsid w:val="00DE452B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26C"/>
    <w:rsid w:val="00E516EF"/>
    <w:rsid w:val="00E600E9"/>
    <w:rsid w:val="00E63167"/>
    <w:rsid w:val="00E647B4"/>
    <w:rsid w:val="00E70A3B"/>
    <w:rsid w:val="00E758DB"/>
    <w:rsid w:val="00EA2F4E"/>
    <w:rsid w:val="00EA6BE6"/>
    <w:rsid w:val="00EB75A5"/>
    <w:rsid w:val="00EC193A"/>
    <w:rsid w:val="00EC3732"/>
    <w:rsid w:val="00ED2466"/>
    <w:rsid w:val="00ED2F55"/>
    <w:rsid w:val="00ED46FA"/>
    <w:rsid w:val="00ED5FFE"/>
    <w:rsid w:val="00EE0D02"/>
    <w:rsid w:val="00EF324B"/>
    <w:rsid w:val="00EF5B49"/>
    <w:rsid w:val="00F03FC8"/>
    <w:rsid w:val="00F0793C"/>
    <w:rsid w:val="00F1495D"/>
    <w:rsid w:val="00F57418"/>
    <w:rsid w:val="00F600C5"/>
    <w:rsid w:val="00F61F8E"/>
    <w:rsid w:val="00F63964"/>
    <w:rsid w:val="00F6436D"/>
    <w:rsid w:val="00F73033"/>
    <w:rsid w:val="00F90851"/>
    <w:rsid w:val="00F956FD"/>
    <w:rsid w:val="00FA68D0"/>
    <w:rsid w:val="00FB1C42"/>
    <w:rsid w:val="00FB47EE"/>
    <w:rsid w:val="00FB5478"/>
    <w:rsid w:val="00FC58F5"/>
    <w:rsid w:val="00FD4549"/>
    <w:rsid w:val="00FD59E5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8D27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FFBCD6-7409-4A47-9B31-5D0B72422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mgut</cp:lastModifiedBy>
  <cp:revision>4</cp:revision>
  <cp:lastPrinted>2025-12-03T10:16:00Z</cp:lastPrinted>
  <dcterms:created xsi:type="dcterms:W3CDTF">2025-12-02T13:46:00Z</dcterms:created>
  <dcterms:modified xsi:type="dcterms:W3CDTF">2025-12-03T10:17:00Z</dcterms:modified>
</cp:coreProperties>
</file>