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48A" w:rsidRDefault="00876EDE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Radni - Sesja</w:t>
      </w:r>
    </w:p>
    <w:p w:rsidR="00C7748A" w:rsidRDefault="00876EDE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C7748A" w:rsidRDefault="00876EDE">
      <w:r>
        <w:rPr>
          <w:rFonts w:ascii="Arial" w:hAnsi="Arial"/>
          <w:sz w:val="24"/>
        </w:rPr>
        <w:t>Sesja Rady Miejskiej w Bytomiu w dniach 2025-12-05 - 2025-12-05</w:t>
      </w:r>
    </w:p>
    <w:p w:rsidR="00C7748A" w:rsidRDefault="00876EDE">
      <w:r>
        <w:rPr>
          <w:rFonts w:ascii="Arial" w:hAnsi="Arial"/>
          <w:b/>
          <w:sz w:val="28"/>
        </w:rPr>
        <w:t>Przeprowadzone głosowania</w:t>
      </w:r>
    </w:p>
    <w:p w:rsidR="00C7748A" w:rsidRDefault="00876EDE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porządku obrad projektu uchwały zmieniającej uchwałę budżetową</w:t>
      </w:r>
      <w:r>
        <w:rPr>
          <w:rFonts w:ascii="Arial" w:hAnsi="Arial"/>
          <w:b/>
          <w:sz w:val="24"/>
        </w:rPr>
        <w:t xml:space="preserve"> miasta Bytomia na 2025 rok (R-228)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4a.</w:t>
      </w:r>
      <w:r>
        <w:t xml:space="preserve"> </w:t>
      </w:r>
      <w:r>
        <w:rPr>
          <w:rFonts w:ascii="Arial" w:hAnsi="Arial"/>
          <w:sz w:val="24"/>
        </w:rPr>
        <w:t>- czas głosowania: 05 grudnia 2025, 08:14</w:t>
      </w:r>
    </w:p>
    <w:p w:rsidR="00C7748A" w:rsidRDefault="00876EDE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7748A" w:rsidRDefault="00876EDE">
      <w:r>
        <w:rPr>
          <w:rFonts w:ascii="Arial" w:hAnsi="Arial"/>
          <w:sz w:val="24"/>
        </w:rPr>
        <w:t>ZA: 20, PRZECIW: 0, WSTRZYMUJĘ SIĘ: 0, BRAK GŁOSU: 0, NIEOBECNI: 5</w:t>
      </w:r>
    </w:p>
    <w:p w:rsidR="00C7748A" w:rsidRDefault="00876EDE">
      <w:r>
        <w:rPr>
          <w:rFonts w:ascii="Arial" w:hAnsi="Arial"/>
          <w:b/>
          <w:sz w:val="24"/>
          <w:u w:val="single"/>
        </w:rPr>
        <w:t>Wyniki imienne: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ZA (20)</w:t>
      </w:r>
    </w:p>
    <w:p w:rsidR="00C7748A" w:rsidRDefault="00876EDE">
      <w:r>
        <w:rPr>
          <w:rFonts w:ascii="Arial" w:hAnsi="Arial"/>
          <w:sz w:val="18"/>
        </w:rPr>
        <w:t>Maciej Bartków, Piotr Bula, Dawid Dąbrowski, Maciej Gajos</w:t>
      </w:r>
      <w:r>
        <w:rPr>
          <w:rFonts w:ascii="Arial" w:hAnsi="Arial"/>
          <w:sz w:val="18"/>
        </w:rPr>
        <w:t xml:space="preserve">, Waldemar Gawron,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 xml:space="preserve">, Michał Staniszewski, Barbara Wadowska, Andrzej </w:t>
      </w:r>
      <w:r>
        <w:rPr>
          <w:rFonts w:ascii="Arial" w:hAnsi="Arial"/>
          <w:sz w:val="18"/>
        </w:rPr>
        <w:t>Wężyk</w:t>
      </w:r>
    </w:p>
    <w:p w:rsidR="00C7748A" w:rsidRDefault="00876EDE">
      <w:r>
        <w:rPr>
          <w:rFonts w:ascii="Arial" w:hAnsi="Arial"/>
          <w:sz w:val="24"/>
        </w:rPr>
        <w:t>PRZECIW (0)</w:t>
      </w:r>
    </w:p>
    <w:p w:rsidR="00C7748A" w:rsidRDefault="00876EDE">
      <w:r>
        <w:rPr>
          <w:rFonts w:ascii="Arial" w:hAnsi="Arial"/>
          <w:sz w:val="24"/>
        </w:rPr>
        <w:t>WSTRZYMUJĘ SIĘ (0)</w:t>
      </w:r>
    </w:p>
    <w:p w:rsidR="00C7748A" w:rsidRDefault="00876EDE">
      <w:r>
        <w:rPr>
          <w:rFonts w:ascii="Arial" w:hAnsi="Arial"/>
          <w:sz w:val="24"/>
        </w:rPr>
        <w:t>BRAK GŁOSU (0)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NIEOBECNI (5)</w:t>
      </w:r>
    </w:p>
    <w:p w:rsidR="00C7748A" w:rsidRDefault="00876EDE">
      <w:r>
        <w:rPr>
          <w:rFonts w:ascii="Arial" w:hAnsi="Arial"/>
          <w:sz w:val="18"/>
        </w:rPr>
        <w:t>Beata Adamczyk-Nowak, Tymoteusz Jabłoński, Michał Napierała, Dominika Panek, Joanna Stępień</w:t>
      </w:r>
    </w:p>
    <w:p w:rsidR="00C7748A" w:rsidRDefault="00876EDE">
      <w:r>
        <w:rPr>
          <w:rFonts w:ascii="Arial" w:hAnsi="Arial"/>
          <w:sz w:val="24"/>
        </w:rPr>
        <w:t>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</w:t>
      </w:r>
      <w:r>
        <w:rPr>
          <w:rFonts w:ascii="Arial" w:hAnsi="Arial"/>
          <w:b/>
          <w:sz w:val="24"/>
        </w:rPr>
        <w:t xml:space="preserve"> (R-225).</w:t>
      </w:r>
      <w:r>
        <w:t xml:space="preserve"> </w:t>
      </w:r>
      <w:r>
        <w:rPr>
          <w:rFonts w:ascii="Arial" w:hAnsi="Arial"/>
          <w:sz w:val="24"/>
        </w:rPr>
        <w:t>- czas głosowania: 05 grudnia 2025, 08:32</w:t>
      </w:r>
    </w:p>
    <w:p w:rsidR="00C7748A" w:rsidRDefault="00876EDE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7748A" w:rsidRDefault="00876EDE">
      <w:r>
        <w:rPr>
          <w:rFonts w:ascii="Arial" w:hAnsi="Arial"/>
          <w:sz w:val="24"/>
        </w:rPr>
        <w:t>ZA: 20, PRZECIW: 0, WSTRZYMUJĘ SIĘ: 1, BRAK GŁOSU: 0, NIEOBECNI: 4</w:t>
      </w:r>
    </w:p>
    <w:p w:rsidR="00C7748A" w:rsidRDefault="00876EDE">
      <w:r>
        <w:rPr>
          <w:rFonts w:ascii="Arial" w:hAnsi="Arial"/>
          <w:b/>
          <w:sz w:val="24"/>
          <w:u w:val="single"/>
        </w:rPr>
        <w:t>Wyniki imienne: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ZA (20)</w:t>
      </w:r>
    </w:p>
    <w:p w:rsidR="00C7748A" w:rsidRDefault="00876EDE">
      <w:r>
        <w:rPr>
          <w:rFonts w:ascii="Arial" w:hAnsi="Arial"/>
          <w:sz w:val="18"/>
        </w:rPr>
        <w:t>Maciej Bartków, Piotr Bula, Dawid Dąbrowski, Maciej Gajos, Waldemar Gawron, Kamil Jaszczak, Ma</w:t>
      </w:r>
      <w:r>
        <w:rPr>
          <w:rFonts w:ascii="Arial" w:hAnsi="Arial"/>
          <w:sz w:val="18"/>
        </w:rPr>
        <w:t xml:space="preserve">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Barbara Wadowska, Andrzej Wężyk</w:t>
      </w:r>
    </w:p>
    <w:p w:rsidR="00C7748A" w:rsidRDefault="00876EDE">
      <w:r>
        <w:rPr>
          <w:rFonts w:ascii="Arial" w:hAnsi="Arial"/>
          <w:sz w:val="24"/>
        </w:rPr>
        <w:t>PRZECIW (0)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WSTRZYMUJĘ SIĘ (</w:t>
      </w:r>
      <w:r>
        <w:rPr>
          <w:rFonts w:ascii="Arial" w:hAnsi="Arial"/>
          <w:sz w:val="24"/>
        </w:rPr>
        <w:t>1)</w:t>
      </w:r>
    </w:p>
    <w:p w:rsidR="00C7748A" w:rsidRDefault="00876EDE">
      <w:r>
        <w:rPr>
          <w:rFonts w:ascii="Arial" w:hAnsi="Arial"/>
          <w:sz w:val="18"/>
        </w:rPr>
        <w:t>Mariusz Janas</w:t>
      </w:r>
    </w:p>
    <w:p w:rsidR="00C7748A" w:rsidRDefault="00876EDE">
      <w:r>
        <w:rPr>
          <w:rFonts w:ascii="Arial" w:hAnsi="Arial"/>
          <w:sz w:val="24"/>
        </w:rPr>
        <w:lastRenderedPageBreak/>
        <w:t>BRAK GŁOSU (0)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NIEOBECNI (4)</w:t>
      </w:r>
    </w:p>
    <w:p w:rsidR="00C7748A" w:rsidRDefault="00876EDE">
      <w:r>
        <w:rPr>
          <w:rFonts w:ascii="Arial" w:hAnsi="Arial"/>
          <w:sz w:val="18"/>
        </w:rPr>
        <w:t>Beata Adamczyk-Nowak, Tymoteusz Jabłoński, Dominika Panek, Joanna Stępień</w:t>
      </w:r>
    </w:p>
    <w:p w:rsidR="00C7748A" w:rsidRDefault="00876EDE">
      <w:r>
        <w:rPr>
          <w:rFonts w:ascii="Arial" w:hAnsi="Arial"/>
          <w:sz w:val="24"/>
        </w:rPr>
        <w:t>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 (R-228).</w:t>
      </w:r>
      <w:r>
        <w:t xml:space="preserve"> </w:t>
      </w:r>
      <w:r>
        <w:rPr>
          <w:rFonts w:ascii="Arial" w:hAnsi="Arial"/>
          <w:sz w:val="24"/>
        </w:rPr>
        <w:t xml:space="preserve">- czas głosowania: 05 </w:t>
      </w:r>
      <w:r>
        <w:rPr>
          <w:rFonts w:ascii="Arial" w:hAnsi="Arial"/>
          <w:sz w:val="24"/>
        </w:rPr>
        <w:t>grudnia 2025, 08:42</w:t>
      </w:r>
    </w:p>
    <w:p w:rsidR="00C7748A" w:rsidRDefault="00876EDE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7748A" w:rsidRDefault="00876EDE">
      <w:r>
        <w:rPr>
          <w:rFonts w:ascii="Arial" w:hAnsi="Arial"/>
          <w:sz w:val="24"/>
        </w:rPr>
        <w:t>ZA: 20, PRZECIW: 0, WSTRZYMUJĘ SIĘ: 1, BRAK GŁOSU: 0, NIEOBECNI: 4</w:t>
      </w:r>
    </w:p>
    <w:p w:rsidR="00C7748A" w:rsidRDefault="00876EDE">
      <w:r>
        <w:rPr>
          <w:rFonts w:ascii="Arial" w:hAnsi="Arial"/>
          <w:b/>
          <w:sz w:val="24"/>
          <w:u w:val="single"/>
        </w:rPr>
        <w:t>Wyniki imienne: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ZA (20)</w:t>
      </w:r>
    </w:p>
    <w:p w:rsidR="00C7748A" w:rsidRDefault="00876EDE">
      <w:r>
        <w:rPr>
          <w:rFonts w:ascii="Arial" w:hAnsi="Arial"/>
          <w:sz w:val="18"/>
        </w:rPr>
        <w:t xml:space="preserve">Maciej Bartków, Piotr Bula, Dawid Dąbrowski, Maciej Gajos, Waldemar Gawron, Kamil Jaszczak, Magdalena Koloch, Izabela Kozak, </w:t>
      </w:r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Barbara Wadowska, Andrzej Wężyk</w:t>
      </w:r>
    </w:p>
    <w:p w:rsidR="00C7748A" w:rsidRDefault="00876EDE">
      <w:r>
        <w:rPr>
          <w:rFonts w:ascii="Arial" w:hAnsi="Arial"/>
          <w:sz w:val="24"/>
        </w:rPr>
        <w:t>PRZECIW (0)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WSTRZYMUJĘ SIĘ (1)</w:t>
      </w:r>
    </w:p>
    <w:p w:rsidR="00C7748A" w:rsidRDefault="00876EDE">
      <w:r>
        <w:rPr>
          <w:rFonts w:ascii="Arial" w:hAnsi="Arial"/>
          <w:sz w:val="18"/>
        </w:rPr>
        <w:t>Mariusz Janas</w:t>
      </w:r>
    </w:p>
    <w:p w:rsidR="00C7748A" w:rsidRDefault="00876EDE">
      <w:r>
        <w:rPr>
          <w:rFonts w:ascii="Arial" w:hAnsi="Arial"/>
          <w:sz w:val="24"/>
        </w:rPr>
        <w:t>BRAK GŁOSU (0)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NIEOBECNI (4)</w:t>
      </w:r>
    </w:p>
    <w:p w:rsidR="00C7748A" w:rsidRDefault="00876EDE">
      <w:r>
        <w:rPr>
          <w:rFonts w:ascii="Arial" w:hAnsi="Arial"/>
          <w:sz w:val="18"/>
        </w:rPr>
        <w:t>Beata Adamczyk-Nowak, Tymoteusz Jabłoński, Dominika Panek, Joanna Stępień</w:t>
      </w:r>
    </w:p>
    <w:p w:rsidR="00C7748A" w:rsidRDefault="00876EDE">
      <w:r>
        <w:rPr>
          <w:rFonts w:ascii="Arial" w:hAnsi="Arial"/>
          <w:b/>
          <w:sz w:val="28"/>
        </w:rPr>
        <w:t>Uczestnictwo w głosowaniach jawnych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1. Maciej Bartków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2. Piotr Bula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3. Dawid Dąbrowski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4. Maciej Gajos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5. Waldemar Gawron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6. Mariusz Janas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7. K</w:t>
      </w:r>
      <w:r>
        <w:rPr>
          <w:rFonts w:ascii="Arial" w:hAnsi="Arial"/>
          <w:sz w:val="24"/>
        </w:rPr>
        <w:t>amil Jaszczak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8. Magdalena Koloch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9. Izabela Kozak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 xml:space="preserve">10.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11. Michał Napierała 2/3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12. Krzysztof Niewiadomski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13. Grzegorz Nowak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14. Iwona Pakosz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 xml:space="preserve">15.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16. Teresa Polak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lastRenderedPageBreak/>
        <w:t>17. Kamil Probierz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 xml:space="preserve">18.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19. Michał Staniszewski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20. Barbara Wadowska 3/3</w:t>
      </w:r>
    </w:p>
    <w:p w:rsidR="00C7748A" w:rsidRDefault="00876EDE">
      <w:pPr>
        <w:spacing w:after="0"/>
      </w:pPr>
      <w:r>
        <w:rPr>
          <w:rFonts w:ascii="Arial" w:hAnsi="Arial"/>
          <w:sz w:val="24"/>
        </w:rPr>
        <w:t>21. Andrzej Wężyk 3/3</w:t>
      </w:r>
    </w:p>
    <w:p w:rsidR="00C7748A" w:rsidRDefault="00876EDE">
      <w:r>
        <w:br/>
      </w:r>
    </w:p>
    <w:p w:rsidR="00C7748A" w:rsidRDefault="00C7748A"/>
    <w:sectPr w:rsidR="00C7748A" w:rsidSect="00C7748A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48A" w:rsidRDefault="00C7748A" w:rsidP="00C7748A">
      <w:pPr>
        <w:spacing w:after="0" w:line="240" w:lineRule="auto"/>
      </w:pPr>
      <w:r>
        <w:separator/>
      </w:r>
    </w:p>
  </w:endnote>
  <w:endnote w:type="continuationSeparator" w:id="0">
    <w:p w:rsidR="00C7748A" w:rsidRDefault="00C7748A" w:rsidP="00C77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876EDE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876EDE" w:rsidP="008A12AC">
    <w:pPr>
      <w:spacing w:after="0"/>
    </w:pPr>
    <w:r>
      <w:rPr>
        <w:sz w:val="20"/>
        <w:szCs w:val="20"/>
      </w:rPr>
      <w:t>2025-12-05 09:04:37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48A" w:rsidRDefault="00C7748A" w:rsidP="00C7748A">
      <w:pPr>
        <w:spacing w:after="0" w:line="240" w:lineRule="auto"/>
      </w:pPr>
      <w:r>
        <w:separator/>
      </w:r>
    </w:p>
  </w:footnote>
  <w:footnote w:type="continuationSeparator" w:id="0">
    <w:p w:rsidR="00C7748A" w:rsidRDefault="00C7748A" w:rsidP="00C774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48A" w:rsidRDefault="00C7748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7748A"/>
    <w:rsid w:val="00876EDE"/>
    <w:rsid w:val="00C77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cp:lastPrinted>2025-12-05T08:05:00Z</cp:lastPrinted>
  <dcterms:created xsi:type="dcterms:W3CDTF">2025-12-05T08:05:00Z</dcterms:created>
  <dcterms:modified xsi:type="dcterms:W3CDTF">2025-12-05T08:05:00Z</dcterms:modified>
</cp:coreProperties>
</file>