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7E2A6E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D073CF" w:rsidRDefault="00D073C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Grzegorz Nowak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52142">
        <w:rPr>
          <w:rFonts w:ascii="Arial" w:hAnsi="Arial" w:cs="Arial"/>
        </w:rPr>
        <w:t>AK. 0003. 37</w:t>
      </w:r>
      <w:r w:rsidR="0051215E" w:rsidRPr="00D073CF">
        <w:rPr>
          <w:rFonts w:ascii="Arial" w:hAnsi="Arial" w:cs="Arial"/>
        </w:rPr>
        <w:t>. 2021</w:t>
      </w:r>
    </w:p>
    <w:p w:rsidR="0051215E" w:rsidRPr="00D073CF" w:rsidRDefault="00E54981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       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252142">
        <w:rPr>
          <w:rFonts w:ascii="Arial" w:hAnsi="Arial" w:cs="Arial"/>
        </w:rPr>
        <w:t>0003.772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252142">
        <w:rPr>
          <w:rFonts w:ascii="Arial" w:hAnsi="Arial" w:cs="Arial"/>
          <w:color w:val="000000"/>
        </w:rPr>
        <w:t>dodatkowego wprowadzenia znaków ograniczających prędkość w ciągu AL. Jana Pawła II.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D073CF" w:rsidRDefault="00130F0A" w:rsidP="00252142">
      <w:pPr>
        <w:pStyle w:val="Tekstpodstawowy"/>
        <w:spacing w:line="360" w:lineRule="auto"/>
        <w:rPr>
          <w:rFonts w:ascii="Arial" w:hAnsi="Arial" w:cs="Arial"/>
          <w:szCs w:val="24"/>
        </w:rPr>
      </w:pPr>
      <w:r w:rsidRPr="00D073CF">
        <w:rPr>
          <w:rFonts w:ascii="Arial" w:hAnsi="Arial" w:cs="Arial"/>
          <w:color w:val="000000"/>
          <w:szCs w:val="24"/>
        </w:rPr>
        <w:t xml:space="preserve">               </w:t>
      </w:r>
      <w:r w:rsidR="0051215E" w:rsidRPr="00D073CF">
        <w:rPr>
          <w:rFonts w:ascii="Arial" w:hAnsi="Arial" w:cs="Arial"/>
          <w:color w:val="000000"/>
          <w:szCs w:val="24"/>
        </w:rPr>
        <w:t xml:space="preserve">W odpowiedzi </w:t>
      </w:r>
      <w:r w:rsidR="0051215E" w:rsidRPr="00D073CF">
        <w:rPr>
          <w:rFonts w:ascii="Arial" w:hAnsi="Arial" w:cs="Arial"/>
          <w:szCs w:val="24"/>
        </w:rPr>
        <w:t>na Pana interpelację w sprawie j.w. uprzejmie informuję,</w:t>
      </w:r>
      <w:r w:rsidR="0051215E" w:rsidRPr="00D073CF">
        <w:rPr>
          <w:rFonts w:ascii="Arial" w:hAnsi="Arial" w:cs="Arial"/>
          <w:szCs w:val="24"/>
        </w:rPr>
        <w:br/>
        <w:t xml:space="preserve">że </w:t>
      </w:r>
      <w:r w:rsidR="00252142">
        <w:rPr>
          <w:rFonts w:ascii="Arial" w:hAnsi="Arial" w:cs="Arial"/>
          <w:szCs w:val="24"/>
        </w:rPr>
        <w:t>aktualne oznakowanie ograniczenia prędkości do 70 km/h  zostało wprowadzone zgodnie z obowiązującymi przepisami a także skonsultowane</w:t>
      </w:r>
      <w:r w:rsidR="00E54981">
        <w:rPr>
          <w:rFonts w:ascii="Arial" w:hAnsi="Arial" w:cs="Arial"/>
          <w:szCs w:val="24"/>
        </w:rPr>
        <w:t xml:space="preserve"> zostało</w:t>
      </w:r>
      <w:r w:rsidR="00252142">
        <w:rPr>
          <w:rFonts w:ascii="Arial" w:hAnsi="Arial" w:cs="Arial"/>
          <w:szCs w:val="24"/>
        </w:rPr>
        <w:t xml:space="preserve"> </w:t>
      </w:r>
      <w:r w:rsidR="00E54981">
        <w:rPr>
          <w:rFonts w:ascii="Arial" w:hAnsi="Arial" w:cs="Arial"/>
          <w:szCs w:val="24"/>
        </w:rPr>
        <w:br/>
      </w:r>
      <w:r w:rsidR="00252142">
        <w:rPr>
          <w:rFonts w:ascii="Arial" w:hAnsi="Arial" w:cs="Arial"/>
          <w:szCs w:val="24"/>
        </w:rPr>
        <w:t>z kierownictwem  wydziału</w:t>
      </w:r>
      <w:r w:rsidR="00E54981">
        <w:rPr>
          <w:rFonts w:ascii="Arial" w:hAnsi="Arial" w:cs="Arial"/>
          <w:szCs w:val="24"/>
        </w:rPr>
        <w:t xml:space="preserve"> ruchu drogowego przy KMP Bytomiu.</w:t>
      </w:r>
      <w:r w:rsidR="00252142">
        <w:rPr>
          <w:rFonts w:ascii="Arial" w:hAnsi="Arial" w:cs="Arial"/>
          <w:szCs w:val="24"/>
        </w:rPr>
        <w:t xml:space="preserve"> </w:t>
      </w:r>
    </w:p>
    <w:p w:rsidR="00252142" w:rsidRDefault="00252142" w:rsidP="00252142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Ponadto aktualne przepisy ustawy Prawo o ruchu drogowym zobowiązują kierujących do przestrzegania </w:t>
      </w:r>
      <w:r w:rsidR="00942AAB">
        <w:rPr>
          <w:rFonts w:ascii="Arial" w:hAnsi="Arial" w:cs="Arial"/>
          <w:szCs w:val="24"/>
        </w:rPr>
        <w:t>wprowadzonego ograniczenia do najbliższego skrzyżowania. Na wskazanym przez Pana odcinku drogi znak ograniczenia prędkości do 70 km/h</w:t>
      </w:r>
      <w:r w:rsidR="00DC263B">
        <w:rPr>
          <w:rFonts w:ascii="Arial" w:hAnsi="Arial" w:cs="Arial"/>
          <w:szCs w:val="24"/>
        </w:rPr>
        <w:t xml:space="preserve"> (B-33)</w:t>
      </w:r>
      <w:r w:rsidR="00942AAB">
        <w:rPr>
          <w:rFonts w:ascii="Arial" w:hAnsi="Arial" w:cs="Arial"/>
          <w:szCs w:val="24"/>
        </w:rPr>
        <w:t xml:space="preserve"> znajdujący się za skrzyżowaniem z ul. Kędzierzyńską obowiązuje </w:t>
      </w:r>
      <w:r w:rsidR="00EE4AE4">
        <w:rPr>
          <w:rFonts w:ascii="Arial" w:hAnsi="Arial" w:cs="Arial"/>
          <w:szCs w:val="24"/>
        </w:rPr>
        <w:t>do skrzyż</w:t>
      </w:r>
      <w:r w:rsidR="00E54981">
        <w:rPr>
          <w:rFonts w:ascii="Arial" w:hAnsi="Arial" w:cs="Arial"/>
          <w:szCs w:val="24"/>
        </w:rPr>
        <w:t>owania z ul. Musialika i został</w:t>
      </w:r>
      <w:r w:rsidR="00EE4AE4">
        <w:rPr>
          <w:rFonts w:ascii="Arial" w:hAnsi="Arial" w:cs="Arial"/>
          <w:szCs w:val="24"/>
        </w:rPr>
        <w:t xml:space="preserve"> powtórzony ponownie za tym skrzyżowaniem.</w:t>
      </w:r>
    </w:p>
    <w:p w:rsidR="00E23F14" w:rsidRDefault="00E23F14" w:rsidP="00252142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Dodatkowo wskazany odcinek drogi z uzyskanych informacji został objęty dodatkowymi  zmotoryzowanymi patrolami policji w pojazdach cywilnych, a także stacjonarnym  pomiarem prędkości pojazdów, który odbywa się na skrzyżowaniu z ul. Musialika.</w:t>
      </w:r>
    </w:p>
    <w:p w:rsidR="00D073CF" w:rsidRDefault="00D073CF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01CE" w:rsidRDefault="001101CE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01CE" w:rsidRDefault="001101CE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AK a/a</w:t>
      </w:r>
    </w:p>
    <w:p w:rsidR="00DD3097" w:rsidRPr="00803457" w:rsidRDefault="00DD3097" w:rsidP="0051215E">
      <w:pPr>
        <w:rPr>
          <w:rFonts w:ascii="Arial" w:hAnsi="Arial" w:cs="Arial"/>
          <w:sz w:val="16"/>
          <w:szCs w:val="16"/>
        </w:rPr>
      </w:pPr>
      <w:r w:rsidRPr="00803457">
        <w:rPr>
          <w:rFonts w:ascii="Arial" w:hAnsi="Arial" w:cs="Arial"/>
          <w:sz w:val="16"/>
          <w:szCs w:val="16"/>
        </w:rPr>
        <w:t>Oprac: j. Maciaś</w:t>
      </w:r>
    </w:p>
    <w:p w:rsidR="00F60F60" w:rsidRPr="00803457" w:rsidRDefault="00E54981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2021-04-13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1C7D51">
        <w:rPr>
          <w:rFonts w:ascii="Arial" w:hAnsi="Arial" w:cs="Arial"/>
          <w:b w:val="0"/>
          <w:bCs w:val="0"/>
          <w:szCs w:val="22"/>
        </w:rPr>
        <w:t>-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0DBF" w:rsidRDefault="00E90DBF" w:rsidP="0085517A">
      <w:r>
        <w:separator/>
      </w:r>
    </w:p>
  </w:endnote>
  <w:endnote w:type="continuationSeparator" w:id="1">
    <w:p w:rsidR="00E90DBF" w:rsidRDefault="00E90DB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7E2A6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C389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0DBF" w:rsidRDefault="00E90DBF" w:rsidP="0085517A">
      <w:r>
        <w:separator/>
      </w:r>
    </w:p>
  </w:footnote>
  <w:footnote w:type="continuationSeparator" w:id="1">
    <w:p w:rsidR="00E90DBF" w:rsidRDefault="00E90DB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8850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978B5"/>
    <w:rsid w:val="000A24F7"/>
    <w:rsid w:val="000A2D6F"/>
    <w:rsid w:val="000C389A"/>
    <w:rsid w:val="000D18DA"/>
    <w:rsid w:val="000F088D"/>
    <w:rsid w:val="000F0E10"/>
    <w:rsid w:val="001101CE"/>
    <w:rsid w:val="001172B2"/>
    <w:rsid w:val="0012696A"/>
    <w:rsid w:val="00130F0A"/>
    <w:rsid w:val="001422A7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C7D51"/>
    <w:rsid w:val="001E6F09"/>
    <w:rsid w:val="001F117A"/>
    <w:rsid w:val="00202188"/>
    <w:rsid w:val="00211679"/>
    <w:rsid w:val="00226C94"/>
    <w:rsid w:val="00252142"/>
    <w:rsid w:val="00267339"/>
    <w:rsid w:val="002A431E"/>
    <w:rsid w:val="002E22BD"/>
    <w:rsid w:val="0030176D"/>
    <w:rsid w:val="00310D3F"/>
    <w:rsid w:val="00323E3B"/>
    <w:rsid w:val="0035630B"/>
    <w:rsid w:val="0036477B"/>
    <w:rsid w:val="00374864"/>
    <w:rsid w:val="0039681E"/>
    <w:rsid w:val="003A6CA9"/>
    <w:rsid w:val="003C0BFC"/>
    <w:rsid w:val="003C4C0D"/>
    <w:rsid w:val="003E4BA0"/>
    <w:rsid w:val="003F5B11"/>
    <w:rsid w:val="004226B6"/>
    <w:rsid w:val="00431088"/>
    <w:rsid w:val="00461859"/>
    <w:rsid w:val="00475147"/>
    <w:rsid w:val="004A33BD"/>
    <w:rsid w:val="004D77B1"/>
    <w:rsid w:val="004E1F41"/>
    <w:rsid w:val="004F0332"/>
    <w:rsid w:val="004F61A2"/>
    <w:rsid w:val="0050417B"/>
    <w:rsid w:val="0051215E"/>
    <w:rsid w:val="00517F1E"/>
    <w:rsid w:val="00544FDA"/>
    <w:rsid w:val="0055132C"/>
    <w:rsid w:val="00557A6D"/>
    <w:rsid w:val="00577604"/>
    <w:rsid w:val="0058039F"/>
    <w:rsid w:val="005862FA"/>
    <w:rsid w:val="00600BF2"/>
    <w:rsid w:val="006013B9"/>
    <w:rsid w:val="00617E3B"/>
    <w:rsid w:val="00636F60"/>
    <w:rsid w:val="006418DA"/>
    <w:rsid w:val="006516F6"/>
    <w:rsid w:val="00685C9F"/>
    <w:rsid w:val="00692EA9"/>
    <w:rsid w:val="006A5F33"/>
    <w:rsid w:val="006A7DEC"/>
    <w:rsid w:val="006B0379"/>
    <w:rsid w:val="00701AFF"/>
    <w:rsid w:val="007077B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457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84741"/>
    <w:rsid w:val="009B64EE"/>
    <w:rsid w:val="009C2EB3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D14CA"/>
    <w:rsid w:val="00AF24D6"/>
    <w:rsid w:val="00AF59FE"/>
    <w:rsid w:val="00B021C7"/>
    <w:rsid w:val="00B06CD0"/>
    <w:rsid w:val="00B263B4"/>
    <w:rsid w:val="00B40033"/>
    <w:rsid w:val="00B44A1E"/>
    <w:rsid w:val="00B52ACF"/>
    <w:rsid w:val="00B72346"/>
    <w:rsid w:val="00B74AB3"/>
    <w:rsid w:val="00B76E49"/>
    <w:rsid w:val="00B8269D"/>
    <w:rsid w:val="00BB3EE1"/>
    <w:rsid w:val="00BC314B"/>
    <w:rsid w:val="00BE4F25"/>
    <w:rsid w:val="00BF3A24"/>
    <w:rsid w:val="00BF441C"/>
    <w:rsid w:val="00C134A6"/>
    <w:rsid w:val="00C22CB0"/>
    <w:rsid w:val="00C4457D"/>
    <w:rsid w:val="00C80D7A"/>
    <w:rsid w:val="00CB5DC1"/>
    <w:rsid w:val="00D073CF"/>
    <w:rsid w:val="00D148C7"/>
    <w:rsid w:val="00D20B1D"/>
    <w:rsid w:val="00D403F8"/>
    <w:rsid w:val="00D4616A"/>
    <w:rsid w:val="00D618CA"/>
    <w:rsid w:val="00D64ECD"/>
    <w:rsid w:val="00D774A6"/>
    <w:rsid w:val="00D9094E"/>
    <w:rsid w:val="00D91EE1"/>
    <w:rsid w:val="00D924C9"/>
    <w:rsid w:val="00DA3C25"/>
    <w:rsid w:val="00DC263B"/>
    <w:rsid w:val="00DD3097"/>
    <w:rsid w:val="00DD7E78"/>
    <w:rsid w:val="00DF3864"/>
    <w:rsid w:val="00E06CC4"/>
    <w:rsid w:val="00E23797"/>
    <w:rsid w:val="00E23F14"/>
    <w:rsid w:val="00E326BA"/>
    <w:rsid w:val="00E32AF1"/>
    <w:rsid w:val="00E3354E"/>
    <w:rsid w:val="00E35649"/>
    <w:rsid w:val="00E54981"/>
    <w:rsid w:val="00E6002C"/>
    <w:rsid w:val="00E600E9"/>
    <w:rsid w:val="00E647B4"/>
    <w:rsid w:val="00E70A3B"/>
    <w:rsid w:val="00E758DB"/>
    <w:rsid w:val="00E84DC5"/>
    <w:rsid w:val="00E90DBF"/>
    <w:rsid w:val="00EC193A"/>
    <w:rsid w:val="00EC3732"/>
    <w:rsid w:val="00ED2466"/>
    <w:rsid w:val="00ED2F55"/>
    <w:rsid w:val="00ED46FA"/>
    <w:rsid w:val="00EE4AE4"/>
    <w:rsid w:val="00EF324B"/>
    <w:rsid w:val="00F0793C"/>
    <w:rsid w:val="00F1495D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39F532-99C9-439C-8B81-3EA434431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2021-04-06T08:14:00Z</cp:lastPrinted>
  <dcterms:created xsi:type="dcterms:W3CDTF">2021-05-05T05:34:00Z</dcterms:created>
  <dcterms:modified xsi:type="dcterms:W3CDTF">2021-05-05T05:34:00Z</dcterms:modified>
</cp:coreProperties>
</file>