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0F1" w:rsidRPr="00D860F1" w:rsidRDefault="00D860F1" w:rsidP="001609B8">
      <w:pPr>
        <w:spacing w:after="240"/>
        <w:jc w:val="right"/>
        <w:rPr>
          <w:rFonts w:ascii="Arial" w:hAnsi="Arial" w:cs="Arial"/>
          <w:sz w:val="16"/>
          <w:szCs w:val="16"/>
        </w:rPr>
      </w:pPr>
      <w:r w:rsidRPr="00D860F1">
        <w:rPr>
          <w:rFonts w:ascii="Arial" w:hAnsi="Arial" w:cs="Arial"/>
          <w:sz w:val="16"/>
          <w:szCs w:val="16"/>
        </w:rPr>
        <w:t>Załącznik do odp. Na interpelację PR.0003.512.2025</w:t>
      </w:r>
    </w:p>
    <w:p w:rsidR="00A70EF6" w:rsidRPr="00930727" w:rsidRDefault="001A5922">
      <w:pPr>
        <w:rPr>
          <w:rFonts w:ascii="Arial" w:hAnsi="Arial" w:cs="Arial"/>
          <w:b/>
          <w:sz w:val="24"/>
          <w:szCs w:val="24"/>
        </w:rPr>
      </w:pPr>
      <w:r w:rsidRPr="00930727">
        <w:rPr>
          <w:rFonts w:ascii="Arial" w:hAnsi="Arial" w:cs="Arial"/>
          <w:b/>
          <w:sz w:val="24"/>
          <w:szCs w:val="24"/>
        </w:rPr>
        <w:t>Lista projektów wybranych do realizacji w ramach Bytomskiego Budżetu Obywatelskiego w latach 2019-2024</w:t>
      </w:r>
    </w:p>
    <w:tbl>
      <w:tblPr>
        <w:tblStyle w:val="Tabela-Siatka"/>
        <w:tblW w:w="4892" w:type="pct"/>
        <w:tblLayout w:type="fixed"/>
        <w:tblLook w:val="04A0"/>
      </w:tblPr>
      <w:tblGrid>
        <w:gridCol w:w="1760"/>
        <w:gridCol w:w="2872"/>
        <w:gridCol w:w="923"/>
        <w:gridCol w:w="82"/>
        <w:gridCol w:w="1418"/>
        <w:gridCol w:w="58"/>
        <w:gridCol w:w="1784"/>
        <w:gridCol w:w="2130"/>
        <w:gridCol w:w="1986"/>
        <w:gridCol w:w="2264"/>
      </w:tblGrid>
      <w:tr w:rsidR="00D860F1" w:rsidRPr="002A5B58" w:rsidTr="00D860F1">
        <w:trPr>
          <w:trHeight w:val="447"/>
        </w:trPr>
        <w:tc>
          <w:tcPr>
            <w:tcW w:w="576" w:type="pct"/>
          </w:tcPr>
          <w:p w:rsidR="00D860F1" w:rsidRPr="002A5B58" w:rsidRDefault="00D860F1" w:rsidP="009307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5B58">
              <w:rPr>
                <w:rFonts w:ascii="Arial" w:hAnsi="Arial" w:cs="Arial"/>
                <w:sz w:val="14"/>
                <w:szCs w:val="14"/>
              </w:rPr>
              <w:t>Nazwa projektu</w:t>
            </w:r>
          </w:p>
        </w:tc>
        <w:tc>
          <w:tcPr>
            <w:tcW w:w="940" w:type="pct"/>
          </w:tcPr>
          <w:p w:rsidR="00D860F1" w:rsidRPr="002A5B58" w:rsidRDefault="00D860F1" w:rsidP="009307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5B58">
              <w:rPr>
                <w:rFonts w:ascii="Arial" w:hAnsi="Arial" w:cs="Arial"/>
                <w:sz w:val="14"/>
                <w:szCs w:val="14"/>
              </w:rPr>
              <w:t>Krótki opis</w:t>
            </w:r>
          </w:p>
        </w:tc>
        <w:tc>
          <w:tcPr>
            <w:tcW w:w="302" w:type="pct"/>
          </w:tcPr>
          <w:p w:rsidR="00D860F1" w:rsidRPr="002A5B58" w:rsidRDefault="00D860F1" w:rsidP="009307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5B58">
              <w:rPr>
                <w:rFonts w:ascii="Arial" w:hAnsi="Arial" w:cs="Arial"/>
                <w:sz w:val="14"/>
                <w:szCs w:val="14"/>
              </w:rPr>
              <w:t>Przyznana kwota na realizacje</w:t>
            </w:r>
          </w:p>
        </w:tc>
        <w:tc>
          <w:tcPr>
            <w:tcW w:w="491" w:type="pct"/>
            <w:gridSpan w:val="2"/>
          </w:tcPr>
          <w:p w:rsidR="00D860F1" w:rsidRPr="002A5B58" w:rsidRDefault="00D860F1" w:rsidP="009307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5B58">
              <w:rPr>
                <w:rFonts w:ascii="Arial" w:hAnsi="Arial" w:cs="Arial"/>
                <w:sz w:val="14"/>
                <w:szCs w:val="14"/>
              </w:rPr>
              <w:t>Stan realizacji:</w:t>
            </w:r>
          </w:p>
          <w:p w:rsidR="00D860F1" w:rsidRPr="002A5B58" w:rsidRDefault="00D860F1" w:rsidP="009307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03" w:type="pct"/>
            <w:gridSpan w:val="2"/>
          </w:tcPr>
          <w:p w:rsidR="00D860F1" w:rsidRPr="002A5B58" w:rsidRDefault="00D860F1" w:rsidP="009307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5B58">
              <w:rPr>
                <w:rFonts w:ascii="Arial" w:hAnsi="Arial" w:cs="Arial"/>
                <w:sz w:val="14"/>
                <w:szCs w:val="14"/>
              </w:rPr>
              <w:t>Terminy realizacji:</w:t>
            </w:r>
          </w:p>
        </w:tc>
        <w:tc>
          <w:tcPr>
            <w:tcW w:w="697" w:type="pct"/>
          </w:tcPr>
          <w:p w:rsidR="00D860F1" w:rsidRPr="002A5B58" w:rsidRDefault="00D860F1" w:rsidP="009307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5B58">
              <w:rPr>
                <w:rFonts w:ascii="Arial" w:hAnsi="Arial" w:cs="Arial"/>
                <w:sz w:val="14"/>
                <w:szCs w:val="14"/>
              </w:rPr>
              <w:t>Zakres robót:</w:t>
            </w:r>
          </w:p>
          <w:p w:rsidR="00D860F1" w:rsidRPr="002A5B58" w:rsidRDefault="00D860F1" w:rsidP="009307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50" w:type="pct"/>
          </w:tcPr>
          <w:p w:rsidR="00D860F1" w:rsidRPr="002A5B58" w:rsidRDefault="00D860F1" w:rsidP="009307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5B58">
              <w:rPr>
                <w:rFonts w:ascii="Arial" w:hAnsi="Arial" w:cs="Arial"/>
                <w:sz w:val="14"/>
                <w:szCs w:val="14"/>
              </w:rPr>
              <w:t>Koszty i oszczędności:</w:t>
            </w:r>
          </w:p>
        </w:tc>
        <w:tc>
          <w:tcPr>
            <w:tcW w:w="741" w:type="pct"/>
          </w:tcPr>
          <w:p w:rsidR="00D860F1" w:rsidRPr="002A5B58" w:rsidRDefault="00D860F1" w:rsidP="009307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5B58">
              <w:rPr>
                <w:rFonts w:ascii="Arial" w:hAnsi="Arial" w:cs="Arial"/>
                <w:sz w:val="14"/>
                <w:szCs w:val="14"/>
              </w:rPr>
              <w:t>Projekty niezrealizowane:</w:t>
            </w:r>
          </w:p>
        </w:tc>
      </w:tr>
      <w:tr w:rsidR="00D860F1" w:rsidRPr="002A5B58" w:rsidTr="00D860F1">
        <w:trPr>
          <w:trHeight w:val="2293"/>
        </w:trPr>
        <w:tc>
          <w:tcPr>
            <w:tcW w:w="576" w:type="pct"/>
          </w:tcPr>
          <w:p w:rsidR="00D860F1" w:rsidRPr="002A5B58" w:rsidRDefault="00D860F1" w:rsidP="00B33976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pct"/>
          </w:tcPr>
          <w:p w:rsidR="00D860F1" w:rsidRPr="002A5B58" w:rsidRDefault="00D860F1" w:rsidP="0093072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2" w:type="pct"/>
          </w:tcPr>
          <w:p w:rsidR="00D860F1" w:rsidRPr="002A5B58" w:rsidRDefault="00D860F1" w:rsidP="00747E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1" w:type="pct"/>
            <w:gridSpan w:val="2"/>
          </w:tcPr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D860F1">
              <w:rPr>
                <w:rFonts w:ascii="Arial" w:hAnsi="Arial" w:cs="Arial"/>
                <w:sz w:val="14"/>
                <w:szCs w:val="14"/>
              </w:rPr>
              <w:t>w pełni zrealizowane</w:t>
            </w: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D860F1">
              <w:rPr>
                <w:rFonts w:ascii="Arial" w:hAnsi="Arial" w:cs="Arial"/>
                <w:sz w:val="14"/>
                <w:szCs w:val="14"/>
              </w:rPr>
              <w:t>częściowo zrealizowane</w:t>
            </w: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D860F1">
              <w:rPr>
                <w:rFonts w:ascii="Arial" w:hAnsi="Arial" w:cs="Arial"/>
                <w:sz w:val="14"/>
                <w:szCs w:val="14"/>
              </w:rPr>
              <w:t>niezrealizowane z podaniem przyczyn (brak możliwości technicznych, przekroczenie kosztów, rezygnacja wnioskodawcy, inne – jakie)</w:t>
            </w:r>
          </w:p>
        </w:tc>
        <w:tc>
          <w:tcPr>
            <w:tcW w:w="603" w:type="pct"/>
            <w:gridSpan w:val="2"/>
          </w:tcPr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D860F1">
              <w:rPr>
                <w:rFonts w:ascii="Arial" w:hAnsi="Arial" w:cs="Arial"/>
                <w:sz w:val="14"/>
                <w:szCs w:val="14"/>
              </w:rPr>
              <w:t>w pierwotnym terminie wykonane - jeśli nie podać przyczyny opóźnień oraz faktyczne daty zakończenia</w:t>
            </w:r>
          </w:p>
        </w:tc>
        <w:tc>
          <w:tcPr>
            <w:tcW w:w="697" w:type="pct"/>
          </w:tcPr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D860F1">
              <w:rPr>
                <w:rFonts w:ascii="Arial" w:hAnsi="Arial" w:cs="Arial"/>
                <w:sz w:val="14"/>
                <w:szCs w:val="14"/>
              </w:rPr>
              <w:t>czy zakres został poszerzony w stosunku do pierwotnego</w:t>
            </w: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D860F1">
              <w:rPr>
                <w:rFonts w:ascii="Arial" w:hAnsi="Arial" w:cs="Arial"/>
                <w:sz w:val="14"/>
                <w:szCs w:val="14"/>
              </w:rPr>
              <w:t>czy został ograniczony – jeśli tak jakie elementy nie zostały wykonane i dlaczego</w:t>
            </w: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D860F1">
              <w:rPr>
                <w:rFonts w:ascii="Arial" w:hAnsi="Arial" w:cs="Arial"/>
                <w:sz w:val="14"/>
                <w:szCs w:val="14"/>
              </w:rPr>
              <w:t>czy nastąpiły zmiany w sposobie realizacji projektu w stosunku do zgłoszonego i zaakceptowanego przez mieszkańców</w:t>
            </w:r>
          </w:p>
        </w:tc>
        <w:tc>
          <w:tcPr>
            <w:tcW w:w="650" w:type="pct"/>
          </w:tcPr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D860F1">
              <w:rPr>
                <w:rFonts w:ascii="Arial" w:hAnsi="Arial" w:cs="Arial"/>
                <w:sz w:val="14"/>
                <w:szCs w:val="14"/>
              </w:rPr>
              <w:t>ostateczny koszt realizacji projektu</w:t>
            </w: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D860F1">
              <w:rPr>
                <w:rFonts w:ascii="Arial" w:hAnsi="Arial" w:cs="Arial"/>
                <w:sz w:val="14"/>
                <w:szCs w:val="14"/>
              </w:rPr>
              <w:t>czy powstały oszczędności w wyniku przetargów, negocjacji lub innych okoliczności</w:t>
            </w: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D860F1">
              <w:rPr>
                <w:rFonts w:ascii="Arial" w:hAnsi="Arial" w:cs="Arial"/>
                <w:sz w:val="14"/>
                <w:szCs w:val="14"/>
              </w:rPr>
              <w:t>na co zostały oszczędności przeznaczone – podanie konkretnych zadań, na które przesunięto środki</w:t>
            </w:r>
          </w:p>
        </w:tc>
        <w:tc>
          <w:tcPr>
            <w:tcW w:w="741" w:type="pct"/>
          </w:tcPr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D860F1">
              <w:rPr>
                <w:rFonts w:ascii="Arial" w:hAnsi="Arial" w:cs="Arial"/>
                <w:sz w:val="14"/>
                <w:szCs w:val="14"/>
              </w:rPr>
              <w:t>czy przewidziano ich realizację w kolejnych latach</w:t>
            </w: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D860F1">
              <w:rPr>
                <w:rFonts w:ascii="Arial" w:hAnsi="Arial" w:cs="Arial"/>
                <w:sz w:val="14"/>
                <w:szCs w:val="14"/>
              </w:rPr>
              <w:t>czy zostały całkowicie zaniechane</w:t>
            </w:r>
          </w:p>
          <w:p w:rsidR="00D860F1" w:rsidRPr="00D860F1" w:rsidRDefault="00D860F1" w:rsidP="00E1446B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D860F1">
              <w:rPr>
                <w:rFonts w:ascii="Arial" w:hAnsi="Arial" w:cs="Arial"/>
                <w:sz w:val="14"/>
                <w:szCs w:val="14"/>
              </w:rPr>
              <w:t>Jak mieszkańcy zostali poinformowani o przyczynach braku realizacji</w:t>
            </w:r>
          </w:p>
        </w:tc>
      </w:tr>
      <w:tr w:rsidR="00D860F1" w:rsidRPr="00930727" w:rsidTr="00D860F1">
        <w:tc>
          <w:tcPr>
            <w:tcW w:w="5000" w:type="pct"/>
            <w:gridSpan w:val="10"/>
          </w:tcPr>
          <w:p w:rsidR="00D860F1" w:rsidRPr="00930727" w:rsidRDefault="00D860F1" w:rsidP="00A676D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0727">
              <w:rPr>
                <w:rFonts w:ascii="Arial" w:hAnsi="Arial" w:cs="Arial"/>
                <w:b/>
                <w:sz w:val="24"/>
                <w:szCs w:val="24"/>
              </w:rPr>
              <w:t>wybrane w 2019 realizacja w 2020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C207A3">
              <w:rPr>
                <w:rFonts w:ascii="Arial" w:hAnsi="Arial" w:cs="Arial"/>
                <w:bCs/>
                <w:sz w:val="16"/>
                <w:szCs w:val="16"/>
              </w:rPr>
              <w:t>#BO Rozbark – nowoczesne, bezpieczne, pełnowymiarowe, oświetlone boisko ze sztuczną nawierzchnią na stadionie GKS Rozbark przy ul. Chorzowskiej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930727">
              <w:rPr>
                <w:rFonts w:ascii="Arial" w:hAnsi="Arial" w:cs="Arial"/>
                <w:color w:val="000000"/>
                <w:sz w:val="16"/>
                <w:szCs w:val="16"/>
              </w:rPr>
              <w:t xml:space="preserve">wykonanie pełnowymiarowego boiska, instalacja energooszczędnego oświetlenia pola gry, budowa ogrodzenia dookoła boiska wraz z wykonaniem </w:t>
            </w:r>
            <w:proofErr w:type="spellStart"/>
            <w:r w:rsidRPr="00930727">
              <w:rPr>
                <w:rFonts w:ascii="Arial" w:hAnsi="Arial" w:cs="Arial"/>
                <w:color w:val="000000"/>
                <w:sz w:val="16"/>
                <w:szCs w:val="16"/>
              </w:rPr>
              <w:t>piłkochwytów</w:t>
            </w:r>
            <w:proofErr w:type="spellEnd"/>
            <w:r w:rsidRPr="00930727">
              <w:rPr>
                <w:rFonts w:ascii="Arial" w:hAnsi="Arial" w:cs="Arial"/>
                <w:color w:val="000000"/>
                <w:sz w:val="16"/>
                <w:szCs w:val="16"/>
              </w:rPr>
              <w:t>, wyznaczenie liniami boiska oraz dwóch boisk dla kategorii rozrywkowej Orlik, montaż dwóch bramek pełnowymiarowych oraz dostarczenie czterech bramek mobilnych dla kategorii Orlik, naprawa muru oporowego trybuny głównej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207A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3 524 070</w:t>
            </w:r>
          </w:p>
        </w:tc>
        <w:tc>
          <w:tcPr>
            <w:tcW w:w="464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603" w:type="pct"/>
            <w:gridSpan w:val="2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Zakończone w 2021 r.</w:t>
            </w:r>
          </w:p>
          <w:p w:rsidR="00D860F1" w:rsidRPr="004A6B63" w:rsidRDefault="00D860F1" w:rsidP="006F313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W 2020 r. wykonano dokumentację projektową, ko</w:t>
            </w:r>
            <w:r>
              <w:rPr>
                <w:rFonts w:ascii="Arial" w:hAnsi="Arial" w:cs="Arial"/>
                <w:sz w:val="16"/>
                <w:szCs w:val="18"/>
              </w:rPr>
              <w:t xml:space="preserve">sztorys inwestorski wskazywał </w:t>
            </w:r>
            <w:r w:rsidRPr="004A6B63">
              <w:rPr>
                <w:rFonts w:ascii="Arial" w:hAnsi="Arial" w:cs="Arial"/>
                <w:sz w:val="16"/>
                <w:szCs w:val="18"/>
              </w:rPr>
              <w:t xml:space="preserve"> wyższy koszt realizacj</w:t>
            </w:r>
            <w:r>
              <w:rPr>
                <w:rFonts w:ascii="Arial" w:hAnsi="Arial" w:cs="Arial"/>
                <w:sz w:val="16"/>
                <w:szCs w:val="18"/>
              </w:rPr>
              <w:t>i</w:t>
            </w:r>
            <w:r w:rsidRPr="004A6B63">
              <w:rPr>
                <w:rFonts w:ascii="Arial" w:hAnsi="Arial" w:cs="Arial"/>
                <w:sz w:val="16"/>
                <w:szCs w:val="18"/>
              </w:rPr>
              <w:t xml:space="preserve"> projektu</w:t>
            </w:r>
            <w:r>
              <w:rPr>
                <w:rFonts w:ascii="Arial" w:hAnsi="Arial" w:cs="Arial"/>
                <w:sz w:val="16"/>
                <w:szCs w:val="18"/>
              </w:rPr>
              <w:t xml:space="preserve"> niż przyznane środki. Złożono wniosek i pozyskano</w:t>
            </w:r>
            <w:r w:rsidRPr="004A6B63">
              <w:rPr>
                <w:rFonts w:ascii="Arial" w:hAnsi="Arial" w:cs="Arial"/>
                <w:sz w:val="16"/>
                <w:szCs w:val="18"/>
              </w:rPr>
              <w:t xml:space="preserve"> dodatkowe finansowanie z Programu Sportowa Polska 2020.</w:t>
            </w:r>
          </w:p>
        </w:tc>
        <w:tc>
          <w:tcPr>
            <w:tcW w:w="697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D860F1" w:rsidRPr="004A6B63" w:rsidRDefault="000B245A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4 194 500 zł</w:t>
            </w:r>
          </w:p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741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 w:rsidRPr="00C207A3">
              <w:rPr>
                <w:rFonts w:ascii="Arial" w:hAnsi="Arial" w:cs="Arial"/>
                <w:bCs/>
                <w:sz w:val="16"/>
                <w:szCs w:val="16"/>
              </w:rPr>
              <w:t xml:space="preserve">„6 dla </w:t>
            </w:r>
            <w:proofErr w:type="spellStart"/>
            <w:r w:rsidRPr="00C207A3">
              <w:rPr>
                <w:rFonts w:ascii="Arial" w:hAnsi="Arial" w:cs="Arial"/>
                <w:bCs/>
                <w:sz w:val="16"/>
                <w:szCs w:val="16"/>
              </w:rPr>
              <w:t>Stroszka</w:t>
            </w:r>
            <w:proofErr w:type="spellEnd"/>
            <w:r w:rsidRPr="00C207A3">
              <w:rPr>
                <w:rFonts w:ascii="Arial" w:hAnsi="Arial" w:cs="Arial"/>
                <w:bCs/>
                <w:sz w:val="16"/>
                <w:szCs w:val="16"/>
              </w:rPr>
              <w:t xml:space="preserve"> (os. Generała Ziętka, os. </w:t>
            </w:r>
            <w:proofErr w:type="spellStart"/>
            <w:r w:rsidRPr="00C207A3">
              <w:rPr>
                <w:rFonts w:ascii="Arial" w:hAnsi="Arial" w:cs="Arial"/>
                <w:bCs/>
                <w:sz w:val="16"/>
                <w:szCs w:val="16"/>
              </w:rPr>
              <w:t>Vitor</w:t>
            </w:r>
            <w:proofErr w:type="spellEnd"/>
            <w:r w:rsidRPr="00C207A3">
              <w:rPr>
                <w:rFonts w:ascii="Arial" w:hAnsi="Arial" w:cs="Arial"/>
                <w:bCs/>
                <w:sz w:val="16"/>
                <w:szCs w:val="16"/>
              </w:rPr>
              <w:t>, os. Stroszek)”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930727">
              <w:rPr>
                <w:rFonts w:ascii="Arial" w:hAnsi="Arial" w:cs="Arial"/>
                <w:color w:val="000000"/>
                <w:sz w:val="16"/>
                <w:szCs w:val="16"/>
              </w:rPr>
              <w:t xml:space="preserve">budowa placu zabaw pomiędzy blokami ul. Gwarków Tarnogórskich 2 i 4 – budowa 2 wybiegów dla psów – u zbiegu ulic Strzelców Bytomskich i Sikorskiego-ok. 1000 m oraz przy ul. Hlonda 103,31-35, ścianka do graffiti 2m na 10 m długości oraz roczny zapas farby białej – od strony ul. Strzelców Bytomskich – wzdłuż ul. Sikorskiego, siłownia plenerowa na terenie SP nr 32 przy ul. Szymały 124, budowa miejsca wypoczynkowego i rekreacyjnego – przy ul. Hlonda </w:t>
            </w:r>
            <w:r w:rsidRPr="00930727">
              <w:rPr>
                <w:rStyle w:val="object"/>
                <w:rFonts w:ascii="Arial" w:hAnsi="Arial" w:cs="Arial"/>
                <w:color w:val="000000"/>
                <w:sz w:val="16"/>
                <w:szCs w:val="16"/>
              </w:rPr>
              <w:t>103, 31-35, 113-119</w:t>
            </w:r>
            <w:r w:rsidRPr="00930727">
              <w:rPr>
                <w:rFonts w:ascii="Arial" w:hAnsi="Arial" w:cs="Arial"/>
                <w:color w:val="000000"/>
                <w:sz w:val="16"/>
                <w:szCs w:val="16"/>
              </w:rPr>
              <w:t xml:space="preserve"> oraz modernizacja sprzętu rekreacyjnego i boiska – plac zabaw dla dzieci, ogrodzenie z bramą wjazdową, wiaty, stojaki na rowery, boisko – dodanie krzesełek, odnowienie bramek, mini park typu </w:t>
            </w:r>
            <w:r w:rsidRPr="0093072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„błonie” ścieżki o strukturze naturalnej, nasadzenie drzew – 20 szt., ławki na całej przestrzeni 8 szt., kosze na śmieci, usypanie górki celem wykorzystania w okresie zimowym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C207A3">
              <w:rPr>
                <w:rFonts w:ascii="Arial" w:hAnsi="Arial" w:cs="Arial"/>
                <w:bCs/>
                <w:color w:val="000000"/>
                <w:sz w:val="16"/>
                <w:szCs w:val="16"/>
              </w:rPr>
              <w:lastRenderedPageBreak/>
              <w:t>1 000 060</w:t>
            </w:r>
          </w:p>
        </w:tc>
        <w:tc>
          <w:tcPr>
            <w:tcW w:w="464" w:type="pct"/>
          </w:tcPr>
          <w:p w:rsidR="00D860F1" w:rsidRPr="00E648FB" w:rsidRDefault="00D860F1" w:rsidP="0029773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48FB">
              <w:rPr>
                <w:rFonts w:ascii="Arial" w:hAnsi="Arial" w:cs="Arial"/>
                <w:sz w:val="16"/>
                <w:szCs w:val="16"/>
              </w:rPr>
              <w:t>Zakres częściowo zrealizowany</w:t>
            </w:r>
          </w:p>
        </w:tc>
        <w:tc>
          <w:tcPr>
            <w:tcW w:w="603" w:type="pct"/>
            <w:gridSpan w:val="2"/>
          </w:tcPr>
          <w:p w:rsidR="00D860F1" w:rsidRPr="00E648FB" w:rsidRDefault="00D860F1" w:rsidP="0029773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48FB">
              <w:rPr>
                <w:rFonts w:ascii="Arial" w:hAnsi="Arial" w:cs="Arial"/>
                <w:sz w:val="16"/>
                <w:szCs w:val="16"/>
              </w:rPr>
              <w:t xml:space="preserve">Zakończenie w 2022 r. </w:t>
            </w:r>
          </w:p>
          <w:p w:rsidR="00D860F1" w:rsidRPr="00E648FB" w:rsidRDefault="00D860F1" w:rsidP="0029773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48FB">
              <w:rPr>
                <w:rFonts w:ascii="Arial" w:hAnsi="Arial" w:cs="Arial"/>
                <w:sz w:val="16"/>
                <w:szCs w:val="16"/>
              </w:rPr>
              <w:t xml:space="preserve">W 2021 wykonano: </w:t>
            </w:r>
          </w:p>
          <w:p w:rsidR="00D860F1" w:rsidRPr="00E648FB" w:rsidRDefault="00D860F1" w:rsidP="0029773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48FB">
              <w:rPr>
                <w:rFonts w:ascii="Arial" w:hAnsi="Arial" w:cs="Arial"/>
                <w:sz w:val="16"/>
                <w:szCs w:val="16"/>
              </w:rPr>
              <w:t>- programy funkcjonalno-użytkowe,</w:t>
            </w:r>
          </w:p>
          <w:p w:rsidR="00D860F1" w:rsidRPr="00E648FB" w:rsidRDefault="00D860F1" w:rsidP="0029773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648FB">
              <w:rPr>
                <w:rFonts w:ascii="Arial" w:hAnsi="Arial" w:cs="Arial"/>
                <w:color w:val="000000"/>
                <w:sz w:val="16"/>
                <w:szCs w:val="16"/>
              </w:rPr>
              <w:t>- wybieg dla psów ul. Hlonda;</w:t>
            </w:r>
          </w:p>
          <w:p w:rsidR="00D860F1" w:rsidRPr="00E648FB" w:rsidRDefault="00D860F1" w:rsidP="0029773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648FB">
              <w:rPr>
                <w:rFonts w:ascii="Arial" w:hAnsi="Arial" w:cs="Arial"/>
                <w:color w:val="000000"/>
                <w:sz w:val="16"/>
                <w:szCs w:val="16"/>
              </w:rPr>
              <w:t>Ogłoszono przetargi na realizację; w z związku z ofertami przekraczającymi przyznane środki część zadań przeniesiono na kolejny rok.</w:t>
            </w:r>
          </w:p>
          <w:p w:rsidR="00D860F1" w:rsidRPr="00E648FB" w:rsidRDefault="00D860F1" w:rsidP="0029773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648FB">
              <w:rPr>
                <w:rFonts w:ascii="Arial" w:hAnsi="Arial" w:cs="Arial"/>
                <w:sz w:val="16"/>
                <w:szCs w:val="16"/>
              </w:rPr>
              <w:t xml:space="preserve">W 2022 r. wykonano: </w:t>
            </w:r>
          </w:p>
          <w:p w:rsidR="00D860F1" w:rsidRPr="00E648FB" w:rsidRDefault="00D860F1" w:rsidP="0029773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648FB">
              <w:rPr>
                <w:rFonts w:ascii="Arial" w:hAnsi="Arial" w:cs="Arial"/>
                <w:sz w:val="16"/>
                <w:szCs w:val="16"/>
              </w:rPr>
              <w:t xml:space="preserve">- plac </w:t>
            </w:r>
            <w:r w:rsidRPr="00E648FB">
              <w:rPr>
                <w:rFonts w:ascii="Arial" w:hAnsi="Arial" w:cs="Arial"/>
                <w:color w:val="000000"/>
                <w:sz w:val="16"/>
                <w:szCs w:val="16"/>
              </w:rPr>
              <w:t>zabaw pomiędzy blokami ul. Gwarków Tarnogórskich 2 i 4</w:t>
            </w:r>
          </w:p>
          <w:p w:rsidR="00D860F1" w:rsidRPr="00E648FB" w:rsidRDefault="00D860F1" w:rsidP="0029773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648FB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- siłownia plenerowa na terenie SP nr 32</w:t>
            </w:r>
          </w:p>
          <w:p w:rsidR="00D860F1" w:rsidRPr="00E648FB" w:rsidRDefault="00D860F1" w:rsidP="0029773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 miejsca wypoczynkowo-</w:t>
            </w:r>
            <w:r w:rsidRPr="00E648FB">
              <w:rPr>
                <w:rFonts w:ascii="Arial" w:hAnsi="Arial" w:cs="Arial"/>
                <w:color w:val="000000"/>
                <w:sz w:val="16"/>
                <w:szCs w:val="16"/>
              </w:rPr>
              <w:t xml:space="preserve">i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rekreacyjne</w:t>
            </w:r>
            <w:r w:rsidRPr="00E648FB">
              <w:rPr>
                <w:rFonts w:ascii="Arial" w:hAnsi="Arial" w:cs="Arial"/>
                <w:color w:val="000000"/>
                <w:sz w:val="16"/>
                <w:szCs w:val="16"/>
              </w:rPr>
              <w:t xml:space="preserve"> przy ul. Hlonda</w:t>
            </w:r>
          </w:p>
          <w:p w:rsidR="00D860F1" w:rsidRPr="00E648FB" w:rsidRDefault="00D860F1" w:rsidP="0029773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highlight w:val="yellow"/>
              </w:rPr>
            </w:pPr>
            <w:r w:rsidRPr="00E648FB">
              <w:rPr>
                <w:rFonts w:ascii="Arial" w:hAnsi="Arial" w:cs="Arial"/>
                <w:color w:val="000000"/>
                <w:sz w:val="16"/>
                <w:szCs w:val="16"/>
              </w:rPr>
              <w:t>- wybieg dla psów ul. Sikorskiego (w związku z błędem w dokumentacji projektowej uniemożliwiającym realizację projektu w 2021 r. odstąpiono od umowy z Wykonawcą i ogłoszono kolejny przetarg).</w:t>
            </w:r>
          </w:p>
        </w:tc>
        <w:tc>
          <w:tcPr>
            <w:tcW w:w="697" w:type="pct"/>
          </w:tcPr>
          <w:p w:rsidR="00D860F1" w:rsidRDefault="00D860F1" w:rsidP="0029773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Zmiana lokalizacji wybiegu dla psów przy ul. Strzelców Bytomskich / Sikorskiego w związku ze strefą ochronną linii wysokiego napięcia.</w:t>
            </w:r>
          </w:p>
          <w:p w:rsidR="00D860F1" w:rsidRPr="00E648FB" w:rsidRDefault="00D860F1" w:rsidP="00297730">
            <w:pPr>
              <w:jc w:val="right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648FB">
              <w:rPr>
                <w:rFonts w:ascii="Arial" w:hAnsi="Arial" w:cs="Arial"/>
                <w:sz w:val="16"/>
                <w:szCs w:val="16"/>
              </w:rPr>
              <w:t xml:space="preserve">Zmniejszenie zakresu o ściankę do graffiti, </w:t>
            </w:r>
            <w:r w:rsidRPr="008C67C3">
              <w:rPr>
                <w:rFonts w:ascii="Arial" w:hAnsi="Arial" w:cs="Arial"/>
                <w:sz w:val="16"/>
                <w:szCs w:val="16"/>
              </w:rPr>
              <w:t>brak środków na realizację zadania</w:t>
            </w:r>
            <w:r>
              <w:rPr>
                <w:rFonts w:ascii="Arial" w:hAnsi="Arial" w:cs="Arial"/>
                <w:sz w:val="16"/>
                <w:szCs w:val="16"/>
              </w:rPr>
              <w:t>, w związku z gwałtownym wzrostem cen.</w:t>
            </w:r>
          </w:p>
        </w:tc>
        <w:tc>
          <w:tcPr>
            <w:tcW w:w="650" w:type="pct"/>
          </w:tcPr>
          <w:p w:rsidR="00D860F1" w:rsidRDefault="00D860F1" w:rsidP="0029773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10E66">
              <w:rPr>
                <w:rFonts w:ascii="Arial" w:hAnsi="Arial" w:cs="Arial"/>
                <w:sz w:val="16"/>
                <w:szCs w:val="16"/>
              </w:rPr>
              <w:t>951 226,27 zł,</w:t>
            </w:r>
          </w:p>
          <w:p w:rsidR="000B245A" w:rsidRDefault="000B245A" w:rsidP="0029773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D860F1" w:rsidRPr="00E648FB" w:rsidRDefault="00D860F1" w:rsidP="0029773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środki pozostały w budżecie miasta</w:t>
            </w:r>
          </w:p>
        </w:tc>
        <w:tc>
          <w:tcPr>
            <w:tcW w:w="741" w:type="pct"/>
          </w:tcPr>
          <w:p w:rsidR="00D860F1" w:rsidRDefault="00D860F1" w:rsidP="0029773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67C3">
              <w:rPr>
                <w:rFonts w:ascii="Arial" w:hAnsi="Arial" w:cs="Arial"/>
                <w:sz w:val="16"/>
                <w:szCs w:val="16"/>
              </w:rPr>
              <w:t>Ścianka do graffiti nie została wykonana ze względu na brak środków. Informacja została przekazana Wnioskodawcom.</w:t>
            </w:r>
          </w:p>
          <w:p w:rsidR="00D860F1" w:rsidRPr="00E648FB" w:rsidRDefault="00D860F1" w:rsidP="0029773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 w:rsidRPr="00C207A3">
              <w:rPr>
                <w:rFonts w:ascii="Arial" w:hAnsi="Arial" w:cs="Arial"/>
                <w:bCs/>
                <w:sz w:val="16"/>
                <w:szCs w:val="16"/>
              </w:rPr>
              <w:lastRenderedPageBreak/>
              <w:t>Bytom miastem karate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930727">
              <w:rPr>
                <w:rFonts w:ascii="Arial" w:hAnsi="Arial" w:cs="Arial"/>
                <w:color w:val="000000"/>
                <w:sz w:val="16"/>
                <w:szCs w:val="16"/>
              </w:rPr>
              <w:t>otwarte treningi (warsztaty), konkurs z nagrodami dla osób które je ukoń</w:t>
            </w:r>
            <w:r w:rsidRPr="00930727">
              <w:rPr>
                <w:rStyle w:val="object"/>
                <w:rFonts w:ascii="Arial" w:hAnsi="Arial" w:cs="Arial"/>
                <w:color w:val="000000"/>
                <w:sz w:val="16"/>
                <w:szCs w:val="16"/>
              </w:rPr>
              <w:t>cz</w:t>
            </w:r>
            <w:r w:rsidRPr="00930727">
              <w:rPr>
                <w:rFonts w:ascii="Arial" w:hAnsi="Arial" w:cs="Arial"/>
                <w:color w:val="000000"/>
                <w:sz w:val="16"/>
                <w:szCs w:val="16"/>
              </w:rPr>
              <w:t>ą, gry i zabawy w trakcie trwania wydarzenia, Mistrzostwa Bytomia w Karate Tradycyjnym – organizacja, seminarium z najwybitniejszym polskim karetką, w hali na Skarpie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C207A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8 500</w:t>
            </w:r>
          </w:p>
        </w:tc>
        <w:tc>
          <w:tcPr>
            <w:tcW w:w="464" w:type="pct"/>
          </w:tcPr>
          <w:p w:rsidR="00D860F1" w:rsidRPr="00101C83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01C83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D860F1" w:rsidRPr="00101C83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3" w:type="pct"/>
            <w:gridSpan w:val="2"/>
          </w:tcPr>
          <w:p w:rsidR="00D860F1" w:rsidRPr="00101C83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01C83">
              <w:rPr>
                <w:rFonts w:ascii="Arial" w:hAnsi="Arial" w:cs="Arial"/>
                <w:sz w:val="16"/>
                <w:szCs w:val="16"/>
              </w:rPr>
              <w:t>2020</w:t>
            </w:r>
          </w:p>
          <w:p w:rsidR="00D860F1" w:rsidRPr="00101C83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01C83">
              <w:rPr>
                <w:rFonts w:ascii="Arial" w:hAnsi="Arial" w:cs="Arial"/>
                <w:sz w:val="16"/>
                <w:szCs w:val="16"/>
              </w:rPr>
              <w:t>w pierwotnym terminie wykonane</w:t>
            </w:r>
          </w:p>
        </w:tc>
        <w:tc>
          <w:tcPr>
            <w:tcW w:w="697" w:type="pct"/>
          </w:tcPr>
          <w:p w:rsidR="00D860F1" w:rsidRPr="00101C83" w:rsidRDefault="00C61222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Zakres bez zmian</w:t>
            </w:r>
          </w:p>
        </w:tc>
        <w:tc>
          <w:tcPr>
            <w:tcW w:w="650" w:type="pct"/>
          </w:tcPr>
          <w:p w:rsidR="00D860F1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01C83">
              <w:rPr>
                <w:rFonts w:ascii="Arial" w:hAnsi="Arial" w:cs="Arial"/>
                <w:sz w:val="16"/>
                <w:szCs w:val="16"/>
              </w:rPr>
              <w:t>8</w:t>
            </w:r>
            <w:r w:rsidR="000B245A">
              <w:rPr>
                <w:rFonts w:ascii="Arial" w:hAnsi="Arial" w:cs="Arial"/>
                <w:sz w:val="16"/>
                <w:szCs w:val="16"/>
              </w:rPr>
              <w:t> </w:t>
            </w:r>
            <w:r w:rsidRPr="00101C83">
              <w:rPr>
                <w:rFonts w:ascii="Arial" w:hAnsi="Arial" w:cs="Arial"/>
                <w:sz w:val="16"/>
                <w:szCs w:val="16"/>
              </w:rPr>
              <w:t>500</w:t>
            </w:r>
            <w:r w:rsidR="000B245A"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  <w:p w:rsidR="00D860F1" w:rsidRPr="00101C83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pct"/>
          </w:tcPr>
          <w:p w:rsidR="00D860F1" w:rsidRPr="00101C83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D860F1" w:rsidRPr="00930727" w:rsidTr="00D860F1">
        <w:tc>
          <w:tcPr>
            <w:tcW w:w="5000" w:type="pct"/>
            <w:gridSpan w:val="10"/>
          </w:tcPr>
          <w:p w:rsidR="00D860F1" w:rsidRPr="00930727" w:rsidRDefault="00D860F1" w:rsidP="00A676D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0727">
              <w:rPr>
                <w:rFonts w:ascii="Arial" w:hAnsi="Arial" w:cs="Arial"/>
                <w:b/>
                <w:bCs/>
                <w:sz w:val="24"/>
                <w:szCs w:val="24"/>
              </w:rPr>
              <w:t>wybrane w 2020 realizacja 2021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 xml:space="preserve">Budowa boiska wielofunkcyjnego przy Branżowej Szkole I Stopnia nr 8 Specjalnej w Bytomiu 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930727">
              <w:rPr>
                <w:rFonts w:ascii="Arial" w:eastAsia="Calibri" w:hAnsi="Arial" w:cs="Arial"/>
                <w:bCs/>
                <w:sz w:val="16"/>
                <w:szCs w:val="16"/>
              </w:rPr>
              <w:t xml:space="preserve">Zadanie obejmuje zaprojektowanie oraz budowę wielofunkcyjnego boiska zewnętrznego o nawierzchni tartanowej przy Branżowej Szkole I Stopnia nr 8 Specjalnej w Bytomiu wraz z montażem </w:t>
            </w:r>
            <w:proofErr w:type="spellStart"/>
            <w:r w:rsidRPr="00930727">
              <w:rPr>
                <w:rFonts w:ascii="Arial" w:eastAsia="Calibri" w:hAnsi="Arial" w:cs="Arial"/>
                <w:bCs/>
                <w:sz w:val="16"/>
                <w:szCs w:val="16"/>
              </w:rPr>
              <w:t>piłkochwytów</w:t>
            </w:r>
            <w:proofErr w:type="spellEnd"/>
            <w:r w:rsidRPr="00930727">
              <w:rPr>
                <w:rFonts w:ascii="Arial" w:eastAsia="Calibri" w:hAnsi="Arial" w:cs="Arial"/>
                <w:bCs/>
                <w:sz w:val="16"/>
                <w:szCs w:val="16"/>
              </w:rPr>
              <w:t>, monitoringiem i energooszczędnym systemem oświetlenia LED.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C207A3">
              <w:rPr>
                <w:rFonts w:ascii="Arial" w:eastAsia="Calibri" w:hAnsi="Arial" w:cs="Arial"/>
                <w:bCs/>
                <w:sz w:val="16"/>
                <w:szCs w:val="16"/>
              </w:rPr>
              <w:t>760 000</w:t>
            </w:r>
          </w:p>
        </w:tc>
        <w:tc>
          <w:tcPr>
            <w:tcW w:w="483" w:type="pct"/>
            <w:gridSpan w:val="2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 xml:space="preserve">Zakończony w 2022 r.; </w:t>
            </w:r>
          </w:p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W 2021 r. wykonano dokumentację projektową; ze względu na konieczność pro</w:t>
            </w:r>
            <w:r>
              <w:rPr>
                <w:rFonts w:ascii="Arial" w:hAnsi="Arial" w:cs="Arial"/>
                <w:sz w:val="16"/>
                <w:szCs w:val="18"/>
              </w:rPr>
              <w:t xml:space="preserve">wadzenia uzgodnień z Wojewódzkim </w:t>
            </w:r>
            <w:r w:rsidRPr="004A6B63">
              <w:rPr>
                <w:rFonts w:ascii="Arial" w:hAnsi="Arial" w:cs="Arial"/>
                <w:sz w:val="16"/>
                <w:szCs w:val="18"/>
              </w:rPr>
              <w:t>Konserwatorem Zabytków zadania nie można było wykonać w 2021 r.</w:t>
            </w:r>
          </w:p>
        </w:tc>
        <w:tc>
          <w:tcPr>
            <w:tcW w:w="697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D860F1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647 033,15</w:t>
            </w:r>
            <w:r w:rsidRPr="004A6B63">
              <w:rPr>
                <w:rFonts w:ascii="Arial" w:hAnsi="Arial" w:cs="Arial"/>
                <w:sz w:val="16"/>
                <w:szCs w:val="18"/>
              </w:rPr>
              <w:t xml:space="preserve"> zł</w:t>
            </w:r>
          </w:p>
          <w:p w:rsidR="000B245A" w:rsidRPr="004A6B63" w:rsidRDefault="000B245A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D860F1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 xml:space="preserve">oszczędności </w:t>
            </w:r>
            <w:r>
              <w:rPr>
                <w:rFonts w:ascii="Arial" w:hAnsi="Arial" w:cs="Arial"/>
                <w:sz w:val="16"/>
                <w:szCs w:val="18"/>
              </w:rPr>
              <w:t>zostały</w:t>
            </w:r>
            <w:r w:rsidRPr="004A6B63">
              <w:rPr>
                <w:rFonts w:ascii="Arial" w:hAnsi="Arial" w:cs="Arial"/>
                <w:sz w:val="16"/>
                <w:szCs w:val="18"/>
              </w:rPr>
              <w:t xml:space="preserve">  </w:t>
            </w:r>
            <w:r>
              <w:rPr>
                <w:rFonts w:ascii="Arial" w:hAnsi="Arial" w:cs="Arial"/>
                <w:sz w:val="16"/>
                <w:szCs w:val="18"/>
              </w:rPr>
              <w:t>wykorzystane na:</w:t>
            </w:r>
          </w:p>
          <w:p w:rsidR="00D860F1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- zadanie BO 2021 „</w:t>
            </w:r>
            <w:r w:rsidRPr="00303A36">
              <w:rPr>
                <w:rFonts w:ascii="Arial" w:hAnsi="Arial" w:cs="Arial"/>
                <w:sz w:val="16"/>
                <w:szCs w:val="18"/>
              </w:rPr>
              <w:t xml:space="preserve">Poprawa infrastruktury technicznej na stadionie LKS Tempo </w:t>
            </w:r>
            <w:proofErr w:type="spellStart"/>
            <w:r w:rsidRPr="00303A36">
              <w:rPr>
                <w:rFonts w:ascii="Arial" w:hAnsi="Arial" w:cs="Arial"/>
                <w:sz w:val="16"/>
                <w:szCs w:val="18"/>
              </w:rPr>
              <w:t>Stolarzowice</w:t>
            </w:r>
            <w:proofErr w:type="spellEnd"/>
            <w:r w:rsidRPr="00303A36">
              <w:rPr>
                <w:rFonts w:ascii="Arial" w:hAnsi="Arial" w:cs="Arial"/>
                <w:sz w:val="16"/>
                <w:szCs w:val="18"/>
              </w:rPr>
              <w:t>”</w:t>
            </w:r>
            <w:r>
              <w:rPr>
                <w:rFonts w:ascii="Arial" w:hAnsi="Arial" w:cs="Arial"/>
                <w:sz w:val="16"/>
                <w:szCs w:val="18"/>
              </w:rPr>
              <w:t>,</w:t>
            </w:r>
          </w:p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- remonty placówek oświatowych;</w:t>
            </w:r>
          </w:p>
        </w:tc>
        <w:tc>
          <w:tcPr>
            <w:tcW w:w="741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Piękna Szkoła w naszym mieście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  <w:bCs w:val="0"/>
              </w:rPr>
              <w:t xml:space="preserve">Projekt dotyczy czyszczenia elewacji budynku Szkoły Podstawowej nr 4 w Bytomiu przy ulicy Bolesława Chrobrego 9. Zakres proponowanych prac obejmuje: montaż rusztowań,  zabezpieczenie stolarki okiennej, usunięcie zbędnych elementów na powierzchni budynku / haki, okablowanie i inne/, czyszczenie i renowacja wątku ceglanego,  uzupełnienie ubytków, </w:t>
            </w:r>
            <w:proofErr w:type="spellStart"/>
            <w:r w:rsidRPr="00930727">
              <w:rPr>
                <w:rFonts w:ascii="Arial" w:hAnsi="Arial" w:cs="Arial"/>
                <w:b w:val="0"/>
                <w:bCs w:val="0"/>
              </w:rPr>
              <w:t>hydrofobizacja</w:t>
            </w:r>
            <w:proofErr w:type="spellEnd"/>
            <w:r w:rsidRPr="00930727">
              <w:rPr>
                <w:rFonts w:ascii="Arial" w:hAnsi="Arial" w:cs="Arial"/>
                <w:b w:val="0"/>
                <w:bCs w:val="0"/>
              </w:rPr>
              <w:t xml:space="preserve">, wymiana i odtworzenie uszkodzonych detali </w:t>
            </w:r>
            <w:r w:rsidRPr="00930727">
              <w:rPr>
                <w:rFonts w:ascii="Arial" w:hAnsi="Arial" w:cs="Arial"/>
                <w:b w:val="0"/>
                <w:bCs w:val="0"/>
              </w:rPr>
              <w:lastRenderedPageBreak/>
              <w:t>architektonicznych,  wymiana uszkodzonych obróbek blacharskich, uporządkowanie terenu.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207A3">
              <w:rPr>
                <w:rFonts w:ascii="Arial" w:eastAsia="Calibri" w:hAnsi="Arial" w:cs="Arial"/>
                <w:bCs/>
                <w:sz w:val="16"/>
                <w:szCs w:val="16"/>
              </w:rPr>
              <w:lastRenderedPageBreak/>
              <w:t>1 210 000</w:t>
            </w:r>
          </w:p>
        </w:tc>
        <w:tc>
          <w:tcPr>
            <w:tcW w:w="483" w:type="pct"/>
            <w:gridSpan w:val="2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D860F1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A10E66">
              <w:rPr>
                <w:rFonts w:ascii="Arial" w:hAnsi="Arial" w:cs="Arial"/>
                <w:sz w:val="16"/>
                <w:szCs w:val="18"/>
              </w:rPr>
              <w:t>1 209 057,39 zł,</w:t>
            </w:r>
            <w:r w:rsidRPr="004A6B63">
              <w:rPr>
                <w:rFonts w:ascii="Arial" w:hAnsi="Arial" w:cs="Arial"/>
                <w:sz w:val="16"/>
                <w:szCs w:val="18"/>
              </w:rPr>
              <w:t xml:space="preserve"> </w:t>
            </w:r>
          </w:p>
          <w:p w:rsidR="00D860F1" w:rsidRPr="004A6B63" w:rsidRDefault="00D860F1" w:rsidP="00297730">
            <w:pPr>
              <w:jc w:val="right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741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lastRenderedPageBreak/>
              <w:t xml:space="preserve">"Kolorowe place zabaw" 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  <w:bCs w:val="0"/>
              </w:rPr>
              <w:t>Modernizacja i rozbudowa istniejących placów zabaw przy przedszkolach nr: 8, 33, 42, 59. Planowane wyposażenie placów w zjeżdżalnie, przeplotnie, domki, pociągi, huśtawki, karuzele itp.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480 000</w:t>
            </w:r>
          </w:p>
        </w:tc>
        <w:tc>
          <w:tcPr>
            <w:tcW w:w="483" w:type="pct"/>
            <w:gridSpan w:val="2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492 932,50 zł,</w:t>
            </w:r>
          </w:p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741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"WCZORAJ TRAWA - DZIŚ ZABAWA"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  <w:bCs w:val="0"/>
              </w:rPr>
              <w:t>Budowa placów zabaw przy Przedszkolach Miejskich nr 4, 18, 29, 30 - Modernizacja i rozbudowa istniejących placów zabaw przy przedszkolach nr: 4, 18, 29, 30. Umieszczenie na ich terenach certyfikowanego sprzętu rekreacyjnego dostosowanego do wieku dzieci przedszkolnych.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492 000</w:t>
            </w:r>
          </w:p>
        </w:tc>
        <w:tc>
          <w:tcPr>
            <w:tcW w:w="483" w:type="pct"/>
            <w:gridSpan w:val="2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536 277,89 zł,</w:t>
            </w:r>
          </w:p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741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 xml:space="preserve">Modernizacja ul. </w:t>
            </w:r>
            <w:proofErr w:type="spellStart"/>
            <w:r w:rsidRPr="00C207A3">
              <w:rPr>
                <w:rFonts w:ascii="Arial" w:hAnsi="Arial" w:cs="Arial"/>
                <w:b w:val="0"/>
                <w:bCs w:val="0"/>
              </w:rPr>
              <w:t>Nickla</w:t>
            </w:r>
            <w:proofErr w:type="spellEnd"/>
            <w:r w:rsidRPr="00C207A3">
              <w:rPr>
                <w:rFonts w:ascii="Arial" w:hAnsi="Arial" w:cs="Arial"/>
                <w:b w:val="0"/>
                <w:bCs w:val="0"/>
              </w:rPr>
              <w:t xml:space="preserve"> na odcinku od ul. </w:t>
            </w:r>
            <w:proofErr w:type="spellStart"/>
            <w:r w:rsidRPr="00C207A3">
              <w:rPr>
                <w:rFonts w:ascii="Arial" w:hAnsi="Arial" w:cs="Arial"/>
                <w:b w:val="0"/>
                <w:bCs w:val="0"/>
              </w:rPr>
              <w:t>Frenzla</w:t>
            </w:r>
            <w:proofErr w:type="spellEnd"/>
            <w:r w:rsidRPr="00C207A3">
              <w:rPr>
                <w:rFonts w:ascii="Arial" w:hAnsi="Arial" w:cs="Arial"/>
                <w:b w:val="0"/>
                <w:bCs w:val="0"/>
              </w:rPr>
              <w:t xml:space="preserve"> do ul. Dalekiej -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930727">
              <w:rPr>
                <w:rFonts w:ascii="Arial" w:hAnsi="Arial" w:cs="Arial"/>
                <w:b w:val="0"/>
                <w:bCs w:val="0"/>
              </w:rPr>
              <w:t>Uporządkowanie miejsc postojowych w zatoce asfaltowej poprzez wybudowanie normatywnego zjazdu z drogi prowadzącego do garaży oraz wyznaczenie miejsc postojowych poprzez oznakowanie poziome, montaż 3 progów zwalniających.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28 250</w:t>
            </w:r>
          </w:p>
        </w:tc>
        <w:tc>
          <w:tcPr>
            <w:tcW w:w="483" w:type="pct"/>
            <w:gridSpan w:val="2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31CF2">
              <w:rPr>
                <w:rFonts w:ascii="Arial" w:hAnsi="Arial" w:cs="Arial"/>
                <w:bCs/>
                <w:color w:val="000000"/>
                <w:sz w:val="16"/>
                <w:szCs w:val="16"/>
              </w:rPr>
              <w:t>zakończono</w:t>
            </w:r>
          </w:p>
        </w:tc>
        <w:tc>
          <w:tcPr>
            <w:tcW w:w="584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21.10.2021- do 8 tygodni (16.12.2021)</w:t>
            </w:r>
          </w:p>
        </w:tc>
        <w:tc>
          <w:tcPr>
            <w:tcW w:w="697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Zakres robót zgodnie z zakresem zaakceptowanym przez mieszkańców, brak zmian</w:t>
            </w:r>
          </w:p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0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38 000,00</w:t>
            </w:r>
            <w:r w:rsidR="000B245A"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741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 xml:space="preserve">Budowa chodnika przy ul. </w:t>
            </w:r>
            <w:proofErr w:type="spellStart"/>
            <w:r w:rsidRPr="00C207A3">
              <w:rPr>
                <w:rFonts w:ascii="Arial" w:hAnsi="Arial" w:cs="Arial"/>
                <w:b w:val="0"/>
                <w:bCs w:val="0"/>
              </w:rPr>
              <w:t>Orzegowskiej</w:t>
            </w:r>
            <w:proofErr w:type="spellEnd"/>
            <w:r w:rsidRPr="00C207A3">
              <w:rPr>
                <w:rFonts w:ascii="Arial" w:hAnsi="Arial" w:cs="Arial"/>
                <w:b w:val="0"/>
                <w:bCs w:val="0"/>
              </w:rPr>
              <w:t xml:space="preserve"> w Bytomiu -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930727">
              <w:rPr>
                <w:rFonts w:ascii="Arial" w:hAnsi="Arial" w:cs="Arial"/>
                <w:b w:val="0"/>
                <w:bCs w:val="0"/>
              </w:rPr>
              <w:t xml:space="preserve">bezpieczne dojście do zabytkowego parku </w:t>
            </w:r>
            <w:proofErr w:type="spellStart"/>
            <w:r w:rsidRPr="00930727">
              <w:rPr>
                <w:rFonts w:ascii="Arial" w:hAnsi="Arial" w:cs="Arial"/>
                <w:b w:val="0"/>
                <w:bCs w:val="0"/>
              </w:rPr>
              <w:t>Fazaniec</w:t>
            </w:r>
            <w:proofErr w:type="spellEnd"/>
            <w:r w:rsidRPr="00930727">
              <w:rPr>
                <w:rFonts w:ascii="Arial" w:hAnsi="Arial" w:cs="Arial"/>
                <w:b w:val="0"/>
                <w:bCs w:val="0"/>
              </w:rPr>
              <w:t xml:space="preserve"> w Szombierkach - Budowa chodnika na odcinku od ul. </w:t>
            </w:r>
            <w:proofErr w:type="spellStart"/>
            <w:r w:rsidRPr="00930727">
              <w:rPr>
                <w:rFonts w:ascii="Arial" w:hAnsi="Arial" w:cs="Arial"/>
                <w:b w:val="0"/>
                <w:bCs w:val="0"/>
              </w:rPr>
              <w:t>Bażantowej</w:t>
            </w:r>
            <w:proofErr w:type="spellEnd"/>
            <w:r w:rsidRPr="00930727">
              <w:rPr>
                <w:rFonts w:ascii="Arial" w:hAnsi="Arial" w:cs="Arial"/>
                <w:b w:val="0"/>
                <w:bCs w:val="0"/>
              </w:rPr>
              <w:t xml:space="preserve"> do zjazdu do garaży przed budynkiem </w:t>
            </w:r>
            <w:proofErr w:type="spellStart"/>
            <w:r w:rsidRPr="00930727">
              <w:rPr>
                <w:rFonts w:ascii="Arial" w:hAnsi="Arial" w:cs="Arial"/>
                <w:b w:val="0"/>
                <w:bCs w:val="0"/>
              </w:rPr>
              <w:t>Orzegowska</w:t>
            </w:r>
            <w:proofErr w:type="spellEnd"/>
            <w:r w:rsidRPr="00930727">
              <w:rPr>
                <w:rFonts w:ascii="Arial" w:hAnsi="Arial" w:cs="Arial"/>
                <w:b w:val="0"/>
                <w:bCs w:val="0"/>
              </w:rPr>
              <w:t xml:space="preserve"> 74-80.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214 800</w:t>
            </w:r>
          </w:p>
        </w:tc>
        <w:tc>
          <w:tcPr>
            <w:tcW w:w="483" w:type="pct"/>
            <w:gridSpan w:val="2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31CF2">
              <w:rPr>
                <w:rFonts w:ascii="Arial" w:hAnsi="Arial" w:cs="Arial"/>
                <w:color w:val="000000"/>
                <w:sz w:val="16"/>
                <w:szCs w:val="16"/>
              </w:rPr>
              <w:t>W pełni zrealizowane</w:t>
            </w:r>
          </w:p>
        </w:tc>
        <w:tc>
          <w:tcPr>
            <w:tcW w:w="584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color w:val="000000" w:themeColor="text1"/>
                <w:sz w:val="16"/>
                <w:szCs w:val="16"/>
              </w:rPr>
              <w:t>Termin wykonania z Wykonawcą – 27.12.2021, Wykonawca zakończył prace w dniu 31.12.2021 i wtedy też odbył się odbiór (ale nie wykroczyliśmy poza rok 2021</w:t>
            </w:r>
          </w:p>
        </w:tc>
        <w:tc>
          <w:tcPr>
            <w:tcW w:w="697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Zakres robót zgodnie z zakresem zaakceptowanym przez mieszkańców, brak zmian</w:t>
            </w:r>
          </w:p>
        </w:tc>
        <w:tc>
          <w:tcPr>
            <w:tcW w:w="650" w:type="pct"/>
          </w:tcPr>
          <w:p w:rsidR="00D860F1" w:rsidRPr="00F31CF2" w:rsidRDefault="00D860F1" w:rsidP="00D860F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279 900,00 zł</w:t>
            </w:r>
          </w:p>
        </w:tc>
        <w:tc>
          <w:tcPr>
            <w:tcW w:w="741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Wielofunkcyjny plac zabaw" mieszczący się przy Grota Roweckiego 21-25 -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  <w:bCs w:val="0"/>
              </w:rPr>
              <w:t>Projekt zakłada powstanie przestrzeni rekreacyjnej przy ul. Grota - Roweckiego 21 - 25. Elementy infrastruktury to: bezpieczna nawierzchnia (piasek), huśtawki, piaskownica, zjeżdżalnia, urządzenia edukacyjne, równoważnie, walce, wieże, pojazdy szynowe, karuzele, ławki, kosze na śmieci.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183 000</w:t>
            </w:r>
          </w:p>
        </w:tc>
        <w:tc>
          <w:tcPr>
            <w:tcW w:w="483" w:type="pct"/>
            <w:gridSpan w:val="2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D860F1" w:rsidRPr="00F31CF2" w:rsidRDefault="00D860F1" w:rsidP="00F31CF2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 xml:space="preserve">Projekt podzielono na dwa etapy </w:t>
            </w:r>
          </w:p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1. Projekt 05.08.2021-05.11.2021</w:t>
            </w:r>
          </w:p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2. Wykonanie</w:t>
            </w:r>
          </w:p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13.05.2022-10.11.2022</w:t>
            </w:r>
          </w:p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 xml:space="preserve">3. Rozbudowa </w:t>
            </w:r>
          </w:p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17.02.2023-07.06.2023</w:t>
            </w:r>
          </w:p>
        </w:tc>
        <w:tc>
          <w:tcPr>
            <w:tcW w:w="697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nastąpiły zmiany w sposobie realizacji projektu w stosunku do zgłoszonego i zaakceptowanego przez mieszkańców w postaci rozbudowy o monitoring i oświetlenie</w:t>
            </w:r>
          </w:p>
        </w:tc>
        <w:tc>
          <w:tcPr>
            <w:tcW w:w="650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60F1">
              <w:rPr>
                <w:rFonts w:ascii="Arial" w:hAnsi="Arial" w:cs="Arial"/>
                <w:sz w:val="16"/>
                <w:szCs w:val="16"/>
              </w:rPr>
              <w:t>273.807,91</w:t>
            </w:r>
            <w:r w:rsidRPr="00D860F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D860F1">
              <w:rPr>
                <w:rFonts w:ascii="Arial" w:hAnsi="Arial" w:cs="Arial"/>
                <w:sz w:val="16"/>
                <w:szCs w:val="16"/>
              </w:rPr>
              <w:t>zł</w:t>
            </w:r>
          </w:p>
          <w:p w:rsidR="00D860F1" w:rsidRPr="00F31CF2" w:rsidRDefault="00D860F1" w:rsidP="00F31CF2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41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DWUJĘZYCZNOŚĆ DLA MAŁYCH I DUŻYCH -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  <w:bCs w:val="0"/>
              </w:rPr>
              <w:t xml:space="preserve">nowe szanse edukacyjne dla przedszkolaków, ich wychowawców i rodziców. - Program dwujęzyczności dla przedszkoli zlokalizowanych na terenie miasta. Planowane wdrożenie efektywnego programu </w:t>
            </w:r>
            <w:r w:rsidRPr="00930727">
              <w:rPr>
                <w:rFonts w:ascii="Arial" w:hAnsi="Arial" w:cs="Arial"/>
                <w:b w:val="0"/>
                <w:bCs w:val="0"/>
              </w:rPr>
              <w:lastRenderedPageBreak/>
              <w:t xml:space="preserve">nauczania języka angielskiego </w:t>
            </w:r>
            <w:r w:rsidRPr="00930727">
              <w:rPr>
                <w:rFonts w:ascii="Arial" w:hAnsi="Arial" w:cs="Arial"/>
                <w:b w:val="0"/>
                <w:bCs w:val="0"/>
              </w:rPr>
              <w:br/>
              <w:t>w 16 placówkach wstępnie zgłaszających akces w projekcie.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D860F1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lastRenderedPageBreak/>
              <w:t>321 072</w:t>
            </w:r>
          </w:p>
        </w:tc>
        <w:tc>
          <w:tcPr>
            <w:tcW w:w="483" w:type="pct"/>
            <w:gridSpan w:val="2"/>
          </w:tcPr>
          <w:p w:rsidR="00D860F1" w:rsidRPr="00291532" w:rsidRDefault="00D860F1" w:rsidP="00D860F1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</w:tc>
        <w:tc>
          <w:tcPr>
            <w:tcW w:w="584" w:type="pct"/>
          </w:tcPr>
          <w:p w:rsidR="00D860F1" w:rsidRPr="00291532" w:rsidRDefault="00D860F1" w:rsidP="00D860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D860F1" w:rsidRPr="00291532" w:rsidRDefault="00D860F1" w:rsidP="00D860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D860F1" w:rsidRDefault="00D860F1" w:rsidP="00D860F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F3139">
              <w:rPr>
                <w:rFonts w:ascii="Arial" w:hAnsi="Arial" w:cs="Arial"/>
                <w:sz w:val="16"/>
                <w:szCs w:val="16"/>
              </w:rPr>
              <w:t>194 275,00</w:t>
            </w:r>
            <w:r w:rsidR="000B245A"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  <w:p w:rsidR="000B245A" w:rsidRDefault="000B245A" w:rsidP="00D860F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D860F1" w:rsidRPr="00516017" w:rsidRDefault="000B245A" w:rsidP="00D860F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D860F1" w:rsidRPr="00516017">
              <w:rPr>
                <w:rFonts w:ascii="Arial" w:hAnsi="Arial" w:cs="Arial"/>
                <w:sz w:val="16"/>
                <w:szCs w:val="16"/>
              </w:rPr>
              <w:t>szczędności zostały wykorzystane na potrzeby bieżące</w:t>
            </w:r>
          </w:p>
        </w:tc>
        <w:tc>
          <w:tcPr>
            <w:tcW w:w="741" w:type="pct"/>
          </w:tcPr>
          <w:p w:rsidR="00D860F1" w:rsidRPr="006F3139" w:rsidRDefault="00D860F1" w:rsidP="00D860F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F3139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lastRenderedPageBreak/>
              <w:t>„Fikanie na polanie - przedszkolne place zabaw” -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  <w:bCs w:val="0"/>
              </w:rPr>
              <w:t xml:space="preserve">Modernizacja i rozbudowa istniejącego placu zabaw przy przedszkolu nr 44. Plac zabaw zostanie wyposażony w certyfikowany i bezpieczny sprzęt oraz urządzenia rekreacyjne, między innymi: w zjeżdżalnię , przeplotnię, domek, pociąg, huśtawki, karuzele, tablicę dydaktyczną itp. 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125 000</w:t>
            </w:r>
          </w:p>
        </w:tc>
        <w:tc>
          <w:tcPr>
            <w:tcW w:w="483" w:type="pct"/>
            <w:gridSpan w:val="2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D860F1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120 775,50 zł,</w:t>
            </w:r>
          </w:p>
          <w:p w:rsidR="000B245A" w:rsidRDefault="000B245A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D860F1" w:rsidRPr="004A6B63" w:rsidRDefault="00D860F1" w:rsidP="00A676D6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 xml:space="preserve">oszczędności </w:t>
            </w:r>
            <w:r>
              <w:rPr>
                <w:rFonts w:ascii="Arial" w:hAnsi="Arial" w:cs="Arial"/>
                <w:sz w:val="16"/>
                <w:szCs w:val="18"/>
              </w:rPr>
              <w:t>zostały</w:t>
            </w:r>
            <w:r w:rsidRPr="004A6B63">
              <w:rPr>
                <w:rFonts w:ascii="Arial" w:hAnsi="Arial" w:cs="Arial"/>
                <w:sz w:val="16"/>
                <w:szCs w:val="18"/>
              </w:rPr>
              <w:t xml:space="preserve">  </w:t>
            </w:r>
            <w:r>
              <w:rPr>
                <w:rFonts w:ascii="Arial" w:hAnsi="Arial" w:cs="Arial"/>
                <w:sz w:val="16"/>
                <w:szCs w:val="18"/>
              </w:rPr>
              <w:t xml:space="preserve">wykorzystane na - </w:t>
            </w:r>
            <w:r w:rsidR="00A676D6">
              <w:rPr>
                <w:rFonts w:ascii="Arial" w:hAnsi="Arial" w:cs="Arial"/>
                <w:sz w:val="16"/>
                <w:szCs w:val="18"/>
              </w:rPr>
              <w:t>potrzeby</w:t>
            </w:r>
            <w:r>
              <w:rPr>
                <w:rFonts w:ascii="Arial" w:hAnsi="Arial" w:cs="Arial"/>
                <w:sz w:val="16"/>
                <w:szCs w:val="18"/>
              </w:rPr>
              <w:t xml:space="preserve"> placówek </w:t>
            </w:r>
          </w:p>
        </w:tc>
        <w:tc>
          <w:tcPr>
            <w:tcW w:w="741" w:type="pct"/>
          </w:tcPr>
          <w:p w:rsidR="00D860F1" w:rsidRPr="004A6B63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Pobujajmy się. #</w:t>
            </w:r>
            <w:proofErr w:type="spellStart"/>
            <w:r w:rsidRPr="00C207A3">
              <w:rPr>
                <w:rFonts w:ascii="Arial" w:hAnsi="Arial" w:cs="Arial"/>
                <w:b w:val="0"/>
                <w:bCs w:val="0"/>
              </w:rPr>
              <w:t>dlaOrew</w:t>
            </w:r>
            <w:proofErr w:type="spellEnd"/>
            <w:r w:rsidRPr="00C207A3">
              <w:rPr>
                <w:rFonts w:ascii="Arial" w:hAnsi="Arial" w:cs="Arial"/>
                <w:b w:val="0"/>
                <w:bCs w:val="0"/>
              </w:rPr>
              <w:t xml:space="preserve"> -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  <w:bCs w:val="0"/>
              </w:rPr>
              <w:t>Zakup i montaż sprzętu przeznaczonego dla osób z niepełnosprawnością w ramach placu zabaw oraz wykonanie bezpiecznej nawierzchni. Lokalizacja: OREW Szombierki</w:t>
            </w:r>
            <w:r w:rsidRPr="00930727">
              <w:rPr>
                <w:rFonts w:ascii="Arial" w:hAnsi="Arial" w:cs="Arial"/>
                <w:b w:val="0"/>
                <w:color w:val="000000"/>
              </w:rPr>
              <w:t xml:space="preserve"> 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48 825</w:t>
            </w:r>
          </w:p>
        </w:tc>
        <w:tc>
          <w:tcPr>
            <w:tcW w:w="483" w:type="pct"/>
            <w:gridSpan w:val="2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D860F1" w:rsidRPr="00F31CF2" w:rsidRDefault="00D860F1" w:rsidP="00F31CF2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06.07.2021 -09.11.2021</w:t>
            </w:r>
          </w:p>
        </w:tc>
        <w:tc>
          <w:tcPr>
            <w:tcW w:w="697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Zakres robót zgodnie z zakresem zaakceptowanym przez mieszkańców, brak zmian</w:t>
            </w:r>
          </w:p>
        </w:tc>
        <w:tc>
          <w:tcPr>
            <w:tcW w:w="650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43.468,20</w:t>
            </w:r>
            <w:r w:rsidR="000B245A"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741" w:type="pct"/>
          </w:tcPr>
          <w:p w:rsidR="00D860F1" w:rsidRPr="00F31CF2" w:rsidRDefault="00D860F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1CF2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Poprawa bezpieczeństwa i estetyki wokół stadionu w Suchej Górze -</w:t>
            </w:r>
          </w:p>
        </w:tc>
        <w:tc>
          <w:tcPr>
            <w:tcW w:w="940" w:type="pct"/>
          </w:tcPr>
          <w:p w:rsidR="00D860F1" w:rsidRPr="00930727" w:rsidRDefault="00D860F1" w:rsidP="002A5B5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  <w:bCs w:val="0"/>
              </w:rPr>
              <w:t xml:space="preserve">Wymiana starego ogrodzenia betonowego wokół stadionu przy ul. </w:t>
            </w:r>
            <w:proofErr w:type="spellStart"/>
            <w:r w:rsidRPr="00930727">
              <w:rPr>
                <w:rFonts w:ascii="Arial" w:hAnsi="Arial" w:cs="Arial"/>
                <w:b w:val="0"/>
                <w:bCs w:val="0"/>
              </w:rPr>
              <w:t>Niepedległości</w:t>
            </w:r>
            <w:proofErr w:type="spellEnd"/>
            <w:r w:rsidRPr="00930727">
              <w:rPr>
                <w:rFonts w:ascii="Arial" w:hAnsi="Arial" w:cs="Arial"/>
                <w:b w:val="0"/>
                <w:bCs w:val="0"/>
              </w:rPr>
              <w:t xml:space="preserve"> 17, długość ok. 370 m (demontaż starego ogrodzenia wraz z utylizacją, montaż nowego).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150 000</w:t>
            </w:r>
          </w:p>
        </w:tc>
        <w:tc>
          <w:tcPr>
            <w:tcW w:w="483" w:type="pct"/>
            <w:gridSpan w:val="2"/>
          </w:tcPr>
          <w:p w:rsidR="00D860F1" w:rsidRDefault="00D860F1" w:rsidP="007078EA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W pełni zrealizowane</w:t>
            </w:r>
          </w:p>
        </w:tc>
        <w:tc>
          <w:tcPr>
            <w:tcW w:w="584" w:type="pct"/>
          </w:tcPr>
          <w:p w:rsidR="00D860F1" w:rsidRDefault="00D860F1" w:rsidP="007078E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Wykonano w pierwotnym terminie</w:t>
            </w:r>
          </w:p>
        </w:tc>
        <w:tc>
          <w:tcPr>
            <w:tcW w:w="697" w:type="pct"/>
          </w:tcPr>
          <w:p w:rsidR="00D860F1" w:rsidRDefault="00D860F1" w:rsidP="007078E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Zakres nie został poszerzony</w:t>
            </w:r>
          </w:p>
        </w:tc>
        <w:tc>
          <w:tcPr>
            <w:tcW w:w="650" w:type="pct"/>
          </w:tcPr>
          <w:p w:rsidR="00D860F1" w:rsidRDefault="00D860F1" w:rsidP="007078E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149 880,00 zł</w:t>
            </w:r>
          </w:p>
        </w:tc>
        <w:tc>
          <w:tcPr>
            <w:tcW w:w="741" w:type="pct"/>
          </w:tcPr>
          <w:p w:rsidR="00D860F1" w:rsidRPr="00291532" w:rsidRDefault="00D860F1" w:rsidP="00C207A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Majówka Rodzinna na Tempie -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  <w:bCs w:val="0"/>
              </w:rPr>
              <w:t xml:space="preserve">Festyn sportowy dla mieszkańców </w:t>
            </w:r>
            <w:proofErr w:type="spellStart"/>
            <w:r w:rsidRPr="00930727">
              <w:rPr>
                <w:rFonts w:ascii="Arial" w:hAnsi="Arial" w:cs="Arial"/>
                <w:b w:val="0"/>
                <w:bCs w:val="0"/>
              </w:rPr>
              <w:t>Stolarzowic</w:t>
            </w:r>
            <w:proofErr w:type="spellEnd"/>
            <w:r w:rsidRPr="00930727">
              <w:rPr>
                <w:rFonts w:ascii="Arial" w:hAnsi="Arial" w:cs="Arial"/>
                <w:b w:val="0"/>
                <w:bCs w:val="0"/>
              </w:rPr>
              <w:t xml:space="preserve"> i innych dzielnic (turniej piłki nożnej, łuczniczy, </w:t>
            </w:r>
            <w:proofErr w:type="spellStart"/>
            <w:r w:rsidRPr="00930727">
              <w:rPr>
                <w:rFonts w:ascii="Arial" w:hAnsi="Arial" w:cs="Arial"/>
                <w:b w:val="0"/>
                <w:bCs w:val="0"/>
              </w:rPr>
              <w:t>dart'a</w:t>
            </w:r>
            <w:proofErr w:type="spellEnd"/>
            <w:r w:rsidRPr="00930727">
              <w:rPr>
                <w:rFonts w:ascii="Arial" w:hAnsi="Arial" w:cs="Arial"/>
                <w:b w:val="0"/>
                <w:bCs w:val="0"/>
              </w:rPr>
              <w:t>, gry i zabawy zręcznościowe, zabawa integracyjna z udziałem zespołu muzycznego).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5 000</w:t>
            </w:r>
          </w:p>
        </w:tc>
        <w:tc>
          <w:tcPr>
            <w:tcW w:w="483" w:type="pct"/>
            <w:gridSpan w:val="2"/>
          </w:tcPr>
          <w:p w:rsidR="00D860F1" w:rsidRPr="009960FE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D860F1" w:rsidRPr="009960FE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</w:tcPr>
          <w:p w:rsidR="00D860F1" w:rsidRPr="009960FE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2021</w:t>
            </w:r>
          </w:p>
          <w:p w:rsidR="00D860F1" w:rsidRPr="009960FE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pierwotnym terminie wykonane</w:t>
            </w:r>
          </w:p>
        </w:tc>
        <w:tc>
          <w:tcPr>
            <w:tcW w:w="697" w:type="pct"/>
          </w:tcPr>
          <w:p w:rsidR="00D860F1" w:rsidRPr="009960FE" w:rsidRDefault="00C61222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Zakres bez zmian</w:t>
            </w:r>
          </w:p>
        </w:tc>
        <w:tc>
          <w:tcPr>
            <w:tcW w:w="650" w:type="pct"/>
          </w:tcPr>
          <w:p w:rsidR="00D860F1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5</w:t>
            </w:r>
            <w:r w:rsidR="000B245A">
              <w:rPr>
                <w:rFonts w:ascii="Arial" w:hAnsi="Arial" w:cs="Arial"/>
                <w:sz w:val="16"/>
                <w:szCs w:val="16"/>
              </w:rPr>
              <w:t> </w:t>
            </w:r>
            <w:r w:rsidRPr="009960FE">
              <w:rPr>
                <w:rFonts w:ascii="Arial" w:hAnsi="Arial" w:cs="Arial"/>
                <w:sz w:val="16"/>
                <w:szCs w:val="16"/>
              </w:rPr>
              <w:t>000</w:t>
            </w:r>
            <w:r w:rsidR="000B245A"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  <w:p w:rsidR="00D860F1" w:rsidRPr="009960FE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pct"/>
          </w:tcPr>
          <w:p w:rsidR="00D860F1" w:rsidRPr="009960FE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D5566B" w:rsidRPr="00291532" w:rsidTr="00D860F1">
        <w:tc>
          <w:tcPr>
            <w:tcW w:w="576" w:type="pct"/>
          </w:tcPr>
          <w:p w:rsidR="00D5566B" w:rsidRPr="00C207A3" w:rsidRDefault="00D5566B" w:rsidP="00C61222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 xml:space="preserve">Poprawa infrastruktury technicznej na stadionie LKS Tempo </w:t>
            </w:r>
            <w:proofErr w:type="spellStart"/>
            <w:r w:rsidRPr="00C207A3">
              <w:rPr>
                <w:rFonts w:ascii="Arial" w:hAnsi="Arial" w:cs="Arial"/>
                <w:b w:val="0"/>
                <w:bCs w:val="0"/>
              </w:rPr>
              <w:t>Stolarzowice</w:t>
            </w:r>
            <w:proofErr w:type="spellEnd"/>
            <w:r w:rsidRPr="00C207A3">
              <w:rPr>
                <w:rFonts w:ascii="Arial" w:hAnsi="Arial" w:cs="Arial"/>
                <w:b w:val="0"/>
                <w:bCs w:val="0"/>
              </w:rPr>
              <w:t xml:space="preserve"> -</w:t>
            </w:r>
          </w:p>
        </w:tc>
        <w:tc>
          <w:tcPr>
            <w:tcW w:w="940" w:type="pct"/>
          </w:tcPr>
          <w:p w:rsidR="00D5566B" w:rsidRPr="00930727" w:rsidRDefault="00D5566B" w:rsidP="00C61222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  <w:bCs w:val="0"/>
              </w:rPr>
              <w:t xml:space="preserve">Poprawa infrastruktury obiektu (ułożenie nawierzchni z kostki betonowej na istniejącym chodniku żużlowym, adaptacja pomieszczenia budynku klubowego, montaż kontenera, kabiny </w:t>
            </w:r>
            <w:proofErr w:type="spellStart"/>
            <w:r w:rsidRPr="00930727">
              <w:rPr>
                <w:rFonts w:ascii="Arial" w:hAnsi="Arial" w:cs="Arial"/>
                <w:b w:val="0"/>
                <w:bCs w:val="0"/>
              </w:rPr>
              <w:t>wc</w:t>
            </w:r>
            <w:proofErr w:type="spellEnd"/>
            <w:r w:rsidRPr="00930727">
              <w:rPr>
                <w:rFonts w:ascii="Arial" w:hAnsi="Arial" w:cs="Arial"/>
                <w:b w:val="0"/>
                <w:bCs w:val="0"/>
              </w:rPr>
              <w:t>, montaż wiaty łuczniczej, utwardzenie nawierzchni z kostki betonowej wraz z wymianą stołów i ław).</w:t>
            </w:r>
          </w:p>
        </w:tc>
        <w:tc>
          <w:tcPr>
            <w:tcW w:w="329" w:type="pct"/>
            <w:gridSpan w:val="2"/>
          </w:tcPr>
          <w:p w:rsidR="00D5566B" w:rsidRPr="00C207A3" w:rsidRDefault="00D5566B" w:rsidP="00C61222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80 000</w:t>
            </w:r>
          </w:p>
        </w:tc>
        <w:tc>
          <w:tcPr>
            <w:tcW w:w="483" w:type="pct"/>
            <w:gridSpan w:val="2"/>
          </w:tcPr>
          <w:p w:rsidR="00D5566B" w:rsidRPr="004A6B63" w:rsidRDefault="00D5566B" w:rsidP="00297730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D5566B" w:rsidRPr="00D5566B" w:rsidRDefault="00D5566B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Zakończono w 2022</w:t>
            </w:r>
            <w:r w:rsidRPr="00D5566B">
              <w:rPr>
                <w:rFonts w:ascii="Arial" w:hAnsi="Arial" w:cs="Arial"/>
                <w:sz w:val="16"/>
                <w:szCs w:val="18"/>
              </w:rPr>
              <w:t xml:space="preserve">r. </w:t>
            </w:r>
          </w:p>
          <w:p w:rsidR="00D5566B" w:rsidRDefault="00D5566B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W</w:t>
            </w:r>
            <w:r w:rsidRPr="004A6B63">
              <w:rPr>
                <w:rFonts w:ascii="Arial" w:hAnsi="Arial" w:cs="Arial"/>
                <w:sz w:val="16"/>
                <w:szCs w:val="18"/>
              </w:rPr>
              <w:t xml:space="preserve"> 20</w:t>
            </w:r>
            <w:r>
              <w:rPr>
                <w:rFonts w:ascii="Arial" w:hAnsi="Arial" w:cs="Arial"/>
                <w:sz w:val="16"/>
                <w:szCs w:val="18"/>
              </w:rPr>
              <w:t>2</w:t>
            </w:r>
            <w:r w:rsidRPr="004A6B63">
              <w:rPr>
                <w:rFonts w:ascii="Arial" w:hAnsi="Arial" w:cs="Arial"/>
                <w:sz w:val="16"/>
                <w:szCs w:val="18"/>
              </w:rPr>
              <w:t>1 r.</w:t>
            </w: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4A6B63">
              <w:rPr>
                <w:rFonts w:ascii="Arial" w:hAnsi="Arial" w:cs="Arial"/>
                <w:sz w:val="16"/>
              </w:rPr>
              <w:t>ułożenie nawierzchni z kostki betonowej na istniejącym chodniku żużlowym, adaptacja pomieszczenia budynku klubowego, montaż wiaty łuczniczej, utwardzenie nawierzchni z kostki betonowej wraz z wymianą stołów i ław</w:t>
            </w:r>
            <w:r>
              <w:rPr>
                <w:rFonts w:ascii="Arial" w:hAnsi="Arial" w:cs="Arial"/>
                <w:sz w:val="16"/>
              </w:rPr>
              <w:t>;</w:t>
            </w:r>
          </w:p>
          <w:p w:rsidR="00D5566B" w:rsidRPr="004A6B63" w:rsidRDefault="00D5566B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 xml:space="preserve">w 2022 r. modernizacja węzła sanitarnego w budynku LKS Tempo </w:t>
            </w:r>
            <w:proofErr w:type="spellStart"/>
            <w:r w:rsidRPr="004A6B63">
              <w:rPr>
                <w:rFonts w:ascii="Arial" w:hAnsi="Arial" w:cs="Arial"/>
                <w:sz w:val="16"/>
                <w:szCs w:val="18"/>
              </w:rPr>
              <w:t>Stolarzowice</w:t>
            </w:r>
            <w:proofErr w:type="spellEnd"/>
            <w:r>
              <w:rPr>
                <w:rFonts w:ascii="Arial" w:hAnsi="Arial" w:cs="Arial"/>
                <w:sz w:val="16"/>
                <w:szCs w:val="18"/>
              </w:rPr>
              <w:t xml:space="preserve"> (w ogłoszonym w 2021 r. postępowaniu wpłynęły oferty przekraczające dostępne środki).</w:t>
            </w:r>
          </w:p>
        </w:tc>
        <w:tc>
          <w:tcPr>
            <w:tcW w:w="697" w:type="pct"/>
          </w:tcPr>
          <w:p w:rsidR="00D5566B" w:rsidRPr="004A6B63" w:rsidRDefault="00D5566B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4A6B63">
              <w:rPr>
                <w:rFonts w:ascii="Arial" w:hAnsi="Arial" w:cs="Arial"/>
                <w:sz w:val="16"/>
                <w:szCs w:val="18"/>
              </w:rPr>
              <w:t xml:space="preserve">Zmiana zakresu z zakupu i montażu kontenera sanitarnego na modernizację węzła sanitarnego w budynku LKS Tempo </w:t>
            </w:r>
            <w:proofErr w:type="spellStart"/>
            <w:r w:rsidRPr="004A6B63">
              <w:rPr>
                <w:rFonts w:ascii="Arial" w:hAnsi="Arial" w:cs="Arial"/>
                <w:sz w:val="16"/>
                <w:szCs w:val="18"/>
              </w:rPr>
              <w:t>Stolarzowice</w:t>
            </w:r>
            <w:proofErr w:type="spellEnd"/>
            <w:r>
              <w:rPr>
                <w:rFonts w:ascii="Arial" w:hAnsi="Arial" w:cs="Arial"/>
                <w:sz w:val="16"/>
                <w:szCs w:val="18"/>
              </w:rPr>
              <w:t>; zmiana uzgodniona z Wnioskodawcą.</w:t>
            </w:r>
          </w:p>
        </w:tc>
        <w:tc>
          <w:tcPr>
            <w:tcW w:w="650" w:type="pct"/>
          </w:tcPr>
          <w:p w:rsidR="00D5566B" w:rsidRDefault="00D5566B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207 498 zł</w:t>
            </w:r>
          </w:p>
          <w:p w:rsidR="00D5566B" w:rsidRPr="004A6B63" w:rsidRDefault="00D5566B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741" w:type="pct"/>
          </w:tcPr>
          <w:p w:rsidR="00D5566B" w:rsidRPr="004A6B63" w:rsidRDefault="00D5566B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7B3231" w:rsidRPr="008D151C" w:rsidTr="00D860F1">
        <w:tc>
          <w:tcPr>
            <w:tcW w:w="576" w:type="pct"/>
          </w:tcPr>
          <w:p w:rsidR="007B3231" w:rsidRPr="008D151C" w:rsidRDefault="00D5566B" w:rsidP="0080128F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lastRenderedPageBreak/>
              <w:t>Teraz Karb</w:t>
            </w:r>
          </w:p>
        </w:tc>
        <w:tc>
          <w:tcPr>
            <w:tcW w:w="940" w:type="pct"/>
          </w:tcPr>
          <w:p w:rsidR="007B3231" w:rsidRPr="008D151C" w:rsidRDefault="007B3231" w:rsidP="0080128F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8D151C">
              <w:rPr>
                <w:rFonts w:ascii="Arial" w:hAnsi="Arial" w:cs="Arial"/>
                <w:b w:val="0"/>
                <w:bCs w:val="0"/>
              </w:rPr>
              <w:t>Rozbudowa placu zabaw i architektury w parku Marii Konopnickiej, rozbudowa boiska wielofunkcyjnego z ogrodem sensorycznym, boisko do siatkówki plażowej oraz otwarta siłownia przy MDK nr 2.</w:t>
            </w:r>
          </w:p>
        </w:tc>
        <w:tc>
          <w:tcPr>
            <w:tcW w:w="329" w:type="pct"/>
            <w:gridSpan w:val="2"/>
          </w:tcPr>
          <w:p w:rsidR="007B3231" w:rsidRPr="008D151C" w:rsidRDefault="007B3231" w:rsidP="0080128F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8D151C">
              <w:rPr>
                <w:rFonts w:ascii="Arial" w:hAnsi="Arial" w:cs="Arial"/>
                <w:b w:val="0"/>
                <w:bCs w:val="0"/>
              </w:rPr>
              <w:t>494 050</w:t>
            </w:r>
          </w:p>
        </w:tc>
        <w:tc>
          <w:tcPr>
            <w:tcW w:w="483" w:type="pct"/>
            <w:gridSpan w:val="2"/>
          </w:tcPr>
          <w:p w:rsidR="007B3231" w:rsidRPr="008D151C" w:rsidRDefault="007B3231" w:rsidP="007B323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D151C">
              <w:rPr>
                <w:rFonts w:ascii="Arial" w:hAnsi="Arial" w:cs="Arial"/>
                <w:sz w:val="16"/>
                <w:szCs w:val="16"/>
              </w:rPr>
              <w:t>w pełni zrealizowany</w:t>
            </w:r>
          </w:p>
        </w:tc>
        <w:tc>
          <w:tcPr>
            <w:tcW w:w="584" w:type="pct"/>
          </w:tcPr>
          <w:p w:rsidR="007B3231" w:rsidRPr="008D151C" w:rsidRDefault="007B3231" w:rsidP="007B323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D151C">
              <w:rPr>
                <w:rFonts w:ascii="Arial" w:hAnsi="Arial" w:cs="Arial"/>
                <w:sz w:val="16"/>
                <w:szCs w:val="16"/>
              </w:rPr>
              <w:t xml:space="preserve">projekt podzielono na dwa etapy </w:t>
            </w:r>
          </w:p>
          <w:p w:rsidR="007B3231" w:rsidRPr="008D151C" w:rsidRDefault="007B3231" w:rsidP="007B323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D151C">
              <w:rPr>
                <w:rFonts w:ascii="Arial" w:hAnsi="Arial" w:cs="Arial"/>
                <w:sz w:val="16"/>
                <w:szCs w:val="16"/>
              </w:rPr>
              <w:t>1. Projekt</w:t>
            </w:r>
            <w:r w:rsidR="008D151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D151C">
              <w:rPr>
                <w:rFonts w:ascii="Arial" w:hAnsi="Arial" w:cs="Arial"/>
                <w:sz w:val="16"/>
                <w:szCs w:val="16"/>
              </w:rPr>
              <w:t>11.0</w:t>
            </w:r>
            <w:r w:rsidR="008D151C">
              <w:rPr>
                <w:rFonts w:ascii="Arial" w:hAnsi="Arial" w:cs="Arial"/>
                <w:sz w:val="16"/>
                <w:szCs w:val="16"/>
              </w:rPr>
              <w:t>8.</w:t>
            </w:r>
            <w:r w:rsidRPr="008D151C">
              <w:rPr>
                <w:rFonts w:ascii="Arial" w:hAnsi="Arial" w:cs="Arial"/>
                <w:sz w:val="16"/>
                <w:szCs w:val="16"/>
              </w:rPr>
              <w:t>-09.09.2021</w:t>
            </w:r>
          </w:p>
          <w:p w:rsidR="007B3231" w:rsidRPr="008D151C" w:rsidRDefault="007B3231" w:rsidP="007B323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D151C">
              <w:rPr>
                <w:rFonts w:ascii="Arial" w:hAnsi="Arial" w:cs="Arial"/>
                <w:sz w:val="16"/>
                <w:szCs w:val="16"/>
              </w:rPr>
              <w:t>2. Wykonanie</w:t>
            </w:r>
          </w:p>
          <w:p w:rsidR="007B3231" w:rsidRPr="008D151C" w:rsidRDefault="007B3231" w:rsidP="007B323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D151C">
              <w:rPr>
                <w:rFonts w:ascii="Arial" w:hAnsi="Arial" w:cs="Arial"/>
                <w:sz w:val="16"/>
                <w:szCs w:val="16"/>
              </w:rPr>
              <w:t>26.04.2022-07.07.2022</w:t>
            </w:r>
          </w:p>
          <w:p w:rsidR="007B3231" w:rsidRPr="008D151C" w:rsidRDefault="008D151C" w:rsidP="007B323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D151C">
              <w:rPr>
                <w:rFonts w:ascii="Arial" w:hAnsi="Arial" w:cs="Arial"/>
                <w:sz w:val="16"/>
                <w:szCs w:val="16"/>
              </w:rPr>
              <w:t>z</w:t>
            </w:r>
            <w:r w:rsidR="007B3231" w:rsidRPr="008D151C">
              <w:rPr>
                <w:rFonts w:ascii="Arial" w:hAnsi="Arial" w:cs="Arial"/>
                <w:sz w:val="16"/>
                <w:szCs w:val="16"/>
              </w:rPr>
              <w:t xml:space="preserve">akończono w 2022r. </w:t>
            </w:r>
          </w:p>
          <w:p w:rsidR="007B3231" w:rsidRPr="008D151C" w:rsidRDefault="007B3231" w:rsidP="007B323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D151C">
              <w:rPr>
                <w:rFonts w:ascii="Arial" w:hAnsi="Arial" w:cs="Arial"/>
                <w:sz w:val="16"/>
                <w:szCs w:val="16"/>
              </w:rPr>
              <w:t>KR - w 2021r. wykonano rozbudowę boiska wielofunkcyjnego z ogrodem sensorycznym, boisko do siatkówki plażowej;</w:t>
            </w:r>
          </w:p>
          <w:p w:rsidR="007B3231" w:rsidRPr="008D151C" w:rsidRDefault="007B3231" w:rsidP="007B323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D151C">
              <w:rPr>
                <w:rFonts w:ascii="Arial" w:hAnsi="Arial" w:cs="Arial"/>
                <w:sz w:val="16"/>
                <w:szCs w:val="16"/>
              </w:rPr>
              <w:t>w 2022 r. siłow</w:t>
            </w:r>
            <w:r w:rsidR="00D5566B">
              <w:rPr>
                <w:rFonts w:ascii="Arial" w:hAnsi="Arial" w:cs="Arial"/>
                <w:sz w:val="16"/>
                <w:szCs w:val="16"/>
              </w:rPr>
              <w:t>nię przy MDK 2 (przetarg w 2021</w:t>
            </w:r>
            <w:r w:rsidRPr="008D151C">
              <w:rPr>
                <w:rFonts w:ascii="Arial" w:hAnsi="Arial" w:cs="Arial"/>
                <w:sz w:val="16"/>
                <w:szCs w:val="16"/>
              </w:rPr>
              <w:t>r został unieważniony – oferty wyższe od posiadanych środków, w 2022 r. pozyskano dodatkowe środki z Górnośląsko-Zagłębiowskiej Metropolii na realizację zadania)</w:t>
            </w:r>
          </w:p>
        </w:tc>
        <w:tc>
          <w:tcPr>
            <w:tcW w:w="697" w:type="pct"/>
          </w:tcPr>
          <w:p w:rsidR="007B3231" w:rsidRPr="008D151C" w:rsidRDefault="007B323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D151C">
              <w:rPr>
                <w:rFonts w:ascii="Arial" w:hAnsi="Arial" w:cs="Arial"/>
                <w:sz w:val="16"/>
                <w:szCs w:val="16"/>
              </w:rPr>
              <w:t xml:space="preserve">Zakres robót </w:t>
            </w:r>
            <w:r w:rsidR="008D151C">
              <w:rPr>
                <w:rFonts w:ascii="Arial" w:hAnsi="Arial" w:cs="Arial"/>
                <w:sz w:val="16"/>
                <w:szCs w:val="16"/>
              </w:rPr>
              <w:t xml:space="preserve">dot. placu zabaw </w:t>
            </w:r>
            <w:r w:rsidRPr="008D151C">
              <w:rPr>
                <w:rFonts w:ascii="Arial" w:hAnsi="Arial" w:cs="Arial"/>
                <w:sz w:val="16"/>
                <w:szCs w:val="16"/>
              </w:rPr>
              <w:t>zgodnie z zakresem zaakceptowanym przez mieszkańców, brak zmian</w:t>
            </w:r>
          </w:p>
          <w:p w:rsidR="007B3231" w:rsidRPr="008D151C" w:rsidRDefault="007B323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7B3231" w:rsidRPr="008D151C" w:rsidRDefault="007B323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7B3231" w:rsidRPr="008D151C" w:rsidRDefault="007B323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D151C">
              <w:rPr>
                <w:rFonts w:ascii="Arial" w:hAnsi="Arial" w:cs="Arial"/>
                <w:sz w:val="16"/>
                <w:szCs w:val="16"/>
              </w:rPr>
              <w:t>Zakres zmieniony – rezygnacja z budowy torów do minigolfa, na wniosek Dyrektor MDK w porozumieniu z Wnioskodawcą.</w:t>
            </w:r>
          </w:p>
        </w:tc>
        <w:tc>
          <w:tcPr>
            <w:tcW w:w="650" w:type="pct"/>
          </w:tcPr>
          <w:p w:rsidR="007B3231" w:rsidRPr="008D151C" w:rsidRDefault="007B3231" w:rsidP="00D860F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D151C">
              <w:rPr>
                <w:rFonts w:ascii="Arial" w:hAnsi="Arial" w:cs="Arial"/>
                <w:sz w:val="16"/>
                <w:szCs w:val="16"/>
              </w:rPr>
              <w:t>511.639,31 zł</w:t>
            </w:r>
          </w:p>
        </w:tc>
        <w:tc>
          <w:tcPr>
            <w:tcW w:w="741" w:type="pct"/>
          </w:tcPr>
          <w:p w:rsidR="007B3231" w:rsidRPr="008D151C" w:rsidRDefault="007B3231" w:rsidP="00F31C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D151C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C207A3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KEN 3 Komunikacja</w:t>
            </w:r>
            <w:r w:rsidR="00D5566B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C207A3">
              <w:rPr>
                <w:rFonts w:ascii="Arial" w:hAnsi="Arial" w:cs="Arial"/>
                <w:b w:val="0"/>
                <w:bCs w:val="0"/>
              </w:rPr>
              <w:t>-</w:t>
            </w:r>
            <w:proofErr w:type="spellStart"/>
            <w:r w:rsidRPr="00C207A3">
              <w:rPr>
                <w:rFonts w:ascii="Arial" w:hAnsi="Arial" w:cs="Arial"/>
                <w:b w:val="0"/>
                <w:bCs w:val="0"/>
              </w:rPr>
              <w:t>Ekologia_Natura</w:t>
            </w:r>
            <w:proofErr w:type="spellEnd"/>
            <w:r w:rsidRPr="00C207A3">
              <w:rPr>
                <w:rFonts w:ascii="Arial" w:hAnsi="Arial" w:cs="Arial"/>
                <w:b w:val="0"/>
                <w:bCs w:val="0"/>
              </w:rPr>
              <w:t xml:space="preserve"> -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  <w:bCs w:val="0"/>
              </w:rPr>
              <w:t>Likwidacja chodnika pod oknami bloku przy ulicy KEN 3 - budowa nowego wraz z dojściami do klatek schodowych, powstanie nowych miejsc postojowych po zachodniej stronie ulicy, zagospodarowanie zieleńców.</w:t>
            </w:r>
          </w:p>
        </w:tc>
        <w:tc>
          <w:tcPr>
            <w:tcW w:w="329" w:type="pct"/>
            <w:gridSpan w:val="2"/>
          </w:tcPr>
          <w:p w:rsidR="00D860F1" w:rsidRPr="00C207A3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C207A3">
              <w:rPr>
                <w:rFonts w:ascii="Arial" w:hAnsi="Arial" w:cs="Arial"/>
                <w:b w:val="0"/>
                <w:bCs w:val="0"/>
              </w:rPr>
              <w:t>112 350</w:t>
            </w:r>
          </w:p>
        </w:tc>
        <w:tc>
          <w:tcPr>
            <w:tcW w:w="483" w:type="pct"/>
            <w:gridSpan w:val="2"/>
          </w:tcPr>
          <w:p w:rsidR="00D860F1" w:rsidRPr="009B1522" w:rsidRDefault="00D860F1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D860F1" w:rsidRPr="009B1522" w:rsidRDefault="00D860F1" w:rsidP="009B1522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</w:tcPr>
          <w:p w:rsidR="00D860F1" w:rsidRPr="009B1522" w:rsidRDefault="00D860F1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Termin 25.05.2021-25.11.2021</w:t>
            </w:r>
          </w:p>
        </w:tc>
        <w:tc>
          <w:tcPr>
            <w:tcW w:w="697" w:type="pct"/>
          </w:tcPr>
          <w:p w:rsidR="00D860F1" w:rsidRPr="009B1522" w:rsidRDefault="00D860F1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Zakres robót zgodnie z zakresem zaakceptowanym przez mieszkańców, brak zmian</w:t>
            </w:r>
          </w:p>
        </w:tc>
        <w:tc>
          <w:tcPr>
            <w:tcW w:w="650" w:type="pct"/>
          </w:tcPr>
          <w:p w:rsidR="00D860F1" w:rsidRPr="009B1522" w:rsidRDefault="00D860F1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125.000</w:t>
            </w:r>
            <w:r w:rsidR="000B245A"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741" w:type="pct"/>
          </w:tcPr>
          <w:p w:rsidR="00D860F1" w:rsidRPr="009B1522" w:rsidRDefault="00D860F1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D860F1" w:rsidRPr="00930727" w:rsidTr="00D860F1">
        <w:tc>
          <w:tcPr>
            <w:tcW w:w="5000" w:type="pct"/>
            <w:gridSpan w:val="10"/>
          </w:tcPr>
          <w:p w:rsidR="00D860F1" w:rsidRPr="00930727" w:rsidRDefault="00D860F1" w:rsidP="00A676D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0727">
              <w:rPr>
                <w:rFonts w:ascii="Arial" w:hAnsi="Arial" w:cs="Arial"/>
                <w:b/>
                <w:bCs/>
                <w:sz w:val="24"/>
                <w:szCs w:val="24"/>
              </w:rPr>
              <w:t>wybrane w 2021 realizacja 2022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156B38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156B38">
              <w:rPr>
                <w:rFonts w:ascii="Arial" w:hAnsi="Arial" w:cs="Arial"/>
                <w:b w:val="0"/>
              </w:rPr>
              <w:t>Wielofunkcyjne boisko sportowe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930727">
              <w:rPr>
                <w:rFonts w:ascii="Arial" w:hAnsi="Arial" w:cs="Arial"/>
                <w:sz w:val="16"/>
                <w:szCs w:val="16"/>
              </w:rPr>
              <w:t>Projekt polega m.in. na uporządkowaniu terenu wokół boiska, remoncie schodów oraz montażu betonowego stołu do tenisa stołowego a także dwóch stanowisk do gry w szachy.</w:t>
            </w:r>
          </w:p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329" w:type="pct"/>
            <w:gridSpan w:val="2"/>
          </w:tcPr>
          <w:p w:rsidR="00D860F1" w:rsidRPr="00F546AA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1 052 470</w:t>
            </w:r>
          </w:p>
        </w:tc>
        <w:tc>
          <w:tcPr>
            <w:tcW w:w="483" w:type="pct"/>
            <w:gridSpan w:val="2"/>
          </w:tcPr>
          <w:p w:rsidR="00D860F1" w:rsidRPr="003827D8" w:rsidRDefault="00D860F1" w:rsidP="00297730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D860F1" w:rsidRPr="003827D8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D860F1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Zmiana zakresu obejmowała zmianę lokalizacji z ul. Arki Bożka 7-8  na teren Szkoły Podstawowej Specjalnej nr 2 przy ul. Arki Bożka 21.</w:t>
            </w:r>
          </w:p>
          <w:p w:rsidR="00D860F1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Zmiana uzgodniona z Wnioskodawcą.</w:t>
            </w:r>
          </w:p>
          <w:p w:rsidR="00D860F1" w:rsidRPr="003827D8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650" w:type="pct"/>
          </w:tcPr>
          <w:p w:rsidR="00D860F1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1 126 000 zł</w:t>
            </w:r>
          </w:p>
          <w:p w:rsidR="00D860F1" w:rsidRPr="003827D8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741" w:type="pct"/>
          </w:tcPr>
          <w:p w:rsidR="00D860F1" w:rsidRPr="003827D8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Nie dotyczy.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156B38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156B38">
              <w:rPr>
                <w:rFonts w:ascii="Arial" w:hAnsi="Arial" w:cs="Arial"/>
                <w:b w:val="0"/>
              </w:rPr>
              <w:t>Park Wiedzy i Rekreacji w Bytomiu - Suchej Górze "Geograficzne serce Górnego Śląska"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930727">
              <w:rPr>
                <w:rFonts w:ascii="Arial" w:hAnsi="Arial" w:cs="Arial"/>
                <w:sz w:val="16"/>
                <w:szCs w:val="16"/>
              </w:rPr>
              <w:t xml:space="preserve">Projekt dotyczy zagospodarowania przestrzeni parkowo-leśnej, wraz z odtworzoną wieżą geodezyjną nad podwójnym punktem </w:t>
            </w:r>
            <w:proofErr w:type="spellStart"/>
            <w:r w:rsidRPr="00930727">
              <w:rPr>
                <w:rFonts w:ascii="Arial" w:hAnsi="Arial" w:cs="Arial"/>
                <w:sz w:val="16"/>
                <w:szCs w:val="16"/>
              </w:rPr>
              <w:t>astrogeodezyjnym</w:t>
            </w:r>
            <w:proofErr w:type="spellEnd"/>
            <w:r w:rsidRPr="00930727">
              <w:rPr>
                <w:rFonts w:ascii="Arial" w:hAnsi="Arial" w:cs="Arial"/>
                <w:sz w:val="16"/>
                <w:szCs w:val="16"/>
              </w:rPr>
              <w:t xml:space="preserve"> sieci triangulacyjnej i geodezyjnej. W ramach projektu zaplanowano </w:t>
            </w:r>
            <w:r w:rsidRPr="00930727">
              <w:rPr>
                <w:rFonts w:ascii="Arial" w:hAnsi="Arial" w:cs="Arial"/>
                <w:sz w:val="16"/>
                <w:szCs w:val="16"/>
              </w:rPr>
              <w:lastRenderedPageBreak/>
              <w:t>założenie sensorycznego ogrodu wiedzy ze stanowiskami do nauki astronomii i geografii.</w:t>
            </w:r>
          </w:p>
          <w:p w:rsidR="00D860F1" w:rsidRPr="00930727" w:rsidRDefault="00D860F1" w:rsidP="00930727">
            <w:pPr>
              <w:spacing w:after="120"/>
              <w:jc w:val="left"/>
              <w:rPr>
                <w:rFonts w:ascii="Arial" w:eastAsia="Calibri" w:hAnsi="Arial" w:cs="Arial"/>
                <w:sz w:val="16"/>
                <w:szCs w:val="16"/>
              </w:rPr>
            </w:pPr>
            <w:r w:rsidRPr="00930727">
              <w:rPr>
                <w:rFonts w:ascii="Arial" w:hAnsi="Arial" w:cs="Arial"/>
                <w:sz w:val="16"/>
                <w:szCs w:val="16"/>
              </w:rPr>
              <w:t xml:space="preserve">W ogrodzie zostaną wydzielone miejsca do prostych pomiarów geograficznych </w:t>
            </w:r>
            <w:r w:rsidRPr="00930727">
              <w:rPr>
                <w:rFonts w:ascii="Arial" w:hAnsi="Arial" w:cs="Arial"/>
                <w:sz w:val="16"/>
                <w:szCs w:val="16"/>
              </w:rPr>
              <w:br/>
              <w:t>i astronomicznych, proste przyrządy geodezyjne i astronomiczne dla uczniów szkół podstawowych, tablice do rysowania, drewniany kompas, dwa zegary słoneczne, miejsce do samodzielnego wyznaczania południka słonecznego.</w:t>
            </w:r>
          </w:p>
        </w:tc>
        <w:tc>
          <w:tcPr>
            <w:tcW w:w="329" w:type="pct"/>
            <w:gridSpan w:val="2"/>
          </w:tcPr>
          <w:p w:rsidR="00D860F1" w:rsidRPr="00F546AA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lastRenderedPageBreak/>
              <w:t>730 000</w:t>
            </w:r>
          </w:p>
        </w:tc>
        <w:tc>
          <w:tcPr>
            <w:tcW w:w="483" w:type="pct"/>
            <w:gridSpan w:val="2"/>
          </w:tcPr>
          <w:p w:rsidR="00D860F1" w:rsidRPr="007532C7" w:rsidRDefault="00D860F1" w:rsidP="007532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532C7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D860F1" w:rsidRPr="007532C7" w:rsidRDefault="00D860F1" w:rsidP="007532C7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</w:tcPr>
          <w:p w:rsidR="00D860F1" w:rsidRPr="007532C7" w:rsidRDefault="00D860F1" w:rsidP="007532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532C7">
              <w:rPr>
                <w:rFonts w:ascii="Arial" w:hAnsi="Arial" w:cs="Arial"/>
                <w:sz w:val="16"/>
                <w:szCs w:val="16"/>
              </w:rPr>
              <w:t>w pierwotnym terminie</w:t>
            </w:r>
          </w:p>
        </w:tc>
        <w:tc>
          <w:tcPr>
            <w:tcW w:w="697" w:type="pct"/>
          </w:tcPr>
          <w:p w:rsidR="00D860F1" w:rsidRDefault="00D860F1" w:rsidP="007532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532C7">
              <w:rPr>
                <w:rFonts w:ascii="Arial" w:hAnsi="Arial" w:cs="Arial"/>
                <w:sz w:val="16"/>
                <w:szCs w:val="16"/>
              </w:rPr>
              <w:t>Zakres został dostosowany do warunków w uzgodnieniu z wnioskodawcą</w:t>
            </w:r>
            <w:r>
              <w:rPr>
                <w:rFonts w:ascii="Arial" w:hAnsi="Arial" w:cs="Arial"/>
                <w:sz w:val="16"/>
                <w:szCs w:val="16"/>
              </w:rPr>
              <w:t>. W</w:t>
            </w:r>
            <w:r w:rsidRPr="007532C7">
              <w:rPr>
                <w:rFonts w:ascii="Arial" w:hAnsi="Arial" w:cs="Arial"/>
                <w:sz w:val="16"/>
                <w:szCs w:val="16"/>
              </w:rPr>
              <w:t>ielkość</w:t>
            </w:r>
            <w:r>
              <w:rPr>
                <w:rFonts w:ascii="Arial" w:hAnsi="Arial" w:cs="Arial"/>
                <w:sz w:val="16"/>
                <w:szCs w:val="16"/>
              </w:rPr>
              <w:t xml:space="preserve"> wież</w:t>
            </w:r>
            <w:r w:rsidRPr="007532C7">
              <w:rPr>
                <w:rFonts w:ascii="Arial" w:hAnsi="Arial" w:cs="Arial"/>
                <w:sz w:val="16"/>
                <w:szCs w:val="16"/>
              </w:rPr>
              <w:t>y została zmniejszona ze względu na warunki geologiczne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D860F1" w:rsidRDefault="00D860F1" w:rsidP="007532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D860F1" w:rsidRPr="007532C7" w:rsidRDefault="00D860F1" w:rsidP="007532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532C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50" w:type="pct"/>
          </w:tcPr>
          <w:p w:rsidR="00D860F1" w:rsidRDefault="00D860F1" w:rsidP="007532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532C7">
              <w:rPr>
                <w:rFonts w:ascii="Arial" w:hAnsi="Arial" w:cs="Arial"/>
                <w:sz w:val="16"/>
                <w:szCs w:val="16"/>
              </w:rPr>
              <w:lastRenderedPageBreak/>
              <w:t>616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7532C7">
              <w:rPr>
                <w:rFonts w:ascii="Arial" w:hAnsi="Arial" w:cs="Arial"/>
                <w:sz w:val="16"/>
                <w:szCs w:val="16"/>
              </w:rPr>
              <w:t>769,49</w:t>
            </w:r>
            <w:r w:rsidR="000B245A"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  <w:p w:rsidR="000B245A" w:rsidRDefault="000B245A" w:rsidP="007532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D860F1" w:rsidRPr="007532C7" w:rsidRDefault="00D860F1" w:rsidP="00D860F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</w:t>
            </w:r>
            <w:r w:rsidRPr="007532C7">
              <w:rPr>
                <w:rFonts w:ascii="Arial" w:hAnsi="Arial" w:cs="Arial"/>
                <w:sz w:val="16"/>
                <w:szCs w:val="16"/>
              </w:rPr>
              <w:t>aoszczędzone</w:t>
            </w:r>
          </w:p>
          <w:p w:rsidR="00D860F1" w:rsidRPr="007532C7" w:rsidRDefault="00D860F1" w:rsidP="00D860F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532C7">
              <w:rPr>
                <w:rFonts w:ascii="Arial" w:hAnsi="Arial" w:cs="Arial"/>
                <w:sz w:val="16"/>
                <w:szCs w:val="16"/>
              </w:rPr>
              <w:t>środki zostały przeznaczone na budowę schodów  terenowych</w:t>
            </w:r>
          </w:p>
        </w:tc>
        <w:tc>
          <w:tcPr>
            <w:tcW w:w="741" w:type="pct"/>
          </w:tcPr>
          <w:p w:rsidR="00D860F1" w:rsidRPr="007532C7" w:rsidRDefault="00D860F1" w:rsidP="007532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Nie dotyczy</w:t>
            </w:r>
          </w:p>
          <w:p w:rsidR="00D860F1" w:rsidRPr="007532C7" w:rsidRDefault="00D860F1" w:rsidP="007532C7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D860F1" w:rsidRPr="00291532" w:rsidTr="00D860F1">
        <w:tc>
          <w:tcPr>
            <w:tcW w:w="576" w:type="pct"/>
          </w:tcPr>
          <w:p w:rsidR="00D860F1" w:rsidRPr="00156B38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156B38">
              <w:rPr>
                <w:rFonts w:ascii="Arial" w:hAnsi="Arial" w:cs="Arial"/>
                <w:b w:val="0"/>
              </w:rPr>
              <w:lastRenderedPageBreak/>
              <w:t>Bytomskie Projekcje Filmowe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pokazy filmowe odbywające się w Spółdzielczych Klubach. Założeniem projektu jest organizacja cyklu pokazów filmowych, których wyświetlanie będzie połączone z warsztatami</w:t>
            </w:r>
          </w:p>
        </w:tc>
        <w:tc>
          <w:tcPr>
            <w:tcW w:w="329" w:type="pct"/>
            <w:gridSpan w:val="2"/>
          </w:tcPr>
          <w:p w:rsidR="00D860F1" w:rsidRPr="00F546AA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171 860</w:t>
            </w:r>
          </w:p>
        </w:tc>
        <w:tc>
          <w:tcPr>
            <w:tcW w:w="483" w:type="pct"/>
            <w:gridSpan w:val="2"/>
          </w:tcPr>
          <w:p w:rsidR="00D860F1" w:rsidRPr="009960FE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D860F1" w:rsidRPr="009960FE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</w:tcPr>
          <w:p w:rsidR="00D860F1" w:rsidRPr="009960FE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pierwotnym terminie wykonane</w:t>
            </w:r>
          </w:p>
        </w:tc>
        <w:tc>
          <w:tcPr>
            <w:tcW w:w="697" w:type="pct"/>
          </w:tcPr>
          <w:p w:rsidR="00D860F1" w:rsidRPr="009960FE" w:rsidRDefault="00C61222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Zakres bez zmian</w:t>
            </w:r>
          </w:p>
        </w:tc>
        <w:tc>
          <w:tcPr>
            <w:tcW w:w="650" w:type="pct"/>
          </w:tcPr>
          <w:p w:rsidR="00D860F1" w:rsidRPr="009960FE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129</w:t>
            </w:r>
            <w:r w:rsidR="000B245A">
              <w:rPr>
                <w:rFonts w:ascii="Arial" w:hAnsi="Arial" w:cs="Arial"/>
                <w:sz w:val="16"/>
                <w:szCs w:val="16"/>
              </w:rPr>
              <w:t> </w:t>
            </w:r>
            <w:r w:rsidRPr="009960FE">
              <w:rPr>
                <w:rFonts w:ascii="Arial" w:hAnsi="Arial" w:cs="Arial"/>
                <w:sz w:val="16"/>
                <w:szCs w:val="16"/>
              </w:rPr>
              <w:t>920</w:t>
            </w:r>
            <w:r w:rsidR="000B245A"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  <w:p w:rsidR="00D860F1" w:rsidRPr="009960FE" w:rsidRDefault="00D860F1" w:rsidP="009960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pct"/>
          </w:tcPr>
          <w:p w:rsidR="00D860F1" w:rsidRPr="009960FE" w:rsidRDefault="00D860F1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156B38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156B38">
              <w:rPr>
                <w:rFonts w:ascii="Arial" w:hAnsi="Arial" w:cs="Arial"/>
                <w:b w:val="0"/>
              </w:rPr>
              <w:t xml:space="preserve">Projekt pokoleniowy dla </w:t>
            </w:r>
            <w:proofErr w:type="spellStart"/>
            <w:r w:rsidRPr="00156B38">
              <w:rPr>
                <w:rFonts w:ascii="Arial" w:hAnsi="Arial" w:cs="Arial"/>
                <w:b w:val="0"/>
              </w:rPr>
              <w:t>Knajfeldu</w:t>
            </w:r>
            <w:proofErr w:type="spellEnd"/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zakłada budowę ogólnodostępnego kompleksu sportowo - rekreacyjnego terenie Szkoły Podstawowej nr 36</w:t>
            </w:r>
          </w:p>
        </w:tc>
        <w:tc>
          <w:tcPr>
            <w:tcW w:w="329" w:type="pct"/>
            <w:gridSpan w:val="2"/>
          </w:tcPr>
          <w:p w:rsidR="00D860F1" w:rsidRPr="00F546AA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430 000</w:t>
            </w:r>
          </w:p>
        </w:tc>
        <w:tc>
          <w:tcPr>
            <w:tcW w:w="483" w:type="pct"/>
            <w:gridSpan w:val="2"/>
          </w:tcPr>
          <w:p w:rsidR="00D860F1" w:rsidRPr="003827D8" w:rsidRDefault="00D860F1" w:rsidP="00297730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D860F1" w:rsidRPr="003827D8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D860F1" w:rsidRPr="003827D8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D860F1" w:rsidRPr="003827D8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447 720,00 zł,</w:t>
            </w:r>
          </w:p>
          <w:p w:rsidR="00D860F1" w:rsidRPr="003827D8" w:rsidRDefault="00D860F1" w:rsidP="00297730">
            <w:pPr>
              <w:jc w:val="right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741" w:type="pct"/>
          </w:tcPr>
          <w:p w:rsidR="00D860F1" w:rsidRPr="003827D8" w:rsidRDefault="00D860F1" w:rsidP="00297730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156B38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color w:val="000000"/>
              </w:rPr>
            </w:pPr>
            <w:proofErr w:type="spellStart"/>
            <w:r w:rsidRPr="00156B38">
              <w:rPr>
                <w:rFonts w:ascii="Arial" w:hAnsi="Arial" w:cs="Arial"/>
                <w:b w:val="0"/>
              </w:rPr>
              <w:t>Extreme</w:t>
            </w:r>
            <w:proofErr w:type="spellEnd"/>
            <w:r w:rsidRPr="00156B38">
              <w:rPr>
                <w:rFonts w:ascii="Arial" w:hAnsi="Arial" w:cs="Arial"/>
                <w:b w:val="0"/>
              </w:rPr>
              <w:t xml:space="preserve"> Park Grizzly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spacing w:after="120"/>
              <w:jc w:val="lef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930727">
              <w:rPr>
                <w:rFonts w:ascii="Arial" w:hAnsi="Arial" w:cs="Arial"/>
                <w:sz w:val="16"/>
                <w:szCs w:val="16"/>
              </w:rPr>
              <w:t>Stworzenie Obszarowego Kompleksu Rekreacyjno - Sportowego na terenie  Szkoły Podstawowej nr 33 przy ul. Matki Ewy 9 w Miechowicach. W ramach projektu powstaną strefy aktywności fizycznej dla przedszkolaków, dzieci i dorosłych.</w:t>
            </w:r>
          </w:p>
        </w:tc>
        <w:tc>
          <w:tcPr>
            <w:tcW w:w="329" w:type="pct"/>
            <w:gridSpan w:val="2"/>
          </w:tcPr>
          <w:p w:rsidR="00D860F1" w:rsidRPr="00F546AA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493 000</w:t>
            </w:r>
          </w:p>
        </w:tc>
        <w:tc>
          <w:tcPr>
            <w:tcW w:w="483" w:type="pct"/>
            <w:gridSpan w:val="2"/>
          </w:tcPr>
          <w:p w:rsidR="00D860F1" w:rsidRPr="003827D8" w:rsidRDefault="00D860F1" w:rsidP="00936BAB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 xml:space="preserve">Zakres w </w:t>
            </w:r>
            <w:r>
              <w:rPr>
                <w:rFonts w:ascii="Arial" w:hAnsi="Arial" w:cs="Arial"/>
                <w:sz w:val="16"/>
                <w:szCs w:val="18"/>
              </w:rPr>
              <w:t>części</w:t>
            </w:r>
            <w:r w:rsidRPr="003827D8">
              <w:rPr>
                <w:rFonts w:ascii="Arial" w:hAnsi="Arial" w:cs="Arial"/>
                <w:sz w:val="16"/>
                <w:szCs w:val="18"/>
              </w:rPr>
              <w:t xml:space="preserve"> zrealizowany</w:t>
            </w:r>
          </w:p>
        </w:tc>
        <w:tc>
          <w:tcPr>
            <w:tcW w:w="584" w:type="pct"/>
          </w:tcPr>
          <w:p w:rsidR="00D860F1" w:rsidRPr="003827D8" w:rsidRDefault="00D860F1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D860F1" w:rsidRDefault="00D860F1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0426B4">
              <w:rPr>
                <w:rFonts w:ascii="Arial" w:hAnsi="Arial" w:cs="Arial"/>
                <w:sz w:val="16"/>
                <w:szCs w:val="18"/>
              </w:rPr>
              <w:t xml:space="preserve">Zakres został ograniczony o </w:t>
            </w:r>
            <w:proofErr w:type="spellStart"/>
            <w:r w:rsidRPr="000426B4">
              <w:rPr>
                <w:rFonts w:ascii="Arial" w:hAnsi="Arial" w:cs="Arial"/>
                <w:sz w:val="16"/>
                <w:szCs w:val="18"/>
              </w:rPr>
              <w:t>skatepark</w:t>
            </w:r>
            <w:proofErr w:type="spellEnd"/>
            <w:r w:rsidRPr="000426B4">
              <w:rPr>
                <w:rFonts w:ascii="Arial" w:hAnsi="Arial" w:cs="Arial"/>
                <w:sz w:val="16"/>
                <w:szCs w:val="18"/>
              </w:rPr>
              <w:t xml:space="preserve"> – z uwagi na brak środków na realizację</w:t>
            </w:r>
            <w:r>
              <w:rPr>
                <w:rFonts w:ascii="Arial" w:hAnsi="Arial" w:cs="Arial"/>
                <w:sz w:val="16"/>
                <w:szCs w:val="18"/>
              </w:rPr>
              <w:t xml:space="preserve"> (oferty na wykonanie całości przekraczały dostępne środki)</w:t>
            </w:r>
            <w:r w:rsidRPr="000426B4">
              <w:rPr>
                <w:rFonts w:ascii="Arial" w:hAnsi="Arial" w:cs="Arial"/>
                <w:sz w:val="16"/>
                <w:szCs w:val="18"/>
              </w:rPr>
              <w:t>.</w:t>
            </w:r>
          </w:p>
          <w:p w:rsidR="00D860F1" w:rsidRPr="000426B4" w:rsidRDefault="00D860F1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650" w:type="pct"/>
          </w:tcPr>
          <w:p w:rsidR="00D860F1" w:rsidRDefault="00D860F1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375 000,00 zł,</w:t>
            </w:r>
          </w:p>
          <w:p w:rsidR="000B245A" w:rsidRPr="003827D8" w:rsidRDefault="000B245A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D860F1" w:rsidRDefault="00D860F1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o</w:t>
            </w:r>
            <w:r w:rsidRPr="003827D8">
              <w:rPr>
                <w:rFonts w:ascii="Arial" w:hAnsi="Arial" w:cs="Arial"/>
                <w:sz w:val="16"/>
                <w:szCs w:val="18"/>
              </w:rPr>
              <w:t>szczędności</w:t>
            </w:r>
            <w:r>
              <w:rPr>
                <w:rFonts w:ascii="Arial" w:hAnsi="Arial" w:cs="Arial"/>
                <w:sz w:val="16"/>
                <w:szCs w:val="18"/>
              </w:rPr>
              <w:t xml:space="preserve"> przeznaczone na</w:t>
            </w:r>
          </w:p>
          <w:p w:rsidR="00D860F1" w:rsidRPr="00C5527F" w:rsidRDefault="00D860F1" w:rsidP="00A676D6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A676D6">
              <w:rPr>
                <w:rFonts w:ascii="Arial" w:hAnsi="Arial" w:cs="Arial"/>
                <w:sz w:val="16"/>
                <w:szCs w:val="18"/>
              </w:rPr>
              <w:t xml:space="preserve">potrzeby </w:t>
            </w:r>
            <w:r>
              <w:rPr>
                <w:rFonts w:ascii="Arial" w:hAnsi="Arial" w:cs="Arial"/>
                <w:sz w:val="16"/>
                <w:szCs w:val="18"/>
              </w:rPr>
              <w:t>placówek</w:t>
            </w:r>
          </w:p>
        </w:tc>
        <w:tc>
          <w:tcPr>
            <w:tcW w:w="741" w:type="pct"/>
          </w:tcPr>
          <w:p w:rsidR="00D860F1" w:rsidRPr="003827D8" w:rsidRDefault="00D860F1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D860F1" w:rsidRPr="00291532" w:rsidTr="00D860F1">
        <w:trPr>
          <w:trHeight w:val="848"/>
        </w:trPr>
        <w:tc>
          <w:tcPr>
            <w:tcW w:w="576" w:type="pct"/>
          </w:tcPr>
          <w:p w:rsidR="00D860F1" w:rsidRPr="00156B38" w:rsidRDefault="00D860F1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156B38">
              <w:rPr>
                <w:rFonts w:ascii="Arial" w:hAnsi="Arial" w:cs="Arial"/>
                <w:b w:val="0"/>
              </w:rPr>
              <w:t>Świat interaktywnej zabawy i edukacji w przedszkolach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spacing w:after="120"/>
              <w:jc w:val="left"/>
              <w:rPr>
                <w:rFonts w:ascii="Arial" w:eastAsia="Calibri" w:hAnsi="Arial" w:cs="Arial"/>
                <w:sz w:val="16"/>
                <w:szCs w:val="16"/>
              </w:rPr>
            </w:pPr>
            <w:r w:rsidRPr="00930727">
              <w:rPr>
                <w:rFonts w:ascii="Arial" w:hAnsi="Arial" w:cs="Arial"/>
                <w:sz w:val="16"/>
                <w:szCs w:val="16"/>
              </w:rPr>
              <w:t>projekt zakłada doposażenie ponad trzydziestu przedszkoli w sprzęt multimedialny służący do zabawy i edukacji. Sprzęt będzie wykorzystywany w codziennej pracy z dziećmi</w:t>
            </w:r>
          </w:p>
        </w:tc>
        <w:tc>
          <w:tcPr>
            <w:tcW w:w="329" w:type="pct"/>
            <w:gridSpan w:val="2"/>
          </w:tcPr>
          <w:p w:rsidR="00D860F1" w:rsidRPr="00F546AA" w:rsidRDefault="00D860F1" w:rsidP="00D860F1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468 600</w:t>
            </w:r>
          </w:p>
        </w:tc>
        <w:tc>
          <w:tcPr>
            <w:tcW w:w="483" w:type="pct"/>
            <w:gridSpan w:val="2"/>
          </w:tcPr>
          <w:p w:rsidR="00D860F1" w:rsidRPr="003827D8" w:rsidRDefault="00D860F1" w:rsidP="00D860F1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827D8">
              <w:rPr>
                <w:rFonts w:ascii="Arial" w:hAnsi="Arial" w:cs="Arial"/>
                <w:sz w:val="16"/>
                <w:szCs w:val="16"/>
              </w:rPr>
              <w:t>Zakres w pełni zrealizowany</w:t>
            </w:r>
          </w:p>
        </w:tc>
        <w:tc>
          <w:tcPr>
            <w:tcW w:w="584" w:type="pct"/>
          </w:tcPr>
          <w:p w:rsidR="00D860F1" w:rsidRPr="003827D8" w:rsidRDefault="00D860F1" w:rsidP="00D860F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827D8">
              <w:rPr>
                <w:rFonts w:ascii="Arial" w:hAnsi="Arial" w:cs="Arial"/>
                <w:sz w:val="16"/>
                <w:szCs w:val="16"/>
              </w:rPr>
              <w:t>Wykonany w terminie</w:t>
            </w:r>
          </w:p>
        </w:tc>
        <w:tc>
          <w:tcPr>
            <w:tcW w:w="697" w:type="pct"/>
          </w:tcPr>
          <w:p w:rsidR="00D860F1" w:rsidRPr="006F3139" w:rsidRDefault="00D860F1" w:rsidP="00D860F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F3139">
              <w:rPr>
                <w:rFonts w:ascii="Arial" w:hAnsi="Arial" w:cs="Arial"/>
                <w:sz w:val="16"/>
                <w:szCs w:val="16"/>
              </w:rPr>
              <w:t>Pełny zakres</w:t>
            </w:r>
          </w:p>
          <w:p w:rsidR="00D860F1" w:rsidRPr="006F3139" w:rsidRDefault="00D860F1" w:rsidP="00D860F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0" w:type="pct"/>
          </w:tcPr>
          <w:p w:rsidR="00D860F1" w:rsidRDefault="00D860F1" w:rsidP="00D860F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3139">
              <w:rPr>
                <w:rFonts w:ascii="Arial" w:hAnsi="Arial" w:cs="Arial"/>
                <w:color w:val="000000"/>
                <w:sz w:val="16"/>
                <w:szCs w:val="16"/>
              </w:rPr>
              <w:t>390 783,80</w:t>
            </w:r>
            <w:r w:rsidR="000B245A">
              <w:rPr>
                <w:rFonts w:ascii="Arial" w:hAnsi="Arial" w:cs="Arial"/>
                <w:color w:val="000000"/>
                <w:sz w:val="16"/>
                <w:szCs w:val="16"/>
              </w:rPr>
              <w:t xml:space="preserve"> zł</w:t>
            </w:r>
          </w:p>
          <w:p w:rsidR="000B245A" w:rsidRDefault="000B245A" w:rsidP="00D860F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860F1" w:rsidRPr="00516017" w:rsidRDefault="00A676D6" w:rsidP="00D860F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D860F1" w:rsidRPr="00516017">
              <w:rPr>
                <w:rFonts w:ascii="Arial" w:hAnsi="Arial" w:cs="Arial"/>
                <w:sz w:val="16"/>
                <w:szCs w:val="16"/>
              </w:rPr>
              <w:t xml:space="preserve">szczędności pozostały w budżecie </w:t>
            </w:r>
          </w:p>
        </w:tc>
        <w:tc>
          <w:tcPr>
            <w:tcW w:w="741" w:type="pct"/>
          </w:tcPr>
          <w:p w:rsidR="00D860F1" w:rsidRPr="006F3139" w:rsidRDefault="00D860F1" w:rsidP="00D860F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156B38" w:rsidRDefault="00D860F1" w:rsidP="00B33976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56B38">
              <w:rPr>
                <w:rFonts w:ascii="Arial" w:hAnsi="Arial" w:cs="Arial"/>
                <w:sz w:val="16"/>
                <w:szCs w:val="16"/>
              </w:rPr>
              <w:t>Miasteczko sportowe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budowa wielofunkcyjnego obszaru do gier zespołowych dla dzieci. Na terenie Szkoły Podstawowej nr 44 przy ul. Grota Roweckiego  w Szombierkach.</w:t>
            </w:r>
          </w:p>
        </w:tc>
        <w:tc>
          <w:tcPr>
            <w:tcW w:w="329" w:type="pct"/>
            <w:gridSpan w:val="2"/>
          </w:tcPr>
          <w:p w:rsidR="00D860F1" w:rsidRPr="00F546AA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380 000</w:t>
            </w:r>
          </w:p>
        </w:tc>
        <w:tc>
          <w:tcPr>
            <w:tcW w:w="483" w:type="pct"/>
            <w:gridSpan w:val="2"/>
          </w:tcPr>
          <w:p w:rsidR="00D860F1" w:rsidRPr="003827D8" w:rsidRDefault="00D860F1" w:rsidP="00936BAB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827D8">
              <w:rPr>
                <w:rFonts w:ascii="Arial" w:hAnsi="Arial" w:cs="Arial"/>
                <w:sz w:val="16"/>
                <w:szCs w:val="16"/>
              </w:rPr>
              <w:t>Zakres w pełni zrealizowany</w:t>
            </w:r>
          </w:p>
        </w:tc>
        <w:tc>
          <w:tcPr>
            <w:tcW w:w="584" w:type="pct"/>
          </w:tcPr>
          <w:p w:rsidR="00D860F1" w:rsidRPr="003827D8" w:rsidRDefault="00D860F1" w:rsidP="00936BA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827D8">
              <w:rPr>
                <w:rFonts w:ascii="Arial" w:hAnsi="Arial" w:cs="Arial"/>
                <w:sz w:val="16"/>
                <w:szCs w:val="16"/>
              </w:rPr>
              <w:t>Wykonany w terminie</w:t>
            </w:r>
          </w:p>
        </w:tc>
        <w:tc>
          <w:tcPr>
            <w:tcW w:w="697" w:type="pct"/>
          </w:tcPr>
          <w:p w:rsidR="00D860F1" w:rsidRPr="003827D8" w:rsidRDefault="00D860F1" w:rsidP="00936BA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827D8">
              <w:rPr>
                <w:rFonts w:ascii="Arial" w:hAnsi="Arial" w:cs="Arial"/>
                <w:sz w:val="16"/>
                <w:szCs w:val="16"/>
              </w:rPr>
              <w:t>Zakres bez zmian</w:t>
            </w:r>
          </w:p>
        </w:tc>
        <w:tc>
          <w:tcPr>
            <w:tcW w:w="650" w:type="pct"/>
          </w:tcPr>
          <w:p w:rsidR="00D860F1" w:rsidRDefault="00D860F1" w:rsidP="00936BA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827D8">
              <w:rPr>
                <w:rFonts w:ascii="Arial" w:hAnsi="Arial" w:cs="Arial"/>
                <w:sz w:val="16"/>
                <w:szCs w:val="16"/>
              </w:rPr>
              <w:t>32</w:t>
            </w:r>
            <w:r>
              <w:rPr>
                <w:rFonts w:ascii="Arial" w:hAnsi="Arial" w:cs="Arial"/>
                <w:sz w:val="16"/>
                <w:szCs w:val="16"/>
              </w:rPr>
              <w:t>4 043,50</w:t>
            </w:r>
            <w:r w:rsidRPr="003827D8">
              <w:rPr>
                <w:rFonts w:ascii="Arial" w:hAnsi="Arial" w:cs="Arial"/>
                <w:sz w:val="16"/>
                <w:szCs w:val="16"/>
              </w:rPr>
              <w:t xml:space="preserve"> zł,</w:t>
            </w:r>
          </w:p>
          <w:p w:rsidR="000B245A" w:rsidRPr="003827D8" w:rsidRDefault="000B245A" w:rsidP="00936BA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D860F1" w:rsidRDefault="00D860F1" w:rsidP="00936BA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827D8">
              <w:rPr>
                <w:rFonts w:ascii="Arial" w:hAnsi="Arial" w:cs="Arial"/>
                <w:sz w:val="16"/>
                <w:szCs w:val="16"/>
              </w:rPr>
              <w:t>oszczędności przeznaczone na</w:t>
            </w:r>
            <w:r>
              <w:rPr>
                <w:rFonts w:ascii="Arial" w:hAnsi="Arial" w:cs="Arial"/>
                <w:sz w:val="16"/>
                <w:szCs w:val="16"/>
              </w:rPr>
              <w:t xml:space="preserve"> zadania z BO 2022:</w:t>
            </w:r>
          </w:p>
          <w:p w:rsidR="00D860F1" w:rsidRDefault="00D860F1" w:rsidP="00936BA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 </w:t>
            </w:r>
            <w:r w:rsidRPr="00C5527F">
              <w:rPr>
                <w:rFonts w:ascii="Arial" w:hAnsi="Arial" w:cs="Arial"/>
                <w:sz w:val="16"/>
                <w:szCs w:val="16"/>
              </w:rPr>
              <w:t>Projekt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5527F">
              <w:rPr>
                <w:rFonts w:ascii="Arial" w:hAnsi="Arial" w:cs="Arial"/>
                <w:sz w:val="16"/>
                <w:szCs w:val="16"/>
              </w:rPr>
              <w:t xml:space="preserve">pokoleniowy dla </w:t>
            </w:r>
            <w:proofErr w:type="spellStart"/>
            <w:r w:rsidRPr="00C5527F">
              <w:rPr>
                <w:rFonts w:ascii="Arial" w:hAnsi="Arial" w:cs="Arial"/>
                <w:sz w:val="16"/>
                <w:szCs w:val="16"/>
              </w:rPr>
              <w:t>Knajfeldu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oraz </w:t>
            </w:r>
            <w:r w:rsidRPr="00156B38">
              <w:rPr>
                <w:rFonts w:ascii="Arial" w:hAnsi="Arial" w:cs="Arial"/>
                <w:sz w:val="16"/>
                <w:szCs w:val="16"/>
              </w:rPr>
              <w:t xml:space="preserve">Razem dla </w:t>
            </w:r>
            <w:proofErr w:type="spellStart"/>
            <w:r w:rsidRPr="00156B38">
              <w:rPr>
                <w:rFonts w:ascii="Arial" w:hAnsi="Arial" w:cs="Arial"/>
                <w:sz w:val="16"/>
                <w:szCs w:val="16"/>
              </w:rPr>
              <w:t>Stolarzowic</w:t>
            </w:r>
            <w:proofErr w:type="spellEnd"/>
            <w:r w:rsidRPr="00156B3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156B38"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6B38">
              <w:rPr>
                <w:rFonts w:ascii="Arial" w:hAnsi="Arial" w:cs="Arial"/>
                <w:sz w:val="16"/>
                <w:szCs w:val="16"/>
              </w:rPr>
              <w:t>Górnik</w:t>
            </w:r>
          </w:p>
          <w:p w:rsidR="00D860F1" w:rsidRPr="00C5527F" w:rsidRDefault="00D860F1" w:rsidP="00936BAB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41" w:type="pct"/>
          </w:tcPr>
          <w:p w:rsidR="00D860F1" w:rsidRPr="003827D8" w:rsidRDefault="00D860F1" w:rsidP="00936BA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827D8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D860F1" w:rsidRPr="00291532" w:rsidTr="00D860F1">
        <w:tc>
          <w:tcPr>
            <w:tcW w:w="576" w:type="pct"/>
          </w:tcPr>
          <w:p w:rsidR="00D860F1" w:rsidRPr="00156B38" w:rsidRDefault="00D860F1" w:rsidP="00B33976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56B38">
              <w:rPr>
                <w:rFonts w:ascii="Arial" w:hAnsi="Arial" w:cs="Arial"/>
                <w:sz w:val="16"/>
                <w:szCs w:val="16"/>
              </w:rPr>
              <w:t>Kolej Nieco Większych Prędkości vol.2</w:t>
            </w:r>
          </w:p>
        </w:tc>
        <w:tc>
          <w:tcPr>
            <w:tcW w:w="940" w:type="pct"/>
          </w:tcPr>
          <w:p w:rsidR="00D860F1" w:rsidRPr="00930727" w:rsidRDefault="00D860F1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 xml:space="preserve">Remont toru kolei wąskotorowej w rejonie ulicy </w:t>
            </w:r>
            <w:proofErr w:type="spellStart"/>
            <w:r w:rsidRPr="00930727">
              <w:rPr>
                <w:rFonts w:ascii="Arial" w:hAnsi="Arial" w:cs="Arial"/>
                <w:b w:val="0"/>
              </w:rPr>
              <w:t>Lazarówka</w:t>
            </w:r>
            <w:proofErr w:type="spellEnd"/>
            <w:r w:rsidRPr="00930727">
              <w:rPr>
                <w:rFonts w:ascii="Arial" w:hAnsi="Arial" w:cs="Arial"/>
                <w:b w:val="0"/>
              </w:rPr>
              <w:t xml:space="preserve"> i Polnej - poprawa stanu technicznego najstarszej nieprzerwanie czynnej </w:t>
            </w:r>
            <w:r w:rsidRPr="00930727">
              <w:rPr>
                <w:rFonts w:ascii="Arial" w:hAnsi="Arial" w:cs="Arial"/>
                <w:b w:val="0"/>
              </w:rPr>
              <w:lastRenderedPageBreak/>
              <w:t>kolei wąskotorowej na świecie, skrócenie czasu podróży oraz poprawa jej komfortu</w:t>
            </w:r>
          </w:p>
        </w:tc>
        <w:tc>
          <w:tcPr>
            <w:tcW w:w="329" w:type="pct"/>
            <w:gridSpan w:val="2"/>
          </w:tcPr>
          <w:p w:rsidR="00D860F1" w:rsidRPr="00F546AA" w:rsidRDefault="00D860F1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lastRenderedPageBreak/>
              <w:t>499 000</w:t>
            </w:r>
          </w:p>
        </w:tc>
        <w:tc>
          <w:tcPr>
            <w:tcW w:w="483" w:type="pct"/>
            <w:gridSpan w:val="2"/>
          </w:tcPr>
          <w:p w:rsidR="00D860F1" w:rsidRPr="003827D8" w:rsidRDefault="00D860F1" w:rsidP="00936BAB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D860F1" w:rsidRPr="003827D8" w:rsidRDefault="00D860F1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D860F1" w:rsidRPr="003827D8" w:rsidRDefault="00D860F1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D860F1" w:rsidRPr="003827D8" w:rsidRDefault="00D860F1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499 000 zł,</w:t>
            </w:r>
          </w:p>
          <w:p w:rsidR="00D860F1" w:rsidRPr="003827D8" w:rsidRDefault="00D860F1" w:rsidP="00936BAB">
            <w:pPr>
              <w:jc w:val="right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741" w:type="pct"/>
          </w:tcPr>
          <w:p w:rsidR="00D860F1" w:rsidRPr="003827D8" w:rsidRDefault="00D860F1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6A0BED" w:rsidRPr="006A0BED" w:rsidTr="00D860F1">
        <w:tc>
          <w:tcPr>
            <w:tcW w:w="576" w:type="pct"/>
          </w:tcPr>
          <w:p w:rsidR="006A0BED" w:rsidRPr="006A0BED" w:rsidRDefault="006A0BED" w:rsidP="0080128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6A0BED">
              <w:rPr>
                <w:rFonts w:ascii="Arial" w:hAnsi="Arial" w:cs="Arial"/>
                <w:sz w:val="16"/>
                <w:szCs w:val="16"/>
              </w:rPr>
              <w:lastRenderedPageBreak/>
              <w:t xml:space="preserve">Razem dla </w:t>
            </w:r>
            <w:proofErr w:type="spellStart"/>
            <w:r w:rsidRPr="006A0BED">
              <w:rPr>
                <w:rFonts w:ascii="Arial" w:hAnsi="Arial" w:cs="Arial"/>
                <w:sz w:val="16"/>
                <w:szCs w:val="16"/>
              </w:rPr>
              <w:t>Stolarzowic</w:t>
            </w:r>
            <w:proofErr w:type="spellEnd"/>
            <w:r w:rsidRPr="006A0BED">
              <w:rPr>
                <w:rFonts w:ascii="Arial" w:hAnsi="Arial" w:cs="Arial"/>
                <w:sz w:val="16"/>
                <w:szCs w:val="16"/>
              </w:rPr>
              <w:t xml:space="preserve"> i Górnik</w:t>
            </w:r>
          </w:p>
        </w:tc>
        <w:tc>
          <w:tcPr>
            <w:tcW w:w="940" w:type="pct"/>
          </w:tcPr>
          <w:p w:rsidR="006A0BED" w:rsidRPr="006A0BED" w:rsidRDefault="006A0BED" w:rsidP="0080128F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6A0BED">
              <w:rPr>
                <w:rFonts w:ascii="Arial" w:hAnsi="Arial" w:cs="Arial"/>
                <w:b w:val="0"/>
              </w:rPr>
              <w:t>projekt zakłada m.in. budowę nowego ogólnodostępnego i funkcjonalnego placu zabaw przy Szkole Podstawowej nr 47, zakup monitorów interaktywnych dla Szkoły Podstawowej nr 43,  zakup odzieży specjalistycznej dla strażaków OSP Górniki</w:t>
            </w:r>
          </w:p>
        </w:tc>
        <w:tc>
          <w:tcPr>
            <w:tcW w:w="329" w:type="pct"/>
            <w:gridSpan w:val="2"/>
          </w:tcPr>
          <w:p w:rsidR="006A0BED" w:rsidRPr="006A0BED" w:rsidRDefault="006A0BED" w:rsidP="0080128F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6A0BED">
              <w:rPr>
                <w:rFonts w:ascii="Arial" w:hAnsi="Arial" w:cs="Arial"/>
                <w:b w:val="0"/>
                <w:bCs w:val="0"/>
              </w:rPr>
              <w:t>475 000</w:t>
            </w:r>
          </w:p>
        </w:tc>
        <w:tc>
          <w:tcPr>
            <w:tcW w:w="483" w:type="pct"/>
            <w:gridSpan w:val="2"/>
          </w:tcPr>
          <w:p w:rsidR="006A0BED" w:rsidRPr="006A0BED" w:rsidRDefault="006A0BED" w:rsidP="006A0BED">
            <w:pPr>
              <w:jc w:val="right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6A0BED">
              <w:rPr>
                <w:rFonts w:ascii="Arial" w:eastAsia="Calibri" w:hAnsi="Arial" w:cs="Arial"/>
                <w:bCs/>
                <w:sz w:val="16"/>
                <w:szCs w:val="16"/>
              </w:rPr>
              <w:t>W pełni zrealizowane</w:t>
            </w:r>
          </w:p>
        </w:tc>
        <w:tc>
          <w:tcPr>
            <w:tcW w:w="584" w:type="pct"/>
          </w:tcPr>
          <w:p w:rsidR="006A0BED" w:rsidRPr="006A0BED" w:rsidRDefault="006A0BED" w:rsidP="00F3456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A0BED">
              <w:rPr>
                <w:rFonts w:ascii="Arial" w:hAnsi="Arial" w:cs="Arial"/>
                <w:sz w:val="16"/>
                <w:szCs w:val="16"/>
              </w:rPr>
              <w:t>Wykonano w pierwotnym terminie</w:t>
            </w:r>
          </w:p>
          <w:p w:rsidR="006A0BED" w:rsidRPr="006A0BED" w:rsidRDefault="006A0BED" w:rsidP="006A0BED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697" w:type="pct"/>
          </w:tcPr>
          <w:p w:rsidR="006A0BED" w:rsidRPr="006A0BED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A0BED">
              <w:rPr>
                <w:rFonts w:ascii="Arial" w:eastAsia="Calibri" w:hAnsi="Arial" w:cs="Arial"/>
                <w:sz w:val="16"/>
                <w:szCs w:val="16"/>
              </w:rPr>
              <w:t>zgodnie z zakresem</w:t>
            </w:r>
          </w:p>
          <w:p w:rsidR="006A0BED" w:rsidRPr="006A0BED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650" w:type="pct"/>
          </w:tcPr>
          <w:p w:rsidR="006A0BED" w:rsidRPr="006A0BED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A0BED">
              <w:rPr>
                <w:rFonts w:ascii="Arial" w:eastAsia="Calibri" w:hAnsi="Arial" w:cs="Arial"/>
                <w:sz w:val="16"/>
                <w:szCs w:val="16"/>
              </w:rPr>
              <w:t>406.899,22 zł</w:t>
            </w:r>
          </w:p>
          <w:p w:rsidR="006A0BED" w:rsidRPr="006A0BED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6A0BED" w:rsidRPr="006A0BED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A0BED">
              <w:rPr>
                <w:rFonts w:ascii="Arial" w:eastAsia="Calibri" w:hAnsi="Arial" w:cs="Arial"/>
                <w:sz w:val="16"/>
                <w:szCs w:val="16"/>
              </w:rPr>
              <w:t>oszczędności wykorzystano na potrzeby placówek</w:t>
            </w:r>
          </w:p>
        </w:tc>
        <w:tc>
          <w:tcPr>
            <w:tcW w:w="741" w:type="pct"/>
          </w:tcPr>
          <w:p w:rsidR="006A0BED" w:rsidRPr="006A0BED" w:rsidRDefault="006A0BED" w:rsidP="00F34560">
            <w:pPr>
              <w:jc w:val="right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6A0BED">
              <w:rPr>
                <w:rFonts w:ascii="Arial" w:eastAsia="Calibri" w:hAnsi="Arial" w:cs="Arial"/>
                <w:bCs/>
                <w:sz w:val="16"/>
                <w:szCs w:val="16"/>
              </w:rPr>
              <w:t>Nie dotyczy</w:t>
            </w:r>
          </w:p>
        </w:tc>
      </w:tr>
      <w:tr w:rsidR="006A0BED" w:rsidRPr="00291532" w:rsidTr="00D860F1">
        <w:tc>
          <w:tcPr>
            <w:tcW w:w="576" w:type="pct"/>
          </w:tcPr>
          <w:p w:rsidR="006A0BED" w:rsidRPr="00156B38" w:rsidRDefault="006A0BED" w:rsidP="00B33976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56B38">
              <w:rPr>
                <w:rFonts w:ascii="Arial" w:hAnsi="Arial" w:cs="Arial"/>
                <w:sz w:val="16"/>
                <w:szCs w:val="16"/>
              </w:rPr>
              <w:t>Utworzenie nowych miejsc parkingowych na Os. Ziętka w Bytomiu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shd w:val="clear" w:color="auto" w:fill="FFFFFF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3072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Przeniesienie chodnika pod ogrodzenie Przedszkola oraz wybudowanie zatoki postojowej do parkowania równoległego pomiędzy jezdnią a chodnikiem. Przedmiotowa zatoka przy założeniu 6 m na pojazd pomieści minimum 17 pojazdów.</w:t>
            </w:r>
            <w:r w:rsidRPr="0093072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br/>
              <w:t>Projekt parkingu jako stanowiska prostopadłe. Przy zachowaniu odpowiednich odległości od bocznych ulic długość zatoki postojowej wyniesie około 60 m, co daje 24 miejsca postojowe - każde o szerokości 2,5 m.</w:t>
            </w:r>
          </w:p>
        </w:tc>
        <w:tc>
          <w:tcPr>
            <w:tcW w:w="329" w:type="pct"/>
            <w:gridSpan w:val="2"/>
          </w:tcPr>
          <w:p w:rsidR="006A0BED" w:rsidRPr="00F546AA" w:rsidRDefault="006A0BED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490 000</w:t>
            </w:r>
          </w:p>
        </w:tc>
        <w:tc>
          <w:tcPr>
            <w:tcW w:w="483" w:type="pct"/>
            <w:gridSpan w:val="2"/>
          </w:tcPr>
          <w:p w:rsidR="006A0BED" w:rsidRPr="009B1522" w:rsidRDefault="006A0BED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6A0BED" w:rsidRPr="009B1522" w:rsidRDefault="006A0BED" w:rsidP="009B1522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</w:tcPr>
          <w:p w:rsidR="006A0BED" w:rsidRPr="009B1522" w:rsidRDefault="00A9614B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Wykonano w terminie</w:t>
            </w:r>
          </w:p>
        </w:tc>
        <w:tc>
          <w:tcPr>
            <w:tcW w:w="697" w:type="pct"/>
          </w:tcPr>
          <w:p w:rsidR="006A0BED" w:rsidRPr="009B1522" w:rsidRDefault="006A0BED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Zakres robót zgodnie z zakresem zaakceptowanym przez mieszkańców, brak zmian</w:t>
            </w:r>
          </w:p>
        </w:tc>
        <w:tc>
          <w:tcPr>
            <w:tcW w:w="650" w:type="pct"/>
          </w:tcPr>
          <w:p w:rsidR="006A0BED" w:rsidRPr="009B1522" w:rsidRDefault="006A0BED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395.969,73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741" w:type="pct"/>
          </w:tcPr>
          <w:p w:rsidR="006A0BED" w:rsidRPr="009B1522" w:rsidRDefault="006A0BED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6A0BED" w:rsidRPr="00291532" w:rsidTr="00D860F1">
        <w:tc>
          <w:tcPr>
            <w:tcW w:w="576" w:type="pct"/>
          </w:tcPr>
          <w:p w:rsidR="006A0BED" w:rsidRPr="00156B38" w:rsidRDefault="006A0BED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156B38">
              <w:rPr>
                <w:rFonts w:ascii="Arial" w:hAnsi="Arial" w:cs="Arial"/>
                <w:b w:val="0"/>
              </w:rPr>
              <w:t>Czytaj, ucz się i baw w bibliotece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 xml:space="preserve">projekt obejmuje zakup dla Miejskiej Biblioteki Publicznej nowości wydawniczych zarówno w formie tradycyjnej - papierowej, jak i </w:t>
            </w:r>
            <w:proofErr w:type="spellStart"/>
            <w:r w:rsidRPr="00930727">
              <w:rPr>
                <w:rFonts w:ascii="Arial" w:hAnsi="Arial" w:cs="Arial"/>
                <w:b w:val="0"/>
              </w:rPr>
              <w:t>audiobooków</w:t>
            </w:r>
            <w:proofErr w:type="spellEnd"/>
            <w:r w:rsidRPr="00930727">
              <w:rPr>
                <w:rFonts w:ascii="Arial" w:hAnsi="Arial" w:cs="Arial"/>
                <w:b w:val="0"/>
              </w:rPr>
              <w:t xml:space="preserve"> oraz potrzebnego wyposażenia multimedialnego dla Wypożyczalni Literatury dla Dzieci i Młodzieży.</w:t>
            </w:r>
          </w:p>
        </w:tc>
        <w:tc>
          <w:tcPr>
            <w:tcW w:w="329" w:type="pct"/>
            <w:gridSpan w:val="2"/>
          </w:tcPr>
          <w:p w:rsidR="006A0BED" w:rsidRPr="00F546AA" w:rsidRDefault="006A0BED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30 400</w:t>
            </w:r>
          </w:p>
        </w:tc>
        <w:tc>
          <w:tcPr>
            <w:tcW w:w="483" w:type="pct"/>
            <w:gridSpan w:val="2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pierwotnym terminie wykonane</w:t>
            </w:r>
          </w:p>
        </w:tc>
        <w:tc>
          <w:tcPr>
            <w:tcW w:w="697" w:type="pct"/>
          </w:tcPr>
          <w:p w:rsidR="006A0BED" w:rsidRPr="009960FE" w:rsidRDefault="00D70DC0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Zakres bez zmian</w:t>
            </w:r>
          </w:p>
        </w:tc>
        <w:tc>
          <w:tcPr>
            <w:tcW w:w="650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30</w:t>
            </w:r>
            <w:r>
              <w:rPr>
                <w:rFonts w:ascii="Arial" w:hAnsi="Arial" w:cs="Arial"/>
                <w:sz w:val="16"/>
                <w:szCs w:val="16"/>
              </w:rPr>
              <w:t> </w:t>
            </w:r>
            <w:r w:rsidRPr="009960FE">
              <w:rPr>
                <w:rFonts w:ascii="Arial" w:hAnsi="Arial" w:cs="Arial"/>
                <w:sz w:val="16"/>
                <w:szCs w:val="16"/>
              </w:rPr>
              <w:t>400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741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6A0BED" w:rsidRPr="00291532" w:rsidTr="00D860F1">
        <w:tc>
          <w:tcPr>
            <w:tcW w:w="576" w:type="pct"/>
          </w:tcPr>
          <w:p w:rsidR="006A0BED" w:rsidRPr="00156B38" w:rsidRDefault="006A0BED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156B38">
              <w:rPr>
                <w:rFonts w:ascii="Arial" w:hAnsi="Arial" w:cs="Arial"/>
                <w:b w:val="0"/>
              </w:rPr>
              <w:t>Bytom Miastem Karate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obejmuje organizację wydarzenia, które będzie składało się z otwartego treningu (warsztatów) karate dla osób niećwiczących, konkursu z nagrodami dla osób, które ukończą warsztaty, gier i zabaw dla dzieci, Mistrzostw Bytomia w Karate Tradycyjnym, seminarium z jednym z topowych polskich karateków.</w:t>
            </w:r>
          </w:p>
        </w:tc>
        <w:tc>
          <w:tcPr>
            <w:tcW w:w="329" w:type="pct"/>
            <w:gridSpan w:val="2"/>
          </w:tcPr>
          <w:p w:rsidR="006A0BED" w:rsidRPr="00F546AA" w:rsidRDefault="006A0BED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11 000</w:t>
            </w:r>
          </w:p>
        </w:tc>
        <w:tc>
          <w:tcPr>
            <w:tcW w:w="483" w:type="pct"/>
            <w:gridSpan w:val="2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pierwotnym terminie wykonane</w:t>
            </w:r>
          </w:p>
        </w:tc>
        <w:tc>
          <w:tcPr>
            <w:tcW w:w="697" w:type="pct"/>
          </w:tcPr>
          <w:p w:rsidR="006A0BED" w:rsidRPr="009960FE" w:rsidRDefault="00D70DC0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Zakres bez zmian</w:t>
            </w:r>
          </w:p>
        </w:tc>
        <w:tc>
          <w:tcPr>
            <w:tcW w:w="650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11</w:t>
            </w:r>
            <w:r>
              <w:rPr>
                <w:rFonts w:ascii="Arial" w:hAnsi="Arial" w:cs="Arial"/>
                <w:sz w:val="16"/>
                <w:szCs w:val="16"/>
              </w:rPr>
              <w:t> </w:t>
            </w:r>
            <w:r w:rsidRPr="009960FE">
              <w:rPr>
                <w:rFonts w:ascii="Arial" w:hAnsi="Arial" w:cs="Arial"/>
                <w:sz w:val="16"/>
                <w:szCs w:val="16"/>
              </w:rPr>
              <w:t>000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741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6A0BED" w:rsidRPr="00930727" w:rsidTr="00D860F1">
        <w:tc>
          <w:tcPr>
            <w:tcW w:w="5000" w:type="pct"/>
            <w:gridSpan w:val="10"/>
          </w:tcPr>
          <w:p w:rsidR="006A0BED" w:rsidRPr="00930727" w:rsidRDefault="006A0BED" w:rsidP="00A676D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0727">
              <w:rPr>
                <w:rFonts w:ascii="Arial" w:hAnsi="Arial" w:cs="Arial"/>
                <w:b/>
                <w:sz w:val="24"/>
                <w:szCs w:val="24"/>
              </w:rPr>
              <w:t>wybrane w 2022 realizacja w 2023</w:t>
            </w:r>
          </w:p>
        </w:tc>
      </w:tr>
      <w:tr w:rsidR="006A0BED" w:rsidRPr="00291532" w:rsidTr="00EA1A03">
        <w:tc>
          <w:tcPr>
            <w:tcW w:w="576" w:type="pct"/>
          </w:tcPr>
          <w:p w:rsidR="006A0BED" w:rsidRPr="00F546AA" w:rsidRDefault="006A0BED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</w:rPr>
            </w:pPr>
            <w:r w:rsidRPr="00F546AA">
              <w:rPr>
                <w:rFonts w:ascii="Arial" w:hAnsi="Arial" w:cs="Arial"/>
                <w:b w:val="0"/>
              </w:rPr>
              <w:t>Bytomski Jarmark Staroci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930727">
              <w:rPr>
                <w:rFonts w:ascii="Arial" w:hAnsi="Arial" w:cs="Arial"/>
                <w:sz w:val="16"/>
                <w:szCs w:val="16"/>
              </w:rPr>
              <w:t xml:space="preserve">projekt, który zakłada przeniesienie Bytomskiego Jarmarku Staroci na teren byłego basenu otwartego w Szombierkach przy ul. Frycza-Modrzewskiego. Dzięki realizacji projektu kupcy zyskają betonowe stoły, na których będą mogli wystawiać swoje towary, teren zostanie oświetlony i powstaną alejki. </w:t>
            </w:r>
            <w:r w:rsidRPr="00930727">
              <w:rPr>
                <w:rFonts w:ascii="Arial" w:hAnsi="Arial" w:cs="Arial"/>
                <w:sz w:val="16"/>
                <w:szCs w:val="16"/>
              </w:rPr>
              <w:lastRenderedPageBreak/>
              <w:t xml:space="preserve">Teren zostanie ogrodzony oraz zamontowany będzie monitoring. Wydzielone zostaną miejsca dla gastronomii, a także dla </w:t>
            </w:r>
            <w:proofErr w:type="spellStart"/>
            <w:r w:rsidRPr="00930727">
              <w:rPr>
                <w:rFonts w:ascii="Arial" w:hAnsi="Arial" w:cs="Arial"/>
                <w:sz w:val="16"/>
                <w:szCs w:val="16"/>
              </w:rPr>
              <w:t>food-trucków</w:t>
            </w:r>
            <w:proofErr w:type="spellEnd"/>
            <w:r w:rsidRPr="00930727">
              <w:rPr>
                <w:rFonts w:ascii="Arial" w:hAnsi="Arial" w:cs="Arial"/>
                <w:sz w:val="16"/>
                <w:szCs w:val="16"/>
              </w:rPr>
              <w:t>. Nowo powstały teren będzie można wykorzystać również na inne imprezy.</w:t>
            </w:r>
          </w:p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329" w:type="pct"/>
            <w:gridSpan w:val="2"/>
          </w:tcPr>
          <w:p w:rsidR="006A0BED" w:rsidRPr="00F546AA" w:rsidRDefault="006A0BED" w:rsidP="00747EC7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F546AA">
              <w:rPr>
                <w:rFonts w:ascii="Arial" w:hAnsi="Arial" w:cs="Arial"/>
                <w:sz w:val="16"/>
                <w:szCs w:val="16"/>
              </w:rPr>
              <w:lastRenderedPageBreak/>
              <w:t>1 999 000</w:t>
            </w:r>
          </w:p>
        </w:tc>
        <w:tc>
          <w:tcPr>
            <w:tcW w:w="483" w:type="pct"/>
            <w:gridSpan w:val="2"/>
          </w:tcPr>
          <w:p w:rsidR="006A0BED" w:rsidRPr="003827D8" w:rsidRDefault="006A0BED" w:rsidP="00936BAB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6A0BED" w:rsidRPr="003827D8" w:rsidRDefault="006A0BED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6A0BED" w:rsidRPr="003827D8" w:rsidRDefault="006A0BED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6A0BED" w:rsidRPr="003827D8" w:rsidRDefault="006A0BED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2 059 990 zł</w:t>
            </w:r>
          </w:p>
          <w:p w:rsidR="006A0BED" w:rsidRPr="003827D8" w:rsidRDefault="006A0BED" w:rsidP="00936BAB">
            <w:pPr>
              <w:jc w:val="right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741" w:type="pct"/>
          </w:tcPr>
          <w:p w:rsidR="006A0BED" w:rsidRPr="003827D8" w:rsidRDefault="006A0BED" w:rsidP="00936BAB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6A0BED" w:rsidRPr="00291532" w:rsidTr="00EA1A03">
        <w:tc>
          <w:tcPr>
            <w:tcW w:w="576" w:type="pct"/>
          </w:tcPr>
          <w:p w:rsidR="006A0BED" w:rsidRPr="00F546AA" w:rsidRDefault="006A0BED" w:rsidP="00B33976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546AA">
              <w:rPr>
                <w:rFonts w:ascii="Arial" w:hAnsi="Arial" w:cs="Arial"/>
                <w:sz w:val="16"/>
                <w:szCs w:val="16"/>
              </w:rPr>
              <w:lastRenderedPageBreak/>
              <w:t>Artystyczna Przystań Młodych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NormalnyWeb"/>
              <w:spacing w:after="0" w:afterAutospacing="0"/>
              <w:rPr>
                <w:rFonts w:ascii="Arial" w:hAnsi="Arial" w:cs="Arial"/>
                <w:sz w:val="16"/>
                <w:szCs w:val="16"/>
              </w:rPr>
            </w:pPr>
            <w:r w:rsidRPr="00930727">
              <w:rPr>
                <w:rFonts w:ascii="Arial" w:hAnsi="Arial" w:cs="Arial"/>
                <w:sz w:val="16"/>
                <w:szCs w:val="16"/>
              </w:rPr>
              <w:t xml:space="preserve">realizacja warsztatów artystycznych dla dzieci i młodzieży. W ramach projektu planowane są trzy formy aktywności artystycznej: Przedstawienia teatralne i koncerty muzyczne 2 - Warsztaty teatralne, muzyczne plastyczne, kulinarne, fotograficzne oraz taneczne - będą miały za zadanie pogłębiać umiejętności artystyczne w ww. dziedzinach sztuki, ale też inspirować i pokazywać różne ścieżki rozwoju artystycznej kariery. 3 - Jednodniowy festiwal artystyczny (aleja przy ul. </w:t>
            </w:r>
            <w:proofErr w:type="spellStart"/>
            <w:r w:rsidRPr="00930727">
              <w:rPr>
                <w:rFonts w:ascii="Arial" w:hAnsi="Arial" w:cs="Arial"/>
                <w:sz w:val="16"/>
                <w:szCs w:val="16"/>
              </w:rPr>
              <w:t>Alojzjanów</w:t>
            </w:r>
            <w:proofErr w:type="spellEnd"/>
            <w:r w:rsidRPr="00930727">
              <w:rPr>
                <w:rFonts w:ascii="Arial" w:hAnsi="Arial" w:cs="Arial"/>
                <w:sz w:val="16"/>
                <w:szCs w:val="16"/>
              </w:rPr>
              <w:t xml:space="preserve"> i Staffa lub plac przy Spółdzielczym Klubie Sezam, ul. Chorzowska 57b oraz plac przy Spółdzielczym Klubie Relaks, ul. Zabrzańska 78), który będzie prezentacją dorobku kulturalnego dzieci i młodzieży przez szerszą publicznością oraz widowiskową promocją Miasta Bytom.</w:t>
            </w:r>
          </w:p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329" w:type="pct"/>
            <w:gridSpan w:val="2"/>
          </w:tcPr>
          <w:p w:rsidR="006A0BED" w:rsidRPr="00F546AA" w:rsidRDefault="006A0BED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477 000</w:t>
            </w:r>
          </w:p>
        </w:tc>
        <w:tc>
          <w:tcPr>
            <w:tcW w:w="483" w:type="pct"/>
            <w:gridSpan w:val="2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pierwotnym terminie wykonane</w:t>
            </w:r>
          </w:p>
        </w:tc>
        <w:tc>
          <w:tcPr>
            <w:tcW w:w="697" w:type="pct"/>
          </w:tcPr>
          <w:p w:rsidR="006A0BED" w:rsidRPr="009960FE" w:rsidRDefault="00D70DC0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Zakres bez zmian</w:t>
            </w:r>
          </w:p>
        </w:tc>
        <w:tc>
          <w:tcPr>
            <w:tcW w:w="650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477</w:t>
            </w:r>
            <w:r>
              <w:rPr>
                <w:rFonts w:ascii="Arial" w:hAnsi="Arial" w:cs="Arial"/>
                <w:sz w:val="16"/>
                <w:szCs w:val="16"/>
              </w:rPr>
              <w:t> </w:t>
            </w:r>
            <w:r w:rsidRPr="009960FE">
              <w:rPr>
                <w:rFonts w:ascii="Arial" w:hAnsi="Arial" w:cs="Arial"/>
                <w:sz w:val="16"/>
                <w:szCs w:val="16"/>
              </w:rPr>
              <w:t>000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741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6A0BED" w:rsidRPr="00291532" w:rsidTr="00EA1A03">
        <w:tc>
          <w:tcPr>
            <w:tcW w:w="576" w:type="pct"/>
          </w:tcPr>
          <w:p w:rsidR="006A0BED" w:rsidRPr="00F546AA" w:rsidRDefault="006A0BED" w:rsidP="00B33976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546AA">
              <w:rPr>
                <w:rFonts w:ascii="Arial" w:hAnsi="Arial" w:cs="Arial"/>
                <w:sz w:val="16"/>
                <w:szCs w:val="16"/>
              </w:rPr>
              <w:t>Przedszkolaczek na tropie zdrowego żywienia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będzie realizowany w 9 przedszkolach miejskich: tj.: 2; 4; 8, 18; 30; 25, 52, 53, 59. Przedszkola miejskie zostałyby doposażone w sprzęt gastronomiczny służący do prowadzenia zajęć z zakresu edukacji zdrowotnej.</w:t>
            </w:r>
          </w:p>
        </w:tc>
        <w:tc>
          <w:tcPr>
            <w:tcW w:w="329" w:type="pct"/>
            <w:gridSpan w:val="2"/>
          </w:tcPr>
          <w:p w:rsidR="006A0BED" w:rsidRPr="00F546AA" w:rsidRDefault="006A0BED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485 400</w:t>
            </w:r>
          </w:p>
        </w:tc>
        <w:tc>
          <w:tcPr>
            <w:tcW w:w="483" w:type="pct"/>
            <w:gridSpan w:val="2"/>
          </w:tcPr>
          <w:p w:rsidR="006A0BED" w:rsidRPr="006F3139" w:rsidRDefault="006A0BED" w:rsidP="006F3139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6F3139">
              <w:rPr>
                <w:rFonts w:ascii="Arial" w:hAnsi="Arial" w:cs="Arial"/>
                <w:bCs/>
                <w:color w:val="000000"/>
                <w:sz w:val="16"/>
                <w:szCs w:val="16"/>
              </w:rPr>
              <w:t>zakończone</w:t>
            </w:r>
          </w:p>
        </w:tc>
        <w:tc>
          <w:tcPr>
            <w:tcW w:w="584" w:type="pct"/>
          </w:tcPr>
          <w:p w:rsidR="006A0BED" w:rsidRPr="006F3139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F3139">
              <w:rPr>
                <w:rFonts w:ascii="Arial" w:hAnsi="Arial" w:cs="Arial"/>
                <w:sz w:val="16"/>
                <w:szCs w:val="16"/>
              </w:rPr>
              <w:t>W roku 2023 122 502,17</w:t>
            </w:r>
          </w:p>
          <w:p w:rsidR="006A0BED" w:rsidRPr="006F3139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F3139">
              <w:rPr>
                <w:rFonts w:ascii="Arial" w:hAnsi="Arial" w:cs="Arial"/>
                <w:sz w:val="16"/>
                <w:szCs w:val="16"/>
              </w:rPr>
              <w:t>W roku 2024 poza BO 252 767,80</w:t>
            </w:r>
          </w:p>
        </w:tc>
        <w:tc>
          <w:tcPr>
            <w:tcW w:w="697" w:type="pct"/>
          </w:tcPr>
          <w:p w:rsidR="006A0BED" w:rsidRPr="006F3139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F3139">
              <w:rPr>
                <w:rFonts w:ascii="Arial" w:hAnsi="Arial" w:cs="Arial"/>
                <w:sz w:val="16"/>
                <w:szCs w:val="16"/>
              </w:rPr>
              <w:t>Pełny zakres</w:t>
            </w:r>
          </w:p>
          <w:p w:rsidR="006A0BED" w:rsidRPr="006F3139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0" w:type="pct"/>
          </w:tcPr>
          <w:p w:rsidR="006A0BED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375 269,97 zł</w:t>
            </w:r>
          </w:p>
          <w:p w:rsidR="006A0BED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6A0BED" w:rsidRPr="006F3139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Pr="006F3139">
              <w:rPr>
                <w:rFonts w:ascii="Arial" w:hAnsi="Arial" w:cs="Arial"/>
                <w:sz w:val="16"/>
                <w:szCs w:val="16"/>
              </w:rPr>
              <w:t>ozostałe środki zostały wykorzystane na potrzeby placówek</w:t>
            </w:r>
          </w:p>
        </w:tc>
        <w:tc>
          <w:tcPr>
            <w:tcW w:w="741" w:type="pct"/>
          </w:tcPr>
          <w:p w:rsidR="006A0BED" w:rsidRPr="006F3139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6A0BED" w:rsidRPr="00291532" w:rsidTr="00EA1A03">
        <w:tc>
          <w:tcPr>
            <w:tcW w:w="576" w:type="pct"/>
          </w:tcPr>
          <w:p w:rsidR="006A0BED" w:rsidRPr="00F546AA" w:rsidRDefault="006A0BED" w:rsidP="00B33976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546AA">
              <w:rPr>
                <w:rFonts w:ascii="Arial" w:hAnsi="Arial" w:cs="Arial"/>
                <w:sz w:val="16"/>
                <w:szCs w:val="16"/>
              </w:rPr>
              <w:t>Bytom Aktywne Miasto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Cs w:val="0"/>
              </w:rPr>
            </w:pPr>
            <w:r w:rsidRPr="00930727">
              <w:rPr>
                <w:rStyle w:val="Pogrubienie"/>
                <w:rFonts w:ascii="Arial" w:hAnsi="Arial" w:cs="Arial"/>
              </w:rPr>
              <w:t xml:space="preserve">polega </w:t>
            </w:r>
            <w:r w:rsidRPr="00503B31">
              <w:rPr>
                <w:rFonts w:ascii="Arial" w:hAnsi="Arial" w:cs="Arial"/>
                <w:b w:val="0"/>
              </w:rPr>
              <w:t>na modernizacji auli w budynku Szkoły Podstawowej nr 33, dzięki czemu  bez konieczności wchodzenia na pozostałe obiekty szkoły, będzie można prowadzić zajęcia sportowe dla dzieci, młodzieży i osób dorosłych</w:t>
            </w:r>
            <w:r w:rsidRPr="00503B31">
              <w:rPr>
                <w:rStyle w:val="Pogrubienie"/>
                <w:rFonts w:ascii="Arial" w:hAnsi="Arial" w:cs="Arial"/>
                <w:b/>
              </w:rPr>
              <w:t>.</w:t>
            </w:r>
          </w:p>
        </w:tc>
        <w:tc>
          <w:tcPr>
            <w:tcW w:w="329" w:type="pct"/>
            <w:gridSpan w:val="2"/>
          </w:tcPr>
          <w:p w:rsidR="006A0BED" w:rsidRPr="00F546AA" w:rsidRDefault="006A0BED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499 000</w:t>
            </w:r>
          </w:p>
        </w:tc>
        <w:tc>
          <w:tcPr>
            <w:tcW w:w="483" w:type="pct"/>
            <w:gridSpan w:val="2"/>
          </w:tcPr>
          <w:p w:rsidR="006A0BED" w:rsidRPr="003827D8" w:rsidRDefault="006A0BED" w:rsidP="00E614B9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6A0BED" w:rsidRPr="003827D8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6A0BED" w:rsidRPr="003827D8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bez zmian.</w:t>
            </w:r>
          </w:p>
        </w:tc>
        <w:tc>
          <w:tcPr>
            <w:tcW w:w="650" w:type="pct"/>
          </w:tcPr>
          <w:p w:rsidR="006A0BED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481 289,53 zł,</w:t>
            </w:r>
          </w:p>
          <w:p w:rsidR="006A0BED" w:rsidRPr="003827D8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6A0BED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o</w:t>
            </w:r>
            <w:r w:rsidRPr="003827D8">
              <w:rPr>
                <w:rFonts w:ascii="Arial" w:hAnsi="Arial" w:cs="Arial"/>
                <w:sz w:val="16"/>
                <w:szCs w:val="18"/>
              </w:rPr>
              <w:t>szczędności</w:t>
            </w:r>
            <w:r>
              <w:rPr>
                <w:rFonts w:ascii="Arial" w:hAnsi="Arial" w:cs="Arial"/>
                <w:sz w:val="16"/>
                <w:szCs w:val="18"/>
              </w:rPr>
              <w:t xml:space="preserve"> zostały wykorzystane na</w:t>
            </w:r>
          </w:p>
          <w:p w:rsidR="006A0BED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potrzeby placówek oświatowych</w:t>
            </w:r>
          </w:p>
          <w:p w:rsidR="006A0BED" w:rsidRPr="003827D8" w:rsidRDefault="006A0BED" w:rsidP="00E614B9">
            <w:pPr>
              <w:jc w:val="right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741" w:type="pct"/>
          </w:tcPr>
          <w:p w:rsidR="006A0BED" w:rsidRPr="003827D8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6A0BED" w:rsidRPr="00291532" w:rsidTr="00EA1A03">
        <w:tc>
          <w:tcPr>
            <w:tcW w:w="576" w:type="pct"/>
          </w:tcPr>
          <w:p w:rsidR="006A0BED" w:rsidRPr="00F546AA" w:rsidRDefault="006A0BED" w:rsidP="00B33976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546AA">
              <w:rPr>
                <w:rFonts w:ascii="Arial" w:hAnsi="Arial" w:cs="Arial"/>
                <w:sz w:val="16"/>
                <w:szCs w:val="16"/>
              </w:rPr>
              <w:t>Bajeczne place zabaw dla małych bytomian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 xml:space="preserve">projekt dotyczy modernizacji i rozbudowy istniejących placów zabaw dla dzieci przedszkolnych, z następujących bytomskich przedszkoli: Przedszkole Miejskie nr 21 "Niezapominajka", Przedszkole </w:t>
            </w:r>
            <w:r w:rsidRPr="00930727">
              <w:rPr>
                <w:rFonts w:ascii="Arial" w:hAnsi="Arial" w:cs="Arial"/>
                <w:b w:val="0"/>
              </w:rPr>
              <w:lastRenderedPageBreak/>
              <w:t>Miejskie nr 5, Przedszkole Miejskie nr 31, Przedszkole Miejskie nr 54 i Przedszkole Miejskie nr 29.</w:t>
            </w:r>
          </w:p>
        </w:tc>
        <w:tc>
          <w:tcPr>
            <w:tcW w:w="329" w:type="pct"/>
            <w:gridSpan w:val="2"/>
          </w:tcPr>
          <w:p w:rsidR="006A0BED" w:rsidRPr="00F546AA" w:rsidRDefault="006A0BED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lastRenderedPageBreak/>
              <w:t>498 000</w:t>
            </w:r>
          </w:p>
        </w:tc>
        <w:tc>
          <w:tcPr>
            <w:tcW w:w="483" w:type="pct"/>
            <w:gridSpan w:val="2"/>
          </w:tcPr>
          <w:p w:rsidR="006A0BED" w:rsidRPr="003827D8" w:rsidRDefault="006A0BED" w:rsidP="00E614B9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6A0BED" w:rsidRPr="003827D8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6A0BED" w:rsidRPr="003827D8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6A0BED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306</w:t>
            </w:r>
            <w:r>
              <w:rPr>
                <w:rFonts w:ascii="Arial" w:hAnsi="Arial" w:cs="Arial"/>
                <w:sz w:val="16"/>
                <w:szCs w:val="18"/>
              </w:rPr>
              <w:t> </w:t>
            </w:r>
            <w:r w:rsidRPr="003827D8">
              <w:rPr>
                <w:rFonts w:ascii="Arial" w:hAnsi="Arial" w:cs="Arial"/>
                <w:sz w:val="16"/>
                <w:szCs w:val="18"/>
              </w:rPr>
              <w:t>12</w:t>
            </w:r>
            <w:r>
              <w:rPr>
                <w:rFonts w:ascii="Arial" w:hAnsi="Arial" w:cs="Arial"/>
                <w:sz w:val="16"/>
                <w:szCs w:val="18"/>
              </w:rPr>
              <w:t>6,09</w:t>
            </w:r>
            <w:r w:rsidRPr="003827D8">
              <w:rPr>
                <w:rFonts w:ascii="Arial" w:hAnsi="Arial" w:cs="Arial"/>
                <w:sz w:val="16"/>
                <w:szCs w:val="18"/>
              </w:rPr>
              <w:t xml:space="preserve"> zł,</w:t>
            </w:r>
          </w:p>
          <w:p w:rsidR="006A0BED" w:rsidRPr="003827D8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6A0BED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oszczędności zostały wykorzystane na:</w:t>
            </w:r>
          </w:p>
          <w:p w:rsidR="006A0BED" w:rsidRDefault="006A0BED" w:rsidP="00E614B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projekt BO „</w:t>
            </w:r>
            <w:r w:rsidRPr="00F546AA">
              <w:rPr>
                <w:rFonts w:ascii="Arial" w:hAnsi="Arial" w:cs="Arial"/>
                <w:sz w:val="16"/>
                <w:szCs w:val="16"/>
              </w:rPr>
              <w:t xml:space="preserve">Plac zabaw na terenie Szkoły </w:t>
            </w:r>
            <w:r w:rsidRPr="00F546AA">
              <w:rPr>
                <w:rFonts w:ascii="Arial" w:hAnsi="Arial" w:cs="Arial"/>
                <w:sz w:val="16"/>
                <w:szCs w:val="16"/>
              </w:rPr>
              <w:lastRenderedPageBreak/>
              <w:t>Podstawowej Mistrzostwa Sportowego</w:t>
            </w:r>
            <w:r>
              <w:rPr>
                <w:rFonts w:ascii="Arial" w:hAnsi="Arial" w:cs="Arial"/>
                <w:sz w:val="16"/>
                <w:szCs w:val="16"/>
              </w:rPr>
              <w:t>” oraz potrzeby placówek oświatowych</w:t>
            </w:r>
          </w:p>
          <w:p w:rsidR="006A0BED" w:rsidRPr="003827D8" w:rsidRDefault="006A0BED" w:rsidP="00E614B9">
            <w:pPr>
              <w:jc w:val="right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741" w:type="pct"/>
          </w:tcPr>
          <w:p w:rsidR="006A0BED" w:rsidRPr="003827D8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lastRenderedPageBreak/>
              <w:t>Nie dotyczy</w:t>
            </w:r>
          </w:p>
        </w:tc>
      </w:tr>
      <w:tr w:rsidR="0026274A" w:rsidRPr="00291532" w:rsidTr="00EA1A03">
        <w:tc>
          <w:tcPr>
            <w:tcW w:w="576" w:type="pct"/>
          </w:tcPr>
          <w:p w:rsidR="0026274A" w:rsidRPr="00F546AA" w:rsidRDefault="0026274A" w:rsidP="0080128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546AA">
              <w:rPr>
                <w:rFonts w:ascii="Arial" w:hAnsi="Arial" w:cs="Arial"/>
                <w:sz w:val="16"/>
                <w:szCs w:val="16"/>
              </w:rPr>
              <w:lastRenderedPageBreak/>
              <w:t>Plac Zabaw, Rekreacja i Bezpieczeństwo w Suchej Górze</w:t>
            </w:r>
          </w:p>
        </w:tc>
        <w:tc>
          <w:tcPr>
            <w:tcW w:w="940" w:type="pct"/>
          </w:tcPr>
          <w:p w:rsidR="0026274A" w:rsidRPr="00930727" w:rsidRDefault="0026274A" w:rsidP="0080128F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 xml:space="preserve">Projekt zakłada budowę na terenie stadionu sportowego placu zabaw o powierzchni 200 m2., zakup i montaż trybuny dla kibiców na ok. 50 miejsc, zakup i montaż bramek do piłki nożnej oraz </w:t>
            </w:r>
            <w:proofErr w:type="spellStart"/>
            <w:r w:rsidRPr="00930727">
              <w:rPr>
                <w:rFonts w:ascii="Arial" w:hAnsi="Arial" w:cs="Arial"/>
                <w:b w:val="0"/>
              </w:rPr>
              <w:t>piłkochwytów</w:t>
            </w:r>
            <w:proofErr w:type="spellEnd"/>
            <w:r w:rsidRPr="00930727">
              <w:rPr>
                <w:rFonts w:ascii="Arial" w:hAnsi="Arial" w:cs="Arial"/>
                <w:b w:val="0"/>
              </w:rPr>
              <w:t>, zakup sprzętu dla OSP Sucha Góra.</w:t>
            </w:r>
          </w:p>
        </w:tc>
        <w:tc>
          <w:tcPr>
            <w:tcW w:w="329" w:type="pct"/>
            <w:gridSpan w:val="2"/>
          </w:tcPr>
          <w:p w:rsidR="0026274A" w:rsidRPr="00F546AA" w:rsidRDefault="0026274A" w:rsidP="0080128F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392 500</w:t>
            </w:r>
          </w:p>
        </w:tc>
        <w:tc>
          <w:tcPr>
            <w:tcW w:w="483" w:type="pct"/>
            <w:gridSpan w:val="2"/>
          </w:tcPr>
          <w:p w:rsidR="0026274A" w:rsidRPr="00F34560" w:rsidRDefault="0026274A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  <w:r w:rsidRPr="00E10E0A">
              <w:rPr>
                <w:rFonts w:ascii="Arial" w:hAnsi="Arial" w:cs="Arial"/>
                <w:bCs/>
                <w:sz w:val="16"/>
                <w:szCs w:val="16"/>
              </w:rPr>
              <w:t>W pełni zrealizowane</w:t>
            </w:r>
          </w:p>
        </w:tc>
        <w:tc>
          <w:tcPr>
            <w:tcW w:w="584" w:type="pct"/>
          </w:tcPr>
          <w:p w:rsidR="0026274A" w:rsidRPr="00E10E0A" w:rsidRDefault="0026274A" w:rsidP="0026274A">
            <w:pPr>
              <w:jc w:val="right"/>
            </w:pPr>
            <w:r w:rsidRPr="00E10E0A">
              <w:rPr>
                <w:rFonts w:ascii="Arial" w:hAnsi="Arial" w:cs="Arial"/>
                <w:sz w:val="16"/>
                <w:szCs w:val="16"/>
              </w:rPr>
              <w:t>Wykonano w pierwotnym terminie</w:t>
            </w:r>
          </w:p>
          <w:p w:rsidR="0026274A" w:rsidRPr="00E10E0A" w:rsidRDefault="0026274A" w:rsidP="0026274A">
            <w:pPr>
              <w:jc w:val="right"/>
            </w:pPr>
            <w:r w:rsidRPr="00E10E0A">
              <w:rPr>
                <w:rFonts w:ascii="Arial" w:hAnsi="Arial" w:cs="Arial"/>
                <w:sz w:val="16"/>
                <w:szCs w:val="16"/>
              </w:rPr>
              <w:t xml:space="preserve">Plac zabaw do: 29-03-2024 </w:t>
            </w:r>
            <w:proofErr w:type="spellStart"/>
            <w:r w:rsidRPr="00E10E0A">
              <w:rPr>
                <w:rFonts w:ascii="Arial" w:hAnsi="Arial" w:cs="Arial"/>
                <w:sz w:val="16"/>
                <w:szCs w:val="16"/>
              </w:rPr>
              <w:t>r</w:t>
            </w:r>
            <w:proofErr w:type="spellEnd"/>
          </w:p>
          <w:p w:rsidR="0026274A" w:rsidRPr="00E10E0A" w:rsidRDefault="0026274A" w:rsidP="0026274A">
            <w:pPr>
              <w:jc w:val="right"/>
            </w:pPr>
            <w:r w:rsidRPr="00E10E0A">
              <w:rPr>
                <w:rFonts w:ascii="Arial" w:hAnsi="Arial" w:cs="Arial"/>
                <w:sz w:val="16"/>
                <w:szCs w:val="16"/>
              </w:rPr>
              <w:t xml:space="preserve">Trybuna do : 19-09-2023 </w:t>
            </w:r>
            <w:proofErr w:type="spellStart"/>
            <w:r w:rsidRPr="00E10E0A">
              <w:rPr>
                <w:rFonts w:ascii="Arial" w:hAnsi="Arial" w:cs="Arial"/>
                <w:sz w:val="16"/>
                <w:szCs w:val="16"/>
              </w:rPr>
              <w:t>r</w:t>
            </w:r>
            <w:proofErr w:type="spellEnd"/>
          </w:p>
          <w:p w:rsidR="0026274A" w:rsidRPr="00F34560" w:rsidRDefault="0026274A" w:rsidP="0026274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E10E0A">
              <w:rPr>
                <w:rFonts w:ascii="Arial" w:hAnsi="Arial" w:cs="Arial"/>
                <w:sz w:val="16"/>
                <w:szCs w:val="16"/>
              </w:rPr>
              <w:t>warunki atmosferyczne aneks plac zabaw</w:t>
            </w:r>
          </w:p>
        </w:tc>
        <w:tc>
          <w:tcPr>
            <w:tcW w:w="697" w:type="pct"/>
          </w:tcPr>
          <w:p w:rsidR="0026274A" w:rsidRPr="00F34560" w:rsidRDefault="0026274A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F34560">
              <w:rPr>
                <w:rFonts w:ascii="Arial" w:eastAsia="Calibri" w:hAnsi="Arial" w:cs="Arial"/>
                <w:sz w:val="16"/>
                <w:szCs w:val="16"/>
              </w:rPr>
              <w:t>zmiana zakresu zakupu z 12 ubrań galowych i 6 par butów do pocztu sztandarowego na rzecz 3 ubrań specjalnych-bojowych</w:t>
            </w:r>
          </w:p>
        </w:tc>
        <w:tc>
          <w:tcPr>
            <w:tcW w:w="650" w:type="pct"/>
          </w:tcPr>
          <w:p w:rsidR="0026274A" w:rsidRPr="0026274A" w:rsidRDefault="0026274A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26274A">
              <w:rPr>
                <w:rFonts w:ascii="Arial" w:eastAsia="Calibri" w:hAnsi="Arial" w:cs="Arial"/>
                <w:sz w:val="16"/>
                <w:szCs w:val="16"/>
              </w:rPr>
              <w:t>351.503,48 zł</w:t>
            </w:r>
          </w:p>
          <w:p w:rsidR="0026274A" w:rsidRDefault="0026274A" w:rsidP="0026274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26274A" w:rsidRPr="00F34560" w:rsidRDefault="0026274A" w:rsidP="0026274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Oszczędności p</w:t>
            </w:r>
            <w:r w:rsidRPr="00F34560">
              <w:rPr>
                <w:rFonts w:ascii="Arial" w:eastAsia="Calibri" w:hAnsi="Arial" w:cs="Arial"/>
                <w:sz w:val="16"/>
                <w:szCs w:val="16"/>
              </w:rPr>
              <w:t>rzeznaczono na:</w:t>
            </w:r>
          </w:p>
          <w:p w:rsidR="0026274A" w:rsidRPr="00F34560" w:rsidRDefault="0026274A" w:rsidP="0026274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F34560">
              <w:rPr>
                <w:rFonts w:ascii="Arial" w:eastAsia="Calibri" w:hAnsi="Arial" w:cs="Arial"/>
                <w:sz w:val="16"/>
                <w:szCs w:val="16"/>
              </w:rPr>
              <w:t>zakup sprzętu i wyposażenia dla jednostki OSP Sucha Góra.</w:t>
            </w:r>
          </w:p>
        </w:tc>
        <w:tc>
          <w:tcPr>
            <w:tcW w:w="741" w:type="pct"/>
          </w:tcPr>
          <w:p w:rsidR="0026274A" w:rsidRPr="00F34560" w:rsidRDefault="0026274A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>Nie dotyczy</w:t>
            </w:r>
          </w:p>
        </w:tc>
      </w:tr>
      <w:tr w:rsidR="006A0BED" w:rsidRPr="00291532" w:rsidTr="00EA1A03">
        <w:tc>
          <w:tcPr>
            <w:tcW w:w="576" w:type="pct"/>
          </w:tcPr>
          <w:p w:rsidR="006A0BED" w:rsidRPr="00F546AA" w:rsidRDefault="006A0BED" w:rsidP="00B33976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546AA">
              <w:rPr>
                <w:rFonts w:ascii="Arial" w:hAnsi="Arial" w:cs="Arial"/>
                <w:sz w:val="16"/>
                <w:szCs w:val="16"/>
              </w:rPr>
              <w:t>Miasteczko Ruchu Drogowego "Rowerowy Zakątek"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zakłada budowę miasteczka na terenie SP 45. Będzie to pierwsza taka forma architektury w naszej okolicy. Centralnym punktem będzie rondo, pojawi się układ skrzyżowań i ulic z sygnalizacją świetlną, ze znakami drogowymi. Pojawi się również mini przejazd kolejowy i parking - wyposażony w stojaki na rowery. Przewidujemy również postawienie ławek, tablic informacyjnych z zasadami ruchu drogowego i kosze na śmieci.</w:t>
            </w:r>
          </w:p>
        </w:tc>
        <w:tc>
          <w:tcPr>
            <w:tcW w:w="329" w:type="pct"/>
            <w:gridSpan w:val="2"/>
          </w:tcPr>
          <w:p w:rsidR="006A0BED" w:rsidRPr="00F546AA" w:rsidRDefault="006A0BED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 xml:space="preserve">400 000 </w:t>
            </w:r>
          </w:p>
        </w:tc>
        <w:tc>
          <w:tcPr>
            <w:tcW w:w="483" w:type="pct"/>
            <w:gridSpan w:val="2"/>
          </w:tcPr>
          <w:p w:rsidR="006A0BED" w:rsidRPr="003827D8" w:rsidRDefault="006A0BED" w:rsidP="00E614B9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6A0BED" w:rsidRPr="003827D8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6A0BED" w:rsidRPr="003827D8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6A0BED" w:rsidRPr="003827D8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413 999,99</w:t>
            </w:r>
            <w:r w:rsidRPr="003827D8">
              <w:rPr>
                <w:rFonts w:ascii="Arial" w:hAnsi="Arial" w:cs="Arial"/>
                <w:sz w:val="16"/>
                <w:szCs w:val="18"/>
              </w:rPr>
              <w:t xml:space="preserve"> zł,</w:t>
            </w:r>
          </w:p>
          <w:p w:rsidR="006A0BED" w:rsidRPr="003827D8" w:rsidRDefault="006A0BED" w:rsidP="00E614B9">
            <w:pPr>
              <w:jc w:val="right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741" w:type="pct"/>
          </w:tcPr>
          <w:p w:rsidR="006A0BED" w:rsidRPr="003827D8" w:rsidRDefault="006A0BED" w:rsidP="00E614B9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6A0BED" w:rsidRPr="00291532" w:rsidTr="00EA1A03">
        <w:tc>
          <w:tcPr>
            <w:tcW w:w="576" w:type="pct"/>
          </w:tcPr>
          <w:p w:rsidR="006A0BED" w:rsidRPr="00F546AA" w:rsidRDefault="006A0BED" w:rsidP="00B33976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546AA">
              <w:rPr>
                <w:rFonts w:ascii="Arial" w:hAnsi="Arial" w:cs="Arial"/>
                <w:sz w:val="16"/>
                <w:szCs w:val="16"/>
              </w:rPr>
              <w:t xml:space="preserve">Razem dla </w:t>
            </w:r>
            <w:proofErr w:type="spellStart"/>
            <w:r w:rsidRPr="00F546AA">
              <w:rPr>
                <w:rFonts w:ascii="Arial" w:hAnsi="Arial" w:cs="Arial"/>
                <w:sz w:val="16"/>
                <w:szCs w:val="16"/>
              </w:rPr>
              <w:t>Stolarzowic</w:t>
            </w:r>
            <w:proofErr w:type="spellEnd"/>
            <w:r w:rsidRPr="00F546AA">
              <w:rPr>
                <w:rFonts w:ascii="Arial" w:hAnsi="Arial" w:cs="Arial"/>
                <w:sz w:val="16"/>
                <w:szCs w:val="16"/>
              </w:rPr>
              <w:t xml:space="preserve"> i Górnik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 xml:space="preserve">projekt zakłada realizację 7 zadań: adaptacja pomieszczeń na stołówkę szkolną w Szkole Podstawowej nr 43, usunięcie starego ogrodzenia przy Szkole Podstawowej nr 47,  wykonanie siłowni zewnętrznej na obiekcie LKS TEMPO </w:t>
            </w:r>
            <w:proofErr w:type="spellStart"/>
            <w:r w:rsidRPr="00930727">
              <w:rPr>
                <w:rFonts w:ascii="Arial" w:hAnsi="Arial" w:cs="Arial"/>
                <w:b w:val="0"/>
              </w:rPr>
              <w:t>Stolarzowice</w:t>
            </w:r>
            <w:proofErr w:type="spellEnd"/>
            <w:r w:rsidRPr="00930727">
              <w:rPr>
                <w:rFonts w:ascii="Arial" w:hAnsi="Arial" w:cs="Arial"/>
                <w:b w:val="0"/>
              </w:rPr>
              <w:t xml:space="preserve">, zakup i montaż ogrodzenia wokół obiektu sportowego LZS RODŁO Górniki, zakup pralnicy oraz suszarki bębnowej do konserwacji i impregnacji ubrań specjalnych typu </w:t>
            </w:r>
            <w:proofErr w:type="spellStart"/>
            <w:r w:rsidRPr="00930727">
              <w:rPr>
                <w:rFonts w:ascii="Arial" w:hAnsi="Arial" w:cs="Arial"/>
                <w:b w:val="0"/>
              </w:rPr>
              <w:t>Nomex</w:t>
            </w:r>
            <w:proofErr w:type="spellEnd"/>
            <w:r w:rsidRPr="00930727">
              <w:rPr>
                <w:rFonts w:ascii="Arial" w:hAnsi="Arial" w:cs="Arial"/>
                <w:b w:val="0"/>
              </w:rPr>
              <w:t xml:space="preserve"> dla OSP Górniki,  budowa blaszanego pomieszczenia (wiaty, garażu) do przechowywania sprzętu ratowniczego i gospodarczego dla OSP Górniki, zakup odzieży specjalistycznej dla OSP </w:t>
            </w:r>
            <w:proofErr w:type="spellStart"/>
            <w:r w:rsidRPr="00930727">
              <w:rPr>
                <w:rFonts w:ascii="Arial" w:hAnsi="Arial" w:cs="Arial"/>
                <w:b w:val="0"/>
              </w:rPr>
              <w:t>Stolarzowice</w:t>
            </w:r>
            <w:proofErr w:type="spellEnd"/>
            <w:r w:rsidRPr="00930727">
              <w:rPr>
                <w:rFonts w:ascii="Arial" w:hAnsi="Arial" w:cs="Arial"/>
                <w:b w:val="0"/>
              </w:rPr>
              <w:t xml:space="preserve"> .</w:t>
            </w:r>
          </w:p>
        </w:tc>
        <w:tc>
          <w:tcPr>
            <w:tcW w:w="329" w:type="pct"/>
            <w:gridSpan w:val="2"/>
          </w:tcPr>
          <w:p w:rsidR="006A0BED" w:rsidRPr="00F546AA" w:rsidRDefault="006A0BED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498 000</w:t>
            </w:r>
          </w:p>
        </w:tc>
        <w:tc>
          <w:tcPr>
            <w:tcW w:w="483" w:type="pct"/>
            <w:gridSpan w:val="2"/>
          </w:tcPr>
          <w:p w:rsidR="006A0BED" w:rsidRDefault="006A0BED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  <w:r w:rsidRPr="00F34560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>w pełni zrealizowane</w:t>
            </w: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</w:tcPr>
          <w:p w:rsidR="006A0BED" w:rsidRDefault="006A0BED" w:rsidP="00BD17C1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F34560">
              <w:rPr>
                <w:rFonts w:ascii="Arial" w:eastAsia="Calibri" w:hAnsi="Arial" w:cs="Arial"/>
                <w:sz w:val="16"/>
                <w:szCs w:val="16"/>
              </w:rPr>
              <w:t>w pierwotnym terminie</w:t>
            </w:r>
          </w:p>
          <w:p w:rsidR="00BD17C1" w:rsidRDefault="00BD17C1" w:rsidP="00BD17C1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BD17C1" w:rsidRDefault="00BD17C1" w:rsidP="00BD17C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10E0A">
              <w:rPr>
                <w:rFonts w:ascii="Arial" w:hAnsi="Arial" w:cs="Arial"/>
                <w:sz w:val="16"/>
                <w:szCs w:val="16"/>
              </w:rPr>
              <w:t>Aneks terminowy i kwotowy dotyczący tynkowania garażu i warunków pogodowych</w:t>
            </w:r>
          </w:p>
          <w:p w:rsidR="00BD17C1" w:rsidRDefault="00BD17C1" w:rsidP="00BD17C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BD17C1" w:rsidRPr="00F34560" w:rsidRDefault="00BD17C1" w:rsidP="00BD17C1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697" w:type="pct"/>
          </w:tcPr>
          <w:p w:rsidR="006A0BED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F34560">
              <w:rPr>
                <w:rFonts w:ascii="Arial" w:eastAsia="Calibri" w:hAnsi="Arial" w:cs="Arial"/>
                <w:sz w:val="16"/>
                <w:szCs w:val="16"/>
              </w:rPr>
              <w:t>zgodnie z zakresem</w:t>
            </w:r>
          </w:p>
          <w:p w:rsidR="00BD17C1" w:rsidRDefault="00BD17C1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BD17C1" w:rsidRPr="00F34560" w:rsidRDefault="00BD17C1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E10E0A">
              <w:rPr>
                <w:rFonts w:ascii="Arial" w:hAnsi="Arial" w:cs="Arial"/>
                <w:sz w:val="16"/>
                <w:szCs w:val="16"/>
              </w:rPr>
              <w:t>Zakres poszerzony o otynkowanie garażu</w:t>
            </w: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650" w:type="pct"/>
          </w:tcPr>
          <w:p w:rsidR="00BD17C1" w:rsidRPr="00321C53" w:rsidRDefault="00BD17C1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321C53">
              <w:rPr>
                <w:rFonts w:ascii="Arial" w:eastAsia="Calibri" w:hAnsi="Arial" w:cs="Arial"/>
                <w:sz w:val="16"/>
                <w:szCs w:val="16"/>
              </w:rPr>
              <w:t>461.069,30 zł</w:t>
            </w:r>
          </w:p>
          <w:p w:rsidR="00BD17C1" w:rsidRPr="00F34560" w:rsidRDefault="00BD17C1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BD17C1" w:rsidRPr="00BD6D68" w:rsidRDefault="00BD17C1" w:rsidP="00BD17C1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Oszczędności przeznaczono na </w:t>
            </w:r>
            <w:r w:rsidR="006A0BED" w:rsidRPr="00F34560">
              <w:rPr>
                <w:rFonts w:ascii="Arial" w:eastAsia="Calibri" w:hAnsi="Arial" w:cs="Arial"/>
                <w:sz w:val="16"/>
                <w:szCs w:val="16"/>
              </w:rPr>
              <w:t xml:space="preserve">zakup sprzętu i wyposażenia dla OSP Górniki 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oraz OSP 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Stolarzowice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 xml:space="preserve"> oraz </w:t>
            </w:r>
            <w:r>
              <w:rPr>
                <w:rFonts w:ascii="Arial" w:hAnsi="Arial" w:cs="Arial"/>
                <w:sz w:val="16"/>
                <w:szCs w:val="18"/>
              </w:rPr>
              <w:t>potrzeby placówek oświatowych</w:t>
            </w: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741" w:type="pct"/>
          </w:tcPr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nie dotyczy</w:t>
            </w: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  <w:p w:rsidR="006A0BED" w:rsidRPr="00F34560" w:rsidRDefault="006A0BED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6A0BED" w:rsidRPr="00291532" w:rsidTr="00EA1A03">
        <w:tc>
          <w:tcPr>
            <w:tcW w:w="576" w:type="pct"/>
          </w:tcPr>
          <w:p w:rsidR="006A0BED" w:rsidRPr="00F546AA" w:rsidRDefault="006A0BED" w:rsidP="00B33976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546AA">
              <w:rPr>
                <w:rFonts w:ascii="Arial" w:hAnsi="Arial" w:cs="Arial"/>
                <w:sz w:val="16"/>
                <w:szCs w:val="16"/>
              </w:rPr>
              <w:t>Plac zabaw na terenie Szkoły Podstawowej Mistrzostwa Sportowego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plac zabaw dla dzieci w wieku wczesnoszkolnym przy ul. Tarnogórskiej.</w:t>
            </w:r>
          </w:p>
        </w:tc>
        <w:tc>
          <w:tcPr>
            <w:tcW w:w="329" w:type="pct"/>
            <w:gridSpan w:val="2"/>
          </w:tcPr>
          <w:p w:rsidR="006A0BED" w:rsidRPr="00F546AA" w:rsidRDefault="006A0BED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350 000</w:t>
            </w:r>
          </w:p>
        </w:tc>
        <w:tc>
          <w:tcPr>
            <w:tcW w:w="483" w:type="pct"/>
            <w:gridSpan w:val="2"/>
          </w:tcPr>
          <w:p w:rsidR="006A0BED" w:rsidRPr="003827D8" w:rsidRDefault="006A0BED" w:rsidP="000643F3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6A0BED" w:rsidRPr="003827D8" w:rsidRDefault="006A0BED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6A0BED" w:rsidRPr="003827D8" w:rsidRDefault="006A0BED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6A0BED" w:rsidRPr="003827D8" w:rsidRDefault="006A0BED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367 400 zł,</w:t>
            </w:r>
          </w:p>
          <w:p w:rsidR="006A0BED" w:rsidRPr="003827D8" w:rsidRDefault="006A0BED" w:rsidP="000643F3">
            <w:pPr>
              <w:jc w:val="right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741" w:type="pct"/>
          </w:tcPr>
          <w:p w:rsidR="006A0BED" w:rsidRPr="003827D8" w:rsidRDefault="006A0BED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6A0BED" w:rsidRPr="00291532" w:rsidTr="00EA1A03">
        <w:tc>
          <w:tcPr>
            <w:tcW w:w="576" w:type="pct"/>
          </w:tcPr>
          <w:p w:rsidR="006A0BED" w:rsidRPr="00F546AA" w:rsidRDefault="006A0BED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</w:rPr>
              <w:t xml:space="preserve">DŻOŃCIO PARK- </w:t>
            </w:r>
            <w:r w:rsidRPr="00F546AA">
              <w:rPr>
                <w:rFonts w:ascii="Arial" w:hAnsi="Arial" w:cs="Arial"/>
                <w:b w:val="0"/>
              </w:rPr>
              <w:lastRenderedPageBreak/>
              <w:t>Strefa Rekreacji Dla Psów i Ich Właścicieli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lastRenderedPageBreak/>
              <w:t xml:space="preserve">stworzenie strefy rekreacji zarówno </w:t>
            </w:r>
            <w:r w:rsidRPr="00930727">
              <w:rPr>
                <w:rFonts w:ascii="Arial" w:hAnsi="Arial" w:cs="Arial"/>
                <w:b w:val="0"/>
              </w:rPr>
              <w:lastRenderedPageBreak/>
              <w:t>dla psów jak i ich właścicieli, miejsca aktywizacji oraz integracji sąsiedzkiej w pobliżu ulicy Juliana Tuwima.</w:t>
            </w:r>
          </w:p>
        </w:tc>
        <w:tc>
          <w:tcPr>
            <w:tcW w:w="329" w:type="pct"/>
            <w:gridSpan w:val="2"/>
          </w:tcPr>
          <w:p w:rsidR="006A0BED" w:rsidRPr="00F546AA" w:rsidRDefault="006A0BED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lastRenderedPageBreak/>
              <w:t>356 500</w:t>
            </w:r>
          </w:p>
        </w:tc>
        <w:tc>
          <w:tcPr>
            <w:tcW w:w="483" w:type="pct"/>
            <w:gridSpan w:val="2"/>
          </w:tcPr>
          <w:p w:rsidR="006A0BED" w:rsidRPr="009B1522" w:rsidRDefault="006A0BED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 xml:space="preserve">w pełni </w:t>
            </w:r>
            <w:r w:rsidRPr="009B1522">
              <w:rPr>
                <w:rFonts w:ascii="Arial" w:hAnsi="Arial" w:cs="Arial"/>
                <w:sz w:val="16"/>
                <w:szCs w:val="16"/>
              </w:rPr>
              <w:lastRenderedPageBreak/>
              <w:t>zrealizowane</w:t>
            </w:r>
          </w:p>
          <w:p w:rsidR="006A0BED" w:rsidRPr="009B1522" w:rsidRDefault="006A0BED" w:rsidP="009B1522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</w:tcPr>
          <w:p w:rsidR="006A0BED" w:rsidRPr="009B1522" w:rsidRDefault="006A0BED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lastRenderedPageBreak/>
              <w:t>28.04.2023-</w:t>
            </w:r>
            <w:r w:rsidRPr="009B1522">
              <w:rPr>
                <w:rFonts w:ascii="Arial" w:hAnsi="Arial" w:cs="Arial"/>
                <w:sz w:val="16"/>
                <w:szCs w:val="16"/>
              </w:rPr>
              <w:lastRenderedPageBreak/>
              <w:t>08.12.2023</w:t>
            </w:r>
          </w:p>
        </w:tc>
        <w:tc>
          <w:tcPr>
            <w:tcW w:w="697" w:type="pct"/>
          </w:tcPr>
          <w:p w:rsidR="006A0BED" w:rsidRPr="009B1522" w:rsidRDefault="006A0BED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lastRenderedPageBreak/>
              <w:t xml:space="preserve">Zakres robót zgodnie z </w:t>
            </w:r>
            <w:r w:rsidRPr="009B1522">
              <w:rPr>
                <w:rFonts w:ascii="Arial" w:hAnsi="Arial" w:cs="Arial"/>
                <w:sz w:val="16"/>
                <w:szCs w:val="16"/>
              </w:rPr>
              <w:lastRenderedPageBreak/>
              <w:t>zakresem zaakceptowanym przez mieszkańców, brak zmian</w:t>
            </w:r>
          </w:p>
        </w:tc>
        <w:tc>
          <w:tcPr>
            <w:tcW w:w="650" w:type="pct"/>
          </w:tcPr>
          <w:p w:rsidR="006A0BED" w:rsidRPr="009B1522" w:rsidRDefault="006A0BED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lastRenderedPageBreak/>
              <w:t>355 000,00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741" w:type="pct"/>
          </w:tcPr>
          <w:p w:rsidR="006A0BED" w:rsidRPr="009B1522" w:rsidRDefault="006A0BED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6A0BED" w:rsidRPr="00291532" w:rsidTr="00EA1A03">
        <w:tc>
          <w:tcPr>
            <w:tcW w:w="576" w:type="pct"/>
          </w:tcPr>
          <w:p w:rsidR="006A0BED" w:rsidRPr="00F546AA" w:rsidRDefault="006A0BED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</w:rPr>
              <w:lastRenderedPageBreak/>
              <w:t>Bytom Miastem Karate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zakłada organizację wydarzenia złożonego z 5 części, m.in.: - otwartego treningu (warsztatów) karate dla osób niećwiczących - konkursu z nagrodami dla osób, które ukończą warsztaty (mini-zawodów) - gier i zabaw dla dzieci w trakcie trwania. Wydarzenie będzie promować zdrowy tryb życia i aktywność fizyczną w szczególności poprzez uprawianie karate tradycyjnego.</w:t>
            </w:r>
          </w:p>
        </w:tc>
        <w:tc>
          <w:tcPr>
            <w:tcW w:w="329" w:type="pct"/>
            <w:gridSpan w:val="2"/>
          </w:tcPr>
          <w:p w:rsidR="006A0BED" w:rsidRPr="00F546AA" w:rsidRDefault="006A0BED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bCs w:val="0"/>
              </w:rPr>
              <w:t>12 750</w:t>
            </w:r>
          </w:p>
        </w:tc>
        <w:tc>
          <w:tcPr>
            <w:tcW w:w="483" w:type="pct"/>
            <w:gridSpan w:val="2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pierwotnym terminie wykonane</w:t>
            </w:r>
          </w:p>
        </w:tc>
        <w:tc>
          <w:tcPr>
            <w:tcW w:w="697" w:type="pct"/>
          </w:tcPr>
          <w:p w:rsidR="006A0BED" w:rsidRPr="009960FE" w:rsidRDefault="00D70DC0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Zakres bez zmian</w:t>
            </w:r>
          </w:p>
        </w:tc>
        <w:tc>
          <w:tcPr>
            <w:tcW w:w="650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12</w:t>
            </w:r>
            <w:r>
              <w:rPr>
                <w:rFonts w:ascii="Arial" w:hAnsi="Arial" w:cs="Arial"/>
                <w:sz w:val="16"/>
                <w:szCs w:val="16"/>
              </w:rPr>
              <w:t> </w:t>
            </w:r>
            <w:r w:rsidRPr="009960FE">
              <w:rPr>
                <w:rFonts w:ascii="Arial" w:hAnsi="Arial" w:cs="Arial"/>
                <w:sz w:val="16"/>
                <w:szCs w:val="16"/>
              </w:rPr>
              <w:t>750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741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6A0BED" w:rsidRPr="00930727" w:rsidTr="00D860F1">
        <w:tc>
          <w:tcPr>
            <w:tcW w:w="5000" w:type="pct"/>
            <w:gridSpan w:val="10"/>
          </w:tcPr>
          <w:p w:rsidR="006A0BED" w:rsidRPr="00930727" w:rsidRDefault="006A0BED" w:rsidP="00A676D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0727">
              <w:rPr>
                <w:rFonts w:ascii="Arial" w:hAnsi="Arial" w:cs="Arial"/>
                <w:b/>
                <w:sz w:val="24"/>
                <w:szCs w:val="24"/>
              </w:rPr>
              <w:t>wybrane w 2023 realizacja 2024</w:t>
            </w:r>
          </w:p>
        </w:tc>
      </w:tr>
      <w:tr w:rsidR="006A0BED" w:rsidRPr="00F546AA" w:rsidTr="00EA1A03">
        <w:tc>
          <w:tcPr>
            <w:tcW w:w="576" w:type="pct"/>
          </w:tcPr>
          <w:p w:rsidR="006A0BED" w:rsidRPr="00F546AA" w:rsidRDefault="006A0BED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</w:rPr>
            </w:pPr>
            <w:r w:rsidRPr="00F546AA">
              <w:rPr>
                <w:rFonts w:ascii="Arial" w:hAnsi="Arial" w:cs="Arial"/>
                <w:b w:val="0"/>
                <w:color w:val="444444"/>
              </w:rPr>
              <w:t>Stawiamy na łapy - bytomska oaza dla zwierząt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zakłada m.in. modernizację schroniska poprzez zmianę zagospodarowania części budynku wspólnego i wyodrębnienie pomieszczenia, w którym opieką będą mogły być otoczone małe zwierza domowe. W ramach projektu modernizacji doczekają się kojce do kwarantanny oraz system ogrzewania podłóg w budynkach dla zwierząt. Rozbudowana zostanie instalacja fotowoltaiczna oraz odświeżone zostaną wszystkie wybiegi zewnętrzne dla zwierząt. Ważną częścią tego projektu jest stworzenie miejsca edukacji, w którym będą mogły odbywać się zajęcia dla starszych i młodszych miłośników zwierząt.</w:t>
            </w:r>
          </w:p>
        </w:tc>
        <w:tc>
          <w:tcPr>
            <w:tcW w:w="329" w:type="pct"/>
            <w:gridSpan w:val="2"/>
          </w:tcPr>
          <w:p w:rsidR="006A0BED" w:rsidRPr="00F546AA" w:rsidRDefault="006A0BED" w:rsidP="00747EC7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>1</w:t>
            </w:r>
            <w:r w:rsidRPr="00F546AA">
              <w:rPr>
                <w:rFonts w:ascii="Arial" w:hAnsi="Arial" w:cs="Arial"/>
                <w:b/>
                <w:color w:val="444444"/>
                <w:sz w:val="16"/>
                <w:szCs w:val="16"/>
              </w:rPr>
              <w:t> </w:t>
            </w:r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>990</w:t>
            </w:r>
            <w:r w:rsidRPr="00F546AA">
              <w:rPr>
                <w:rFonts w:ascii="Arial" w:hAnsi="Arial" w:cs="Arial"/>
                <w:b/>
                <w:color w:val="444444"/>
                <w:sz w:val="16"/>
                <w:szCs w:val="16"/>
              </w:rPr>
              <w:t xml:space="preserve"> </w:t>
            </w:r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>000</w:t>
            </w:r>
          </w:p>
        </w:tc>
        <w:tc>
          <w:tcPr>
            <w:tcW w:w="483" w:type="pct"/>
            <w:gridSpan w:val="2"/>
          </w:tcPr>
          <w:p w:rsidR="006A0BED" w:rsidRPr="003827D8" w:rsidRDefault="006A0BED" w:rsidP="000643F3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3827D8">
              <w:rPr>
                <w:rFonts w:ascii="Arial" w:hAnsi="Arial" w:cs="Arial"/>
                <w:bCs/>
                <w:color w:val="000000"/>
                <w:sz w:val="16"/>
                <w:szCs w:val="18"/>
              </w:rPr>
              <w:t>Częściowo zrealizowany, odstąpienie od umowy z Wykonawcą z powodu opóźnień w realizacji</w:t>
            </w:r>
            <w:r>
              <w:rPr>
                <w:rFonts w:ascii="Arial" w:hAnsi="Arial" w:cs="Arial"/>
                <w:bCs/>
                <w:color w:val="000000"/>
                <w:sz w:val="16"/>
                <w:szCs w:val="18"/>
              </w:rPr>
              <w:t>.</w:t>
            </w:r>
          </w:p>
        </w:tc>
        <w:tc>
          <w:tcPr>
            <w:tcW w:w="584" w:type="pct"/>
          </w:tcPr>
          <w:p w:rsidR="006A0BED" w:rsidRPr="003827D8" w:rsidRDefault="006A0BED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Projekt nie został zakończony</w:t>
            </w:r>
          </w:p>
        </w:tc>
        <w:tc>
          <w:tcPr>
            <w:tcW w:w="697" w:type="pct"/>
          </w:tcPr>
          <w:p w:rsidR="006A0BED" w:rsidRPr="003827D8" w:rsidRDefault="006A0BED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W</w:t>
            </w:r>
            <w:r w:rsidRPr="003827D8">
              <w:rPr>
                <w:rFonts w:ascii="Arial" w:hAnsi="Arial" w:cs="Arial"/>
                <w:sz w:val="16"/>
                <w:szCs w:val="18"/>
              </w:rPr>
              <w:t>ykonano część zakresu:</w:t>
            </w:r>
          </w:p>
          <w:p w:rsidR="006A0BED" w:rsidRPr="003827D8" w:rsidRDefault="006A0BED" w:rsidP="000643F3">
            <w:pPr>
              <w:jc w:val="right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 w:rsidRPr="003827D8"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t xml:space="preserve">prace projektowe, uzyskanie pozwolenia na budowę, </w:t>
            </w:r>
          </w:p>
          <w:p w:rsidR="006A0BED" w:rsidRPr="003827D8" w:rsidRDefault="006A0BED" w:rsidP="000643F3">
            <w:pPr>
              <w:jc w:val="right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 w:rsidRPr="003827D8"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t>prace demonta</w:t>
            </w:r>
            <w:r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t>żowe i rozbiórkowe, modernizację</w:t>
            </w:r>
            <w:r w:rsidRPr="003827D8"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t xml:space="preserve"> oświetlenia zewnętrznego, </w:t>
            </w:r>
          </w:p>
          <w:p w:rsidR="006A0BED" w:rsidRPr="003827D8" w:rsidRDefault="006A0BED" w:rsidP="00321C5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t>wyremontowano budynek nr 3</w:t>
            </w:r>
            <w:r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t>, wykonano płytę fundamentową nowego budynku</w:t>
            </w:r>
            <w:r w:rsidRPr="003827D8"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t xml:space="preserve">; </w:t>
            </w:r>
            <w:r w:rsidRPr="003827D8">
              <w:rPr>
                <w:rFonts w:ascii="Arial" w:hAnsi="Arial" w:cs="Arial"/>
                <w:sz w:val="16"/>
                <w:szCs w:val="18"/>
              </w:rPr>
              <w:t>do wykonania pozostała</w:t>
            </w:r>
            <w:r w:rsidRPr="003827D8"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t xml:space="preserve"> budowa nowego budynku edukacyjnego z kociarnią</w:t>
            </w:r>
            <w:r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t>.</w:t>
            </w:r>
          </w:p>
        </w:tc>
        <w:tc>
          <w:tcPr>
            <w:tcW w:w="650" w:type="pct"/>
          </w:tcPr>
          <w:p w:rsidR="006A0BED" w:rsidRPr="00EA1A03" w:rsidRDefault="006A0BED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EA1A03">
              <w:rPr>
                <w:rFonts w:ascii="Arial" w:hAnsi="Arial" w:cs="Arial"/>
                <w:sz w:val="16"/>
                <w:szCs w:val="18"/>
              </w:rPr>
              <w:t>1 366 523,40 zł,</w:t>
            </w:r>
          </w:p>
          <w:p w:rsidR="006A0BED" w:rsidRDefault="006A0BED" w:rsidP="00EA1A0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6A0BED" w:rsidRPr="003827D8" w:rsidRDefault="006A0BED" w:rsidP="00321C5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o</w:t>
            </w:r>
            <w:r w:rsidRPr="00BD6D68">
              <w:rPr>
                <w:rFonts w:ascii="Arial" w:hAnsi="Arial" w:cs="Arial"/>
                <w:sz w:val="16"/>
                <w:szCs w:val="18"/>
              </w:rPr>
              <w:t>szczędności</w:t>
            </w: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BD6D68">
              <w:rPr>
                <w:rFonts w:ascii="Arial" w:hAnsi="Arial" w:cs="Arial"/>
                <w:sz w:val="16"/>
                <w:szCs w:val="18"/>
              </w:rPr>
              <w:t>zostały wykorzystane na</w:t>
            </w:r>
            <w:r>
              <w:rPr>
                <w:rFonts w:ascii="Arial" w:hAnsi="Arial" w:cs="Arial"/>
                <w:sz w:val="16"/>
                <w:szCs w:val="18"/>
              </w:rPr>
              <w:t xml:space="preserve"> potrzeby placówek </w:t>
            </w:r>
          </w:p>
        </w:tc>
        <w:tc>
          <w:tcPr>
            <w:tcW w:w="741" w:type="pct"/>
          </w:tcPr>
          <w:p w:rsidR="006A0BED" w:rsidRDefault="006A0BED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Realizacja niewykonanej części projektu została przeniesiona na 2025 r. </w:t>
            </w:r>
          </w:p>
          <w:p w:rsidR="006A0BED" w:rsidRPr="003827D8" w:rsidRDefault="006A0BED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Pozyskano dodatkowe finansowanie z Górnośląsko-Zagłębiowskiej Metropolii, z uwagi na złożenie w przetargu ofert przekraczających środki, jakie Gmina mogła przeznaczyć na realizację zadania, jego realizacja ulega przesunięciu.</w:t>
            </w:r>
          </w:p>
        </w:tc>
      </w:tr>
      <w:tr w:rsidR="006A0BED" w:rsidRPr="00291532" w:rsidTr="00EA1A03">
        <w:tc>
          <w:tcPr>
            <w:tcW w:w="576" w:type="pct"/>
          </w:tcPr>
          <w:p w:rsidR="006A0BED" w:rsidRPr="00F546AA" w:rsidRDefault="006A0BED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proofErr w:type="spellStart"/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>Gryfno</w:t>
            </w:r>
            <w:proofErr w:type="spellEnd"/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 xml:space="preserve"> kofeina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organizacji warsztatów związanych z aktywnością fizyczną oraz zajęć o profilu artystycznym. Projekt ma stanowić narzędzie do poprawy zdrowia i jakości życia seniorów.</w:t>
            </w:r>
          </w:p>
        </w:tc>
        <w:tc>
          <w:tcPr>
            <w:tcW w:w="329" w:type="pct"/>
            <w:gridSpan w:val="2"/>
          </w:tcPr>
          <w:p w:rsidR="006A0BED" w:rsidRPr="00747EC7" w:rsidRDefault="006A0BED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453 327</w:t>
            </w:r>
          </w:p>
        </w:tc>
        <w:tc>
          <w:tcPr>
            <w:tcW w:w="483" w:type="pct"/>
            <w:gridSpan w:val="2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6A0BED" w:rsidRPr="009960FE" w:rsidRDefault="006A0BED" w:rsidP="006F3139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pierwotnym terminie wykonane</w:t>
            </w:r>
          </w:p>
        </w:tc>
        <w:tc>
          <w:tcPr>
            <w:tcW w:w="697" w:type="pct"/>
          </w:tcPr>
          <w:p w:rsidR="006A0BED" w:rsidRPr="009960FE" w:rsidRDefault="00D70DC0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Zakres bez zmian</w:t>
            </w:r>
          </w:p>
        </w:tc>
        <w:tc>
          <w:tcPr>
            <w:tcW w:w="650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438</w:t>
            </w:r>
            <w:r>
              <w:rPr>
                <w:rFonts w:ascii="Arial" w:hAnsi="Arial" w:cs="Arial"/>
                <w:sz w:val="16"/>
                <w:szCs w:val="16"/>
              </w:rPr>
              <w:t> </w:t>
            </w:r>
            <w:r w:rsidRPr="009960FE">
              <w:rPr>
                <w:rFonts w:ascii="Arial" w:hAnsi="Arial" w:cs="Arial"/>
                <w:sz w:val="16"/>
                <w:szCs w:val="16"/>
              </w:rPr>
              <w:t>327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6A0BED" w:rsidRPr="00291532" w:rsidTr="00EA1A03">
        <w:tc>
          <w:tcPr>
            <w:tcW w:w="576" w:type="pct"/>
          </w:tcPr>
          <w:p w:rsidR="006A0BED" w:rsidRPr="00F546AA" w:rsidRDefault="006A0BED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proofErr w:type="spellStart"/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>Gryfny</w:t>
            </w:r>
            <w:proofErr w:type="spellEnd"/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 xml:space="preserve"> Plac Zabaw</w:t>
            </w:r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dotyczy stworzenia ogólnodostępnego placu zabaw dla najmłodszych mieszkańców miasta, który powstanie przy Centrum Sportów Siłowych i Wspinaczkowych Skarpa Bytom w Rozbarku.</w:t>
            </w:r>
          </w:p>
        </w:tc>
        <w:tc>
          <w:tcPr>
            <w:tcW w:w="329" w:type="pct"/>
            <w:gridSpan w:val="2"/>
          </w:tcPr>
          <w:p w:rsidR="006A0BED" w:rsidRPr="00747EC7" w:rsidRDefault="006A0BED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499 000</w:t>
            </w:r>
          </w:p>
        </w:tc>
        <w:tc>
          <w:tcPr>
            <w:tcW w:w="483" w:type="pct"/>
            <w:gridSpan w:val="2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6A0BED" w:rsidRPr="009960FE" w:rsidRDefault="006A0BED" w:rsidP="006F3139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pierwotnym terminie wykonane</w:t>
            </w:r>
          </w:p>
        </w:tc>
        <w:tc>
          <w:tcPr>
            <w:tcW w:w="697" w:type="pct"/>
          </w:tcPr>
          <w:p w:rsidR="006A0BED" w:rsidRPr="009960FE" w:rsidRDefault="00D70DC0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Zakres bez zmian</w:t>
            </w:r>
          </w:p>
        </w:tc>
        <w:tc>
          <w:tcPr>
            <w:tcW w:w="650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499</w:t>
            </w:r>
            <w:r>
              <w:rPr>
                <w:rFonts w:ascii="Arial" w:hAnsi="Arial" w:cs="Arial"/>
                <w:sz w:val="16"/>
                <w:szCs w:val="16"/>
              </w:rPr>
              <w:t> </w:t>
            </w:r>
            <w:r w:rsidRPr="009960FE">
              <w:rPr>
                <w:rFonts w:ascii="Arial" w:hAnsi="Arial" w:cs="Arial"/>
                <w:sz w:val="16"/>
                <w:szCs w:val="16"/>
              </w:rPr>
              <w:t>000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741" w:type="pct"/>
          </w:tcPr>
          <w:p w:rsidR="006A0BED" w:rsidRPr="009960FE" w:rsidRDefault="006A0BED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Nie</w:t>
            </w:r>
            <w:r>
              <w:rPr>
                <w:rFonts w:ascii="Arial" w:hAnsi="Arial" w:cs="Arial"/>
                <w:sz w:val="16"/>
                <w:szCs w:val="16"/>
              </w:rPr>
              <w:t xml:space="preserve"> dotyczy</w:t>
            </w:r>
          </w:p>
        </w:tc>
      </w:tr>
      <w:tr w:rsidR="006A0BED" w:rsidRPr="00291532" w:rsidTr="00EA1A03">
        <w:tc>
          <w:tcPr>
            <w:tcW w:w="576" w:type="pct"/>
          </w:tcPr>
          <w:p w:rsidR="006A0BED" w:rsidRPr="00F546AA" w:rsidRDefault="006A0BED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 xml:space="preserve">Gramy dalej dla </w:t>
            </w:r>
            <w:proofErr w:type="spellStart"/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>Knajfeldu</w:t>
            </w:r>
            <w:proofErr w:type="spellEnd"/>
          </w:p>
        </w:tc>
        <w:tc>
          <w:tcPr>
            <w:tcW w:w="940" w:type="pct"/>
          </w:tcPr>
          <w:p w:rsidR="006A0BED" w:rsidRPr="00930727" w:rsidRDefault="006A0BED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 xml:space="preserve">projekt zakłada renowację istniejącego boiska przy Szkole Podstawowej nr 36 oraz przygotowanie i opracowanie dokumentacji projektowej odwodnienia terenu obok </w:t>
            </w:r>
            <w:r w:rsidRPr="00930727">
              <w:rPr>
                <w:rFonts w:ascii="Arial" w:hAnsi="Arial" w:cs="Arial"/>
                <w:b w:val="0"/>
              </w:rPr>
              <w:lastRenderedPageBreak/>
              <w:t>istniejącego boiska do siatkówki i siłowni</w:t>
            </w:r>
          </w:p>
        </w:tc>
        <w:tc>
          <w:tcPr>
            <w:tcW w:w="329" w:type="pct"/>
            <w:gridSpan w:val="2"/>
          </w:tcPr>
          <w:p w:rsidR="006A0BED" w:rsidRPr="00747EC7" w:rsidRDefault="006A0BED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lastRenderedPageBreak/>
              <w:t>499 000</w:t>
            </w:r>
          </w:p>
        </w:tc>
        <w:tc>
          <w:tcPr>
            <w:tcW w:w="483" w:type="pct"/>
            <w:gridSpan w:val="2"/>
          </w:tcPr>
          <w:p w:rsidR="006A0BED" w:rsidRPr="003827D8" w:rsidRDefault="006A0BED" w:rsidP="000643F3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6A0BED" w:rsidRPr="003827D8" w:rsidRDefault="006A0BED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6A0BED" w:rsidRPr="003827D8" w:rsidRDefault="006A0BED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6A0BED" w:rsidRDefault="006A0BED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191 309,35</w:t>
            </w:r>
            <w:r w:rsidRPr="003827D8">
              <w:rPr>
                <w:rFonts w:ascii="Arial" w:hAnsi="Arial" w:cs="Arial"/>
                <w:sz w:val="16"/>
                <w:szCs w:val="18"/>
              </w:rPr>
              <w:t xml:space="preserve"> zł,</w:t>
            </w:r>
          </w:p>
          <w:p w:rsidR="006A0BED" w:rsidRDefault="006A0BED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6A0BED" w:rsidRPr="00BD6D68" w:rsidRDefault="006A0BED" w:rsidP="00EA1A0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o</w:t>
            </w:r>
            <w:r w:rsidRPr="00BD6D68">
              <w:rPr>
                <w:rFonts w:ascii="Arial" w:hAnsi="Arial" w:cs="Arial"/>
                <w:sz w:val="16"/>
                <w:szCs w:val="18"/>
              </w:rPr>
              <w:t>szczędności</w:t>
            </w:r>
            <w:r>
              <w:rPr>
                <w:rFonts w:ascii="Arial" w:hAnsi="Arial" w:cs="Arial"/>
                <w:sz w:val="16"/>
                <w:szCs w:val="18"/>
              </w:rPr>
              <w:t xml:space="preserve"> zostały wykorzystane</w:t>
            </w:r>
            <w:r w:rsidRPr="00BD6D68">
              <w:rPr>
                <w:rFonts w:ascii="Arial" w:hAnsi="Arial" w:cs="Arial"/>
                <w:sz w:val="16"/>
                <w:szCs w:val="18"/>
              </w:rPr>
              <w:t xml:space="preserve"> na</w:t>
            </w:r>
            <w:r>
              <w:rPr>
                <w:rFonts w:ascii="Arial" w:hAnsi="Arial" w:cs="Arial"/>
                <w:sz w:val="16"/>
                <w:szCs w:val="18"/>
              </w:rPr>
              <w:t xml:space="preserve"> potrzeby placówek oświatowych</w:t>
            </w:r>
          </w:p>
        </w:tc>
        <w:tc>
          <w:tcPr>
            <w:tcW w:w="741" w:type="pct"/>
          </w:tcPr>
          <w:p w:rsidR="006A0BED" w:rsidRPr="003827D8" w:rsidRDefault="006A0BED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F546AA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lastRenderedPageBreak/>
              <w:t xml:space="preserve">Razem dla </w:t>
            </w:r>
            <w:proofErr w:type="spellStart"/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>Stolarzowic</w:t>
            </w:r>
            <w:proofErr w:type="spellEnd"/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 xml:space="preserve"> i Górnik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jc w:val="lef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930727">
              <w:rPr>
                <w:rFonts w:ascii="Arial" w:eastAsia="Calibri" w:hAnsi="Arial" w:cs="Arial"/>
                <w:sz w:val="16"/>
                <w:szCs w:val="16"/>
              </w:rPr>
              <w:t xml:space="preserve">projekt zakłada realizację 6 zadań m.in.: przebudowę pomieszczeń w SP 43, utwardzenie terenu i montaż stojaków rowerowych wykonanie torów łuczniczych na terenie LKS Tempo </w:t>
            </w:r>
            <w:proofErr w:type="spellStart"/>
            <w:r w:rsidRPr="00930727">
              <w:rPr>
                <w:rFonts w:ascii="Arial" w:eastAsia="Calibri" w:hAnsi="Arial" w:cs="Arial"/>
                <w:sz w:val="16"/>
                <w:szCs w:val="16"/>
              </w:rPr>
              <w:t>Stolarzowice</w:t>
            </w:r>
            <w:proofErr w:type="spellEnd"/>
            <w:r w:rsidRPr="00930727">
              <w:rPr>
                <w:rFonts w:ascii="Arial" w:eastAsia="Calibri" w:hAnsi="Arial" w:cs="Arial"/>
                <w:sz w:val="16"/>
                <w:szCs w:val="16"/>
              </w:rPr>
              <w:t xml:space="preserve"> czy zakup urządzeń dla jednostek ochotniczych straży pożarnych.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499 955</w:t>
            </w:r>
          </w:p>
        </w:tc>
        <w:tc>
          <w:tcPr>
            <w:tcW w:w="483" w:type="pct"/>
            <w:gridSpan w:val="2"/>
          </w:tcPr>
          <w:p w:rsidR="00C5020C" w:rsidRDefault="00C5020C" w:rsidP="00C5020C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>Częściowo zrealizowany</w:t>
            </w:r>
          </w:p>
          <w:p w:rsidR="00C5020C" w:rsidRPr="00F34560" w:rsidRDefault="00C5020C" w:rsidP="00C5020C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8"/>
              </w:rPr>
              <w:t>R</w:t>
            </w:r>
            <w:r w:rsidRPr="003827D8">
              <w:rPr>
                <w:rFonts w:ascii="Arial" w:hAnsi="Arial" w:cs="Arial"/>
                <w:bCs/>
                <w:color w:val="000000"/>
                <w:sz w:val="16"/>
                <w:szCs w:val="18"/>
              </w:rPr>
              <w:t xml:space="preserve">ezygnacja z  </w:t>
            </w:r>
            <w:r w:rsidRPr="003827D8">
              <w:rPr>
                <w:rFonts w:ascii="Arial" w:eastAsia="Calibri" w:hAnsi="Arial" w:cs="Arial"/>
                <w:sz w:val="16"/>
                <w:szCs w:val="18"/>
              </w:rPr>
              <w:t>przebudowy pomieszczeń w SP 43</w:t>
            </w:r>
            <w:r>
              <w:rPr>
                <w:rFonts w:ascii="Arial" w:eastAsia="Calibri" w:hAnsi="Arial" w:cs="Arial"/>
                <w:sz w:val="16"/>
                <w:szCs w:val="18"/>
              </w:rPr>
              <w:t>, po wykonaniu dokumentacji projektowej szacowany koszt przekraczał przyznane środki.</w:t>
            </w:r>
            <w:r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 xml:space="preserve"> </w:t>
            </w:r>
            <w:r w:rsidRPr="00F34560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 xml:space="preserve"> </w:t>
            </w:r>
          </w:p>
          <w:p w:rsidR="00C5020C" w:rsidRPr="00F34560" w:rsidRDefault="00C5020C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</w:tcPr>
          <w:p w:rsidR="00C5020C" w:rsidRPr="003827D8" w:rsidRDefault="00C5020C" w:rsidP="0080128F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3827D8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C5020C" w:rsidRPr="00F34560" w:rsidRDefault="00C5020C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Zgodnie z zakresem po rezygnacji</w:t>
            </w:r>
          </w:p>
        </w:tc>
        <w:tc>
          <w:tcPr>
            <w:tcW w:w="650" w:type="pct"/>
          </w:tcPr>
          <w:p w:rsidR="00C5020C" w:rsidRDefault="00C5020C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288.219,23 zł</w:t>
            </w:r>
          </w:p>
          <w:p w:rsidR="00C5020C" w:rsidRPr="00F34560" w:rsidRDefault="00C5020C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C5020C" w:rsidRPr="00F34560" w:rsidRDefault="00C5020C" w:rsidP="00F34560">
            <w:pPr>
              <w:jc w:val="right"/>
              <w:rPr>
                <w:rFonts w:ascii="Arial" w:eastAsia="Calibri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o</w:t>
            </w:r>
            <w:r w:rsidRPr="00BD6D68">
              <w:rPr>
                <w:rFonts w:ascii="Arial" w:hAnsi="Arial" w:cs="Arial"/>
                <w:sz w:val="16"/>
                <w:szCs w:val="18"/>
              </w:rPr>
              <w:t>szczędności</w:t>
            </w:r>
            <w:r>
              <w:rPr>
                <w:rFonts w:ascii="Arial" w:hAnsi="Arial" w:cs="Arial"/>
                <w:sz w:val="16"/>
                <w:szCs w:val="18"/>
              </w:rPr>
              <w:t xml:space="preserve"> zostały wykorzystane</w:t>
            </w:r>
            <w:r w:rsidRPr="00BD6D68">
              <w:rPr>
                <w:rFonts w:ascii="Arial" w:hAnsi="Arial" w:cs="Arial"/>
                <w:sz w:val="16"/>
                <w:szCs w:val="18"/>
              </w:rPr>
              <w:t xml:space="preserve"> na</w:t>
            </w:r>
            <w:r>
              <w:rPr>
                <w:rFonts w:ascii="Arial" w:hAnsi="Arial" w:cs="Arial"/>
                <w:sz w:val="16"/>
                <w:szCs w:val="18"/>
              </w:rPr>
              <w:t xml:space="preserve"> potrzeby placówek</w:t>
            </w:r>
            <w:r w:rsidRPr="00F34560">
              <w:rPr>
                <w:rFonts w:ascii="Arial" w:eastAsia="Calibri" w:hAnsi="Arial" w:cs="Arial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741" w:type="pct"/>
          </w:tcPr>
          <w:p w:rsidR="00C5020C" w:rsidRPr="004D4E1A" w:rsidRDefault="00C5020C" w:rsidP="00C5020C">
            <w:pPr>
              <w:jc w:val="right"/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8"/>
              </w:rPr>
              <w:t>Przebudowa pomieszczeń SP 43 jest realizowana w 2025 r. ze środków dotacji pozyskanej z Górnośląsko-Zagłębiowskiej Metropolii.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F546AA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>Bytom Aktywne Miasto II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przewiduje odnowienie boiska wielofunkcyjnego  na terenie Szkoły Podstawowej nr 33 w Miechowicach. Aktualnie boisko pokryte jest warstwą asfaltu, który w okresie 35 lat użytkowania uległ znacznemu zniszczeniu.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499 000</w:t>
            </w:r>
          </w:p>
        </w:tc>
        <w:tc>
          <w:tcPr>
            <w:tcW w:w="483" w:type="pct"/>
            <w:gridSpan w:val="2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432 960,00 zł,</w:t>
            </w:r>
          </w:p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Pr="00DF7F9A" w:rsidRDefault="00C5020C" w:rsidP="00EA1A0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o</w:t>
            </w:r>
            <w:r w:rsidRPr="00BD6D68">
              <w:rPr>
                <w:rFonts w:ascii="Arial" w:hAnsi="Arial" w:cs="Arial"/>
                <w:sz w:val="16"/>
                <w:szCs w:val="18"/>
              </w:rPr>
              <w:t>szczędności</w:t>
            </w: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BD6D68">
              <w:rPr>
                <w:rFonts w:ascii="Arial" w:hAnsi="Arial" w:cs="Arial"/>
                <w:sz w:val="16"/>
                <w:szCs w:val="18"/>
              </w:rPr>
              <w:t>zostały wykorzystane na</w:t>
            </w:r>
            <w:r>
              <w:rPr>
                <w:rFonts w:ascii="Arial" w:hAnsi="Arial" w:cs="Arial"/>
                <w:sz w:val="16"/>
                <w:szCs w:val="18"/>
              </w:rPr>
              <w:t xml:space="preserve"> potrzeby placówek</w:t>
            </w:r>
          </w:p>
        </w:tc>
        <w:tc>
          <w:tcPr>
            <w:tcW w:w="741" w:type="pct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F546AA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>Rozwój OSP i współpraca z ZHR na terenie Bytomia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doposażenie OSP w Suchej Górze w niezbędny sprzęt ratowniczo-gaśniczy, umundurowanie oraz sprzęt szkoleniowy. W drugim etapie - doposażenie Młodzieżowej Drużyny Pożarniczej funkcjonującej w OSP Sucha Góra i tworzącej wraz z 2 Bytomską Drużyną Harcerską ZHR zastęp o profilu pożarniczym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490 000</w:t>
            </w:r>
          </w:p>
        </w:tc>
        <w:tc>
          <w:tcPr>
            <w:tcW w:w="483" w:type="pct"/>
            <w:gridSpan w:val="2"/>
          </w:tcPr>
          <w:p w:rsidR="00C5020C" w:rsidRPr="00F34560" w:rsidRDefault="00C5020C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  <w:r w:rsidRPr="00F34560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>w pełni zrealizowany</w:t>
            </w:r>
          </w:p>
          <w:p w:rsidR="00C5020C" w:rsidRPr="00F34560" w:rsidRDefault="00C5020C" w:rsidP="00F34560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</w:tcPr>
          <w:p w:rsidR="00C5020C" w:rsidRPr="00F34560" w:rsidRDefault="00C5020C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F34560">
              <w:rPr>
                <w:rFonts w:ascii="Arial" w:eastAsia="Calibri" w:hAnsi="Arial" w:cs="Arial"/>
                <w:sz w:val="16"/>
                <w:szCs w:val="16"/>
              </w:rPr>
              <w:t>w pierwotnym terminie</w:t>
            </w:r>
          </w:p>
          <w:p w:rsidR="00C5020C" w:rsidRPr="00F34560" w:rsidRDefault="00C5020C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697" w:type="pct"/>
          </w:tcPr>
          <w:p w:rsidR="00C5020C" w:rsidRPr="00F34560" w:rsidRDefault="00C5020C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F34560">
              <w:rPr>
                <w:rFonts w:ascii="Arial" w:eastAsia="Calibri" w:hAnsi="Arial" w:cs="Arial"/>
                <w:sz w:val="16"/>
                <w:szCs w:val="16"/>
              </w:rPr>
              <w:t xml:space="preserve">zgodnie z zakresem </w:t>
            </w:r>
          </w:p>
          <w:p w:rsidR="00C5020C" w:rsidRPr="00F34560" w:rsidRDefault="00C5020C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650" w:type="pct"/>
          </w:tcPr>
          <w:p w:rsidR="00C5020C" w:rsidRPr="00F34560" w:rsidRDefault="00C5020C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F34560">
              <w:rPr>
                <w:rFonts w:ascii="Arial" w:eastAsia="Calibri" w:hAnsi="Arial" w:cs="Arial"/>
                <w:sz w:val="16"/>
                <w:szCs w:val="16"/>
              </w:rPr>
              <w:t>480.000,00 zł</w:t>
            </w:r>
          </w:p>
          <w:p w:rsidR="00C5020C" w:rsidRDefault="00C5020C" w:rsidP="00C93C35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C5020C" w:rsidRPr="00C93C35" w:rsidRDefault="00C5020C" w:rsidP="00C93C35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C93C35">
              <w:rPr>
                <w:rFonts w:ascii="Arial" w:eastAsia="Calibri" w:hAnsi="Arial" w:cs="Arial"/>
                <w:sz w:val="16"/>
                <w:szCs w:val="16"/>
              </w:rPr>
              <w:t>oszczędności pozostały w budżecie</w:t>
            </w:r>
          </w:p>
          <w:p w:rsidR="00C5020C" w:rsidRPr="00F34560" w:rsidRDefault="00C5020C" w:rsidP="00F34560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741" w:type="pct"/>
          </w:tcPr>
          <w:p w:rsidR="00C5020C" w:rsidRPr="00291532" w:rsidRDefault="00C5020C" w:rsidP="00F3456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F546AA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>Ogród deszczowy ze strefą wypoczynkową i domkami dla jerzyków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zakłada założenie ogrodu deszczowego wraz ze strefą wypoczynkową i montażem domków dla jerzyków na terenach zielonych należących do SP nr 51 w Bytomiu przy ul. Łużyckiej 12a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280 000</w:t>
            </w:r>
          </w:p>
        </w:tc>
        <w:tc>
          <w:tcPr>
            <w:tcW w:w="483" w:type="pct"/>
            <w:gridSpan w:val="2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272 900 zł,</w:t>
            </w:r>
          </w:p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Default="00C5020C" w:rsidP="00EA1A0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o</w:t>
            </w:r>
            <w:r w:rsidRPr="00BD6D68">
              <w:rPr>
                <w:rFonts w:ascii="Arial" w:hAnsi="Arial" w:cs="Arial"/>
                <w:sz w:val="16"/>
                <w:szCs w:val="18"/>
              </w:rPr>
              <w:t>szczędności</w:t>
            </w: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BD6D68">
              <w:rPr>
                <w:rFonts w:ascii="Arial" w:hAnsi="Arial" w:cs="Arial"/>
                <w:sz w:val="16"/>
                <w:szCs w:val="18"/>
              </w:rPr>
              <w:t>zostały wykorzystane na</w:t>
            </w:r>
            <w:r>
              <w:rPr>
                <w:rFonts w:ascii="Arial" w:hAnsi="Arial" w:cs="Arial"/>
                <w:sz w:val="16"/>
                <w:szCs w:val="18"/>
              </w:rPr>
              <w:t xml:space="preserve"> potrzeby placówek</w:t>
            </w:r>
          </w:p>
          <w:p w:rsidR="00C5020C" w:rsidRPr="00DF7F9A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741" w:type="pct"/>
          </w:tcPr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Nie dotyczy</w:t>
            </w:r>
          </w:p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C5020C" w:rsidRPr="00291532" w:rsidTr="00EA1A03">
        <w:tc>
          <w:tcPr>
            <w:tcW w:w="576" w:type="pct"/>
          </w:tcPr>
          <w:p w:rsidR="00C5020C" w:rsidRPr="00F546AA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t>Bytom na Sportowo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zakłada m.in. doposażenie istniejącego placu zabaw w Parku Łagiewnickim, modernizację zużytego sprzętu sportowego w SP 46 i organizację sportowych zawodów strzeleckich. Projekt zakłada też częściową modernizację strzelnicy w Zespole Szkół Mechaniczno-Elektronicznych w postaci doposażenia w elektroniczne tory do transportu tarcz strzelniczych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484 000</w:t>
            </w:r>
          </w:p>
        </w:tc>
        <w:tc>
          <w:tcPr>
            <w:tcW w:w="483" w:type="pct"/>
            <w:gridSpan w:val="2"/>
          </w:tcPr>
          <w:p w:rsidR="00C5020C" w:rsidRPr="009B1522" w:rsidRDefault="00C5020C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C5020C" w:rsidRPr="009B1522" w:rsidRDefault="00C5020C" w:rsidP="009B1522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</w:tcPr>
          <w:p w:rsidR="00C5020C" w:rsidRPr="009B1522" w:rsidRDefault="00537113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C5020C" w:rsidRPr="009B1522" w:rsidRDefault="00C5020C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Zakres robót zgodnie z zakresem zaakceptowanym przez mieszkańców, brak zmian</w:t>
            </w:r>
          </w:p>
        </w:tc>
        <w:tc>
          <w:tcPr>
            <w:tcW w:w="650" w:type="pct"/>
          </w:tcPr>
          <w:p w:rsidR="00537113" w:rsidRDefault="00537113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426.859,79 zł</w:t>
            </w:r>
          </w:p>
          <w:p w:rsidR="00537113" w:rsidRPr="009B1522" w:rsidRDefault="00537113" w:rsidP="0053711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pct"/>
          </w:tcPr>
          <w:p w:rsidR="00C5020C" w:rsidRPr="009B1522" w:rsidRDefault="00C5020C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F546AA" w:rsidRDefault="00C5020C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color w:val="444444"/>
              </w:rPr>
              <w:t xml:space="preserve">Mobilna Pracownia </w:t>
            </w:r>
            <w:r w:rsidRPr="00F546AA">
              <w:rPr>
                <w:rFonts w:ascii="Arial" w:hAnsi="Arial" w:cs="Arial"/>
                <w:b w:val="0"/>
                <w:color w:val="444444"/>
              </w:rPr>
              <w:lastRenderedPageBreak/>
              <w:t>Pierwszej Pomocy - Ratujemy Życie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lastRenderedPageBreak/>
              <w:t xml:space="preserve">mobilna pracownia zostanie </w:t>
            </w:r>
            <w:r w:rsidRPr="00930727">
              <w:rPr>
                <w:rFonts w:ascii="Arial" w:hAnsi="Arial" w:cs="Arial"/>
                <w:b w:val="0"/>
              </w:rPr>
              <w:lastRenderedPageBreak/>
              <w:t>stworzona w celu edukowania dzieci, młodzieży i dorosłych. Dzięki możliwości łatwego przenoszenia sprzętu, mieszkańcy będą mieli możliwość brania udziału w szkoleniach z zakresu pierwszej pomocy. Pracownia będzie służyć uczniom Szkoły Podstawowej nr 46 jako narzędzie praktyczne do pomocy innym.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747EC7">
              <w:rPr>
                <w:rFonts w:ascii="Arial" w:hAnsi="Arial" w:cs="Arial"/>
                <w:b w:val="0"/>
                <w:color w:val="444444"/>
              </w:rPr>
              <w:lastRenderedPageBreak/>
              <w:t>120 000</w:t>
            </w:r>
          </w:p>
        </w:tc>
        <w:tc>
          <w:tcPr>
            <w:tcW w:w="483" w:type="pct"/>
            <w:gridSpan w:val="2"/>
          </w:tcPr>
          <w:p w:rsidR="00C5020C" w:rsidRPr="009960FE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 xml:space="preserve">w pełni </w:t>
            </w:r>
            <w:r w:rsidRPr="009960FE">
              <w:rPr>
                <w:rFonts w:ascii="Arial" w:hAnsi="Arial" w:cs="Arial"/>
                <w:sz w:val="16"/>
                <w:szCs w:val="16"/>
              </w:rPr>
              <w:lastRenderedPageBreak/>
              <w:t>zrealizowane</w:t>
            </w:r>
          </w:p>
          <w:p w:rsidR="00C5020C" w:rsidRPr="009960FE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</w:tcPr>
          <w:p w:rsidR="00C5020C" w:rsidRPr="009960FE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lastRenderedPageBreak/>
              <w:t xml:space="preserve">w pierwotnym </w:t>
            </w:r>
            <w:r w:rsidRPr="009960FE">
              <w:rPr>
                <w:rFonts w:ascii="Arial" w:hAnsi="Arial" w:cs="Arial"/>
                <w:sz w:val="16"/>
                <w:szCs w:val="16"/>
              </w:rPr>
              <w:lastRenderedPageBreak/>
              <w:t>terminie wykonane</w:t>
            </w:r>
          </w:p>
        </w:tc>
        <w:tc>
          <w:tcPr>
            <w:tcW w:w="697" w:type="pct"/>
          </w:tcPr>
          <w:p w:rsidR="00C5020C" w:rsidRPr="006F3139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F3139">
              <w:rPr>
                <w:rFonts w:ascii="Arial" w:hAnsi="Arial" w:cs="Arial"/>
                <w:sz w:val="16"/>
                <w:szCs w:val="16"/>
              </w:rPr>
              <w:lastRenderedPageBreak/>
              <w:t>Pełny zakres</w:t>
            </w:r>
          </w:p>
          <w:p w:rsidR="00C5020C" w:rsidRPr="006F3139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0" w:type="pct"/>
          </w:tcPr>
          <w:p w:rsidR="00C5020C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F3139">
              <w:rPr>
                <w:rFonts w:ascii="Arial" w:hAnsi="Arial" w:cs="Arial"/>
                <w:sz w:val="16"/>
                <w:szCs w:val="16"/>
              </w:rPr>
              <w:lastRenderedPageBreak/>
              <w:t>79 197,19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  <w:p w:rsidR="00C5020C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C5020C" w:rsidRPr="006F3139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F3139">
              <w:rPr>
                <w:rFonts w:ascii="Arial" w:hAnsi="Arial" w:cs="Arial"/>
                <w:sz w:val="16"/>
                <w:szCs w:val="16"/>
              </w:rPr>
              <w:t>Pozostałe środki zostały przekazane na zakup mebli do placówki</w:t>
            </w:r>
          </w:p>
        </w:tc>
        <w:tc>
          <w:tcPr>
            <w:tcW w:w="741" w:type="pct"/>
          </w:tcPr>
          <w:p w:rsidR="00C5020C" w:rsidRPr="006F3139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F546AA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F546AA">
              <w:rPr>
                <w:rFonts w:ascii="Arial" w:hAnsi="Arial" w:cs="Arial"/>
                <w:color w:val="444444"/>
                <w:sz w:val="16"/>
                <w:szCs w:val="16"/>
              </w:rPr>
              <w:lastRenderedPageBreak/>
              <w:t>Bytom Miastem Karate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zakłada organizację wydarzenia, które będzie się składało z otwartego treningu dla osób, które nie ćwiczą karate, konkursu z nagrodami dla osób, które ukończą warsztaty, gier i zabaw oraz organizacji Mistrzostw Województwa Śląskiego w Karate Tradycyjnym (dla osób trenujących karate).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747EC7">
              <w:rPr>
                <w:rFonts w:ascii="Arial" w:hAnsi="Arial" w:cs="Arial"/>
                <w:b w:val="0"/>
                <w:color w:val="444444"/>
              </w:rPr>
              <w:t>14 750</w:t>
            </w:r>
          </w:p>
        </w:tc>
        <w:tc>
          <w:tcPr>
            <w:tcW w:w="483" w:type="pct"/>
            <w:gridSpan w:val="2"/>
          </w:tcPr>
          <w:p w:rsidR="00C5020C" w:rsidRPr="009960FE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C5020C" w:rsidRPr="009960FE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</w:tcPr>
          <w:p w:rsidR="00C5020C" w:rsidRPr="009960FE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pierwotnym terminie wykonane</w:t>
            </w:r>
          </w:p>
        </w:tc>
        <w:tc>
          <w:tcPr>
            <w:tcW w:w="697" w:type="pct"/>
          </w:tcPr>
          <w:p w:rsidR="00C5020C" w:rsidRPr="009960FE" w:rsidRDefault="00D70DC0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Zakres bez zmian</w:t>
            </w:r>
          </w:p>
        </w:tc>
        <w:tc>
          <w:tcPr>
            <w:tcW w:w="650" w:type="pct"/>
          </w:tcPr>
          <w:p w:rsidR="00C5020C" w:rsidRPr="009960FE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14</w:t>
            </w:r>
            <w:r>
              <w:rPr>
                <w:rFonts w:ascii="Arial" w:hAnsi="Arial" w:cs="Arial"/>
                <w:sz w:val="16"/>
                <w:szCs w:val="16"/>
              </w:rPr>
              <w:t> </w:t>
            </w:r>
            <w:r w:rsidRPr="009960FE">
              <w:rPr>
                <w:rFonts w:ascii="Arial" w:hAnsi="Arial" w:cs="Arial"/>
                <w:sz w:val="16"/>
                <w:szCs w:val="16"/>
              </w:rPr>
              <w:t>750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741" w:type="pct"/>
          </w:tcPr>
          <w:p w:rsidR="00C5020C" w:rsidRPr="009960FE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F546AA" w:rsidRDefault="00C5020C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F546AA">
              <w:rPr>
                <w:rFonts w:ascii="Arial" w:hAnsi="Arial" w:cs="Arial"/>
                <w:b w:val="0"/>
                <w:color w:val="444444"/>
              </w:rPr>
              <w:t xml:space="preserve">Ławka Joanny Gryzik - </w:t>
            </w:r>
            <w:proofErr w:type="spellStart"/>
            <w:r w:rsidRPr="00F546AA">
              <w:rPr>
                <w:rFonts w:ascii="Arial" w:hAnsi="Arial" w:cs="Arial"/>
                <w:b w:val="0"/>
                <w:color w:val="444444"/>
              </w:rPr>
              <w:t>Schaffgotsch</w:t>
            </w:r>
            <w:proofErr w:type="spellEnd"/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 xml:space="preserve">projekt koncepcyjny instalacji artystycznej obejmuje wykonanie ławki z postacią Joanny Gryzik </w:t>
            </w:r>
            <w:proofErr w:type="spellStart"/>
            <w:r w:rsidRPr="00930727">
              <w:rPr>
                <w:rFonts w:ascii="Arial" w:hAnsi="Arial" w:cs="Arial"/>
                <w:b w:val="0"/>
              </w:rPr>
              <w:t>Schaffgotsch</w:t>
            </w:r>
            <w:proofErr w:type="spellEnd"/>
            <w:r w:rsidRPr="00930727">
              <w:rPr>
                <w:rFonts w:ascii="Arial" w:hAnsi="Arial" w:cs="Arial"/>
                <w:b w:val="0"/>
              </w:rPr>
              <w:t xml:space="preserve"> i posadowienie jej na </w:t>
            </w:r>
            <w:proofErr w:type="spellStart"/>
            <w:r w:rsidRPr="00930727">
              <w:rPr>
                <w:rFonts w:ascii="Arial" w:hAnsi="Arial" w:cs="Arial"/>
                <w:b w:val="0"/>
              </w:rPr>
              <w:t>zrewitalizowanym</w:t>
            </w:r>
            <w:proofErr w:type="spellEnd"/>
            <w:r w:rsidRPr="00930727">
              <w:rPr>
                <w:rFonts w:ascii="Arial" w:hAnsi="Arial" w:cs="Arial"/>
                <w:b w:val="0"/>
              </w:rPr>
              <w:t xml:space="preserve"> terenie w Szombierkach - pomiędzy Szkołą Podstawową nr 45 i Przedszkolem nr 39 Zielony Zakątek, na którym w latach 1841 - 1945 stał Pałac Karola Goduli, a w którym zamieszkała przyszła spadkobierczyni majątku potentata przemysłowego.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747EC7">
              <w:rPr>
                <w:rFonts w:ascii="Arial" w:hAnsi="Arial" w:cs="Arial"/>
                <w:b w:val="0"/>
                <w:color w:val="444444"/>
              </w:rPr>
              <w:t>80 000</w:t>
            </w:r>
          </w:p>
        </w:tc>
        <w:tc>
          <w:tcPr>
            <w:tcW w:w="483" w:type="pct"/>
            <w:gridSpan w:val="2"/>
          </w:tcPr>
          <w:p w:rsidR="00C5020C" w:rsidRPr="009B1522" w:rsidRDefault="00C5020C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C5020C" w:rsidRPr="009B1522" w:rsidRDefault="00C5020C" w:rsidP="009B1522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</w:tcPr>
          <w:p w:rsidR="00C5020C" w:rsidRPr="009B1522" w:rsidRDefault="00D70DC0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Wykonany w terminie</w:t>
            </w:r>
          </w:p>
        </w:tc>
        <w:tc>
          <w:tcPr>
            <w:tcW w:w="697" w:type="pct"/>
          </w:tcPr>
          <w:p w:rsidR="00C5020C" w:rsidRPr="009B1522" w:rsidRDefault="00C5020C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Zakres robót zgodnie z zakresem zaakceptowanym przez mieszkańców, brak zmian</w:t>
            </w:r>
          </w:p>
        </w:tc>
        <w:tc>
          <w:tcPr>
            <w:tcW w:w="650" w:type="pct"/>
          </w:tcPr>
          <w:p w:rsidR="00C5020C" w:rsidRPr="009B1522" w:rsidRDefault="00C5020C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79 950,00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741" w:type="pct"/>
          </w:tcPr>
          <w:p w:rsidR="00C5020C" w:rsidRPr="009B1522" w:rsidRDefault="00C5020C" w:rsidP="009B152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1522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C5020C" w:rsidRPr="00930727" w:rsidTr="00D860F1">
        <w:tc>
          <w:tcPr>
            <w:tcW w:w="5000" w:type="pct"/>
            <w:gridSpan w:val="10"/>
          </w:tcPr>
          <w:p w:rsidR="00C5020C" w:rsidRPr="00930727" w:rsidRDefault="00C5020C" w:rsidP="00A676D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444444"/>
                <w:sz w:val="24"/>
                <w:szCs w:val="24"/>
              </w:rPr>
              <w:t>w</w:t>
            </w:r>
            <w:r w:rsidRPr="00930727">
              <w:rPr>
                <w:rFonts w:ascii="Arial" w:hAnsi="Arial" w:cs="Arial"/>
                <w:b/>
                <w:color w:val="444444"/>
                <w:sz w:val="24"/>
                <w:szCs w:val="24"/>
              </w:rPr>
              <w:t>ybrane w 2024 realizacja w 2025</w:t>
            </w:r>
          </w:p>
        </w:tc>
      </w:tr>
      <w:tr w:rsidR="00C5020C" w:rsidRPr="00747EC7" w:rsidTr="00EA1A03">
        <w:tc>
          <w:tcPr>
            <w:tcW w:w="576" w:type="pct"/>
          </w:tcPr>
          <w:p w:rsidR="00C5020C" w:rsidRPr="00747EC7" w:rsidRDefault="00C5020C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color w:val="444444"/>
              </w:rPr>
            </w:pPr>
            <w:r w:rsidRPr="00747EC7">
              <w:rPr>
                <w:rFonts w:ascii="Arial" w:hAnsi="Arial" w:cs="Arial"/>
                <w:b w:val="0"/>
                <w:color w:val="444444"/>
              </w:rPr>
              <w:t>Relaks pod Chmurką - rozbudowa basenu odkrytego z atrakcjami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rozbudowa basenu odkrytego z atrakcjami. Projekt zakłada rozbudowę basenu odkrytego w Parku Miejskim im. hm. F. Kachla, zakup i montaż nowych urządzeń do siłowni plenerowej wraz z oświetleniem, a także zakup trybuny przenośnej. W ramach projektu, na który swoje głosy oddało 4006 osób, wybudowane zostaną też dwa boiska do siatkówki plażowej oraz wykonane zostanie przykrycie misy basenu dla pływających.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color w:val="444444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1 </w:t>
            </w:r>
            <w:r w:rsidRPr="00747EC7">
              <w:rPr>
                <w:rFonts w:ascii="Arial" w:hAnsi="Arial" w:cs="Arial"/>
                <w:b w:val="0"/>
                <w:bCs w:val="0"/>
              </w:rPr>
              <w:t>500</w:t>
            </w:r>
            <w:r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747EC7">
              <w:rPr>
                <w:rFonts w:ascii="Arial" w:hAnsi="Arial" w:cs="Arial"/>
                <w:b w:val="0"/>
                <w:bCs w:val="0"/>
              </w:rPr>
              <w:t>000</w:t>
            </w:r>
          </w:p>
        </w:tc>
        <w:tc>
          <w:tcPr>
            <w:tcW w:w="483" w:type="pct"/>
            <w:gridSpan w:val="2"/>
          </w:tcPr>
          <w:p w:rsidR="00C5020C" w:rsidRDefault="00C5020C" w:rsidP="00D70DC0">
            <w:pPr>
              <w:pStyle w:val="western"/>
              <w:jc w:val="right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W związku z otrzymaniem negatywnej decyzji Śląskiego Wojewódzkiego Konserwatora Zabytków w Katowicach  K/494/2025 z dnia 29.04.2025 na prowadzenie robót budowlanych przy zabytku wpisanym do rejestru zabytków, w której w/w nie wyraził zgody na powstanie na terenie parku </w:t>
            </w:r>
            <w:r>
              <w:rPr>
                <w:rFonts w:ascii="Arial" w:hAnsi="Arial" w:cs="Arial"/>
                <w:b w:val="0"/>
                <w:bCs w:val="0"/>
              </w:rPr>
              <w:lastRenderedPageBreak/>
              <w:t>ogrodzenia panelowego zaproponowanego w projekcie, zachodzi konieczność jego zmiany na stalowe dostosowane wyglądem do istniejącego ogrodzenia obiektu . Wykonawca złożył ponownie wniosek uwzględniając w nim zaproponowane przez konserwatora ogrodzenie.</w:t>
            </w:r>
          </w:p>
        </w:tc>
        <w:tc>
          <w:tcPr>
            <w:tcW w:w="584" w:type="pct"/>
          </w:tcPr>
          <w:p w:rsidR="00C5020C" w:rsidRDefault="00D70DC0" w:rsidP="007078E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Wykonano w terminie</w:t>
            </w:r>
          </w:p>
          <w:p w:rsidR="00C5020C" w:rsidRDefault="00C5020C" w:rsidP="007078E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7" w:type="pct"/>
          </w:tcPr>
          <w:p w:rsidR="00C5020C" w:rsidRDefault="00C5020C" w:rsidP="007078E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Zakres </w:t>
            </w:r>
            <w:r w:rsidR="001042D1">
              <w:rPr>
                <w:rFonts w:ascii="Arial" w:hAnsi="Arial" w:cs="Arial"/>
                <w:sz w:val="16"/>
                <w:szCs w:val="16"/>
              </w:rPr>
              <w:t>robót zgodnie z zakresem i wytycznymi WKZ</w:t>
            </w:r>
          </w:p>
          <w:p w:rsidR="00C5020C" w:rsidRDefault="00C5020C" w:rsidP="007078E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0" w:type="pct"/>
          </w:tcPr>
          <w:p w:rsidR="00C5020C" w:rsidRDefault="00C5020C" w:rsidP="007078E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Całkowity koszt wyniósł: 995 266,80 zł.</w:t>
            </w:r>
          </w:p>
          <w:p w:rsidR="00C5020C" w:rsidRDefault="00C5020C" w:rsidP="007078E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C5020C" w:rsidRDefault="00C5020C" w:rsidP="007078E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 wyniku przetargu powstały oszczędności</w:t>
            </w:r>
          </w:p>
        </w:tc>
        <w:tc>
          <w:tcPr>
            <w:tcW w:w="741" w:type="pct"/>
          </w:tcPr>
          <w:p w:rsidR="00C5020C" w:rsidRPr="00747EC7" w:rsidRDefault="001042D1" w:rsidP="001042D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747EC7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lastRenderedPageBreak/>
              <w:t>Bytomskie Wibracje Muzyczne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 w:rsidRPr="00930727">
              <w:rPr>
                <w:rFonts w:ascii="Arial" w:hAnsi="Arial" w:cs="Arial"/>
                <w:sz w:val="16"/>
                <w:szCs w:val="16"/>
              </w:rPr>
              <w:t>stworzenie dynamicznej i interaktywnej platformy kulturalnej, która stanie się sercem aktywności artystycznej i społecznej dla wszystkich mieszkańców Bytomia. Poprzez różnorodne wydarzenia muzyczne, w tym koncerty kameralne dla dzieci i dorosłych, plenerowy festiwal, oraz warsztaty muzyczno-artystyczne. W ramach projektu przewidziane są trzy formy aktywności artystycznej: kameralne koncerty muzyczne dla dorosłych i dzieci, warsztaty muzyczno-artystyczne i plenerowy festiwal muzyczny.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267 500</w:t>
            </w:r>
          </w:p>
        </w:tc>
        <w:tc>
          <w:tcPr>
            <w:tcW w:w="483" w:type="pct"/>
            <w:gridSpan w:val="2"/>
          </w:tcPr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  <w:r w:rsidRPr="001B70AA">
              <w:rPr>
                <w:rFonts w:ascii="Arial" w:eastAsia="Calibri" w:hAnsi="Arial" w:cs="Arial"/>
                <w:sz w:val="16"/>
                <w:szCs w:val="16"/>
              </w:rPr>
              <w:t>w trakcie realizacji</w:t>
            </w:r>
            <w:r w:rsidRPr="001B70AA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 xml:space="preserve"> </w:t>
            </w: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</w:tcPr>
          <w:p w:rsidR="00C5020C" w:rsidRPr="001B70AA" w:rsidRDefault="0080128F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pierwotnym terminie wykonane</w:t>
            </w:r>
            <w:r>
              <w:rPr>
                <w:rFonts w:ascii="Arial" w:hAnsi="Arial" w:cs="Arial"/>
                <w:sz w:val="16"/>
                <w:szCs w:val="16"/>
              </w:rPr>
              <w:t xml:space="preserve"> zgodnie z umową</w:t>
            </w:r>
          </w:p>
        </w:tc>
        <w:tc>
          <w:tcPr>
            <w:tcW w:w="697" w:type="pct"/>
          </w:tcPr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1B70AA">
              <w:rPr>
                <w:rFonts w:ascii="Arial" w:eastAsia="Calibri" w:hAnsi="Arial" w:cs="Arial"/>
                <w:sz w:val="16"/>
                <w:szCs w:val="16"/>
              </w:rPr>
              <w:t xml:space="preserve">w trakcie realizacji </w:t>
            </w: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650" w:type="pct"/>
          </w:tcPr>
          <w:p w:rsidR="0080128F" w:rsidRPr="009960FE" w:rsidRDefault="0080128F" w:rsidP="0080128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244</w:t>
            </w:r>
            <w:r>
              <w:rPr>
                <w:rFonts w:ascii="Arial" w:hAnsi="Arial" w:cs="Arial"/>
                <w:sz w:val="16"/>
                <w:szCs w:val="16"/>
              </w:rPr>
              <w:t> </w:t>
            </w:r>
            <w:r w:rsidRPr="009960FE">
              <w:rPr>
                <w:rFonts w:ascii="Arial" w:hAnsi="Arial" w:cs="Arial"/>
                <w:sz w:val="16"/>
                <w:szCs w:val="16"/>
              </w:rPr>
              <w:t>900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  <w:p w:rsidR="00C5020C" w:rsidRPr="001B70AA" w:rsidRDefault="0080128F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(wg umowy)</w:t>
            </w: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741" w:type="pct"/>
          </w:tcPr>
          <w:p w:rsidR="0080128F" w:rsidRPr="009960FE" w:rsidRDefault="0080128F" w:rsidP="0080128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Nie dotyczy</w:t>
            </w:r>
          </w:p>
          <w:p w:rsidR="00C5020C" w:rsidRPr="00291532" w:rsidRDefault="00C5020C" w:rsidP="00B3397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020C" w:rsidRPr="00291532" w:rsidTr="00EA1A03">
        <w:tc>
          <w:tcPr>
            <w:tcW w:w="576" w:type="pct"/>
          </w:tcPr>
          <w:p w:rsidR="00C5020C" w:rsidRPr="00747EC7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"Razem dla zdrowia zwierząt" Modernizacja schroniskowego ambulatorium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rozbudowa wraz z modernizacją budynku lazaretu, który znajduje się na terenie Schroniska dla bezdomnych zwierząt w Miechowicach z przeznaczeniem  m.in. na: stworzenie pomieszczenia na ambulatorium dla zwierząt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499 000</w:t>
            </w:r>
          </w:p>
        </w:tc>
        <w:tc>
          <w:tcPr>
            <w:tcW w:w="483" w:type="pct"/>
            <w:gridSpan w:val="2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566FD">
              <w:rPr>
                <w:rFonts w:ascii="Arial" w:hAnsi="Arial" w:cs="Arial"/>
                <w:bCs/>
                <w:color w:val="000000"/>
                <w:sz w:val="16"/>
                <w:szCs w:val="16"/>
              </w:rPr>
              <w:t>W trakcie realizacji</w:t>
            </w:r>
          </w:p>
        </w:tc>
        <w:tc>
          <w:tcPr>
            <w:tcW w:w="584" w:type="pct"/>
          </w:tcPr>
          <w:p w:rsidR="00C5020C" w:rsidRDefault="00C5020C" w:rsidP="000643F3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F566FD">
              <w:rPr>
                <w:rFonts w:ascii="Arial" w:hAnsi="Arial" w:cs="Arial"/>
                <w:color w:val="444444"/>
                <w:sz w:val="16"/>
                <w:szCs w:val="16"/>
              </w:rPr>
              <w:t>W związku z planow</w:t>
            </w:r>
            <w:r>
              <w:rPr>
                <w:rFonts w:ascii="Arial" w:hAnsi="Arial" w:cs="Arial"/>
                <w:color w:val="444444"/>
                <w:sz w:val="16"/>
                <w:szCs w:val="16"/>
              </w:rPr>
              <w:t>anym</w:t>
            </w:r>
            <w:r w:rsidRPr="00F566FD">
              <w:rPr>
                <w:rFonts w:ascii="Arial" w:hAnsi="Arial" w:cs="Arial"/>
                <w:color w:val="444444"/>
                <w:sz w:val="16"/>
                <w:szCs w:val="16"/>
              </w:rPr>
              <w:t xml:space="preserve"> dokończenie projektu z 2024 r. „Stawiamy na łapy - bytomska oaza dla zwierząt” modernizacja budynku </w:t>
            </w:r>
            <w:r>
              <w:rPr>
                <w:rFonts w:ascii="Arial" w:hAnsi="Arial" w:cs="Arial"/>
                <w:color w:val="444444"/>
                <w:sz w:val="16"/>
                <w:szCs w:val="16"/>
              </w:rPr>
              <w:t xml:space="preserve">lazaretu </w:t>
            </w:r>
            <w:r w:rsidRPr="00F566FD">
              <w:rPr>
                <w:rFonts w:ascii="Arial" w:hAnsi="Arial" w:cs="Arial"/>
                <w:color w:val="444444"/>
                <w:sz w:val="16"/>
                <w:szCs w:val="16"/>
              </w:rPr>
              <w:t>nie była możliwa.</w:t>
            </w:r>
          </w:p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7" w:type="pct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566FD">
              <w:rPr>
                <w:rFonts w:ascii="Arial" w:hAnsi="Arial" w:cs="Arial"/>
                <w:sz w:val="16"/>
                <w:szCs w:val="16"/>
              </w:rPr>
              <w:t>Zakres bez zmian.</w:t>
            </w:r>
          </w:p>
        </w:tc>
        <w:tc>
          <w:tcPr>
            <w:tcW w:w="650" w:type="pct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566FD">
              <w:rPr>
                <w:rFonts w:ascii="Arial" w:hAnsi="Arial" w:cs="Arial"/>
                <w:sz w:val="16"/>
                <w:szCs w:val="16"/>
              </w:rPr>
              <w:t>-----</w:t>
            </w:r>
          </w:p>
        </w:tc>
        <w:tc>
          <w:tcPr>
            <w:tcW w:w="741" w:type="pct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566FD">
              <w:rPr>
                <w:rFonts w:ascii="Arial" w:hAnsi="Arial" w:cs="Arial"/>
                <w:sz w:val="16"/>
                <w:szCs w:val="16"/>
              </w:rPr>
              <w:t>Rozbudowa z modernizacją budynku lazaretu zostanie wykonana w po dokończeniu poprzedniego projektu.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747EC7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Odrodzenie Skweru przy ul. Tuwima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 xml:space="preserve">przeprowadzenie kompleksowej rewitalizacji Skweru przy ul. Tuwima: wytyczenie nowych i remont istniejących ścieżek. W celu zwiększenia wygody oraz </w:t>
            </w:r>
            <w:r w:rsidRPr="00930727">
              <w:rPr>
                <w:rFonts w:ascii="Arial" w:hAnsi="Arial" w:cs="Arial"/>
                <w:b w:val="0"/>
              </w:rPr>
              <w:lastRenderedPageBreak/>
              <w:t>bezpieczeństwa spacerujących, projekt przewiduje także budowę nowego chodnika dla pieszych, integrującego się z istniejącą infrastrukturą miejską. W ramach projektu planowane jest również zainstalowanie nowoczesnego i energooszczędnego systemu oświetlenia.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lastRenderedPageBreak/>
              <w:t>499 000</w:t>
            </w:r>
          </w:p>
        </w:tc>
        <w:tc>
          <w:tcPr>
            <w:tcW w:w="483" w:type="pct"/>
            <w:gridSpan w:val="2"/>
          </w:tcPr>
          <w:p w:rsidR="00C5020C" w:rsidRPr="007532C7" w:rsidRDefault="00C5020C" w:rsidP="007532C7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7532C7">
              <w:rPr>
                <w:rFonts w:ascii="Arial" w:hAnsi="Arial" w:cs="Arial"/>
                <w:bCs/>
                <w:color w:val="000000"/>
                <w:sz w:val="16"/>
                <w:szCs w:val="16"/>
              </w:rPr>
              <w:t>Częściowo zrealizowane</w:t>
            </w:r>
          </w:p>
        </w:tc>
        <w:tc>
          <w:tcPr>
            <w:tcW w:w="584" w:type="pct"/>
          </w:tcPr>
          <w:p w:rsidR="00C5020C" w:rsidRPr="007532C7" w:rsidRDefault="00C5020C" w:rsidP="007532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532C7">
              <w:rPr>
                <w:rFonts w:ascii="Arial" w:hAnsi="Arial" w:cs="Arial"/>
                <w:sz w:val="16"/>
                <w:szCs w:val="16"/>
              </w:rPr>
              <w:t>W pierwotnym terminie</w:t>
            </w:r>
          </w:p>
        </w:tc>
        <w:tc>
          <w:tcPr>
            <w:tcW w:w="697" w:type="pct"/>
          </w:tcPr>
          <w:p w:rsidR="00C5020C" w:rsidRPr="007532C7" w:rsidRDefault="00C5020C" w:rsidP="007532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532C7">
              <w:rPr>
                <w:rFonts w:ascii="Arial" w:hAnsi="Arial" w:cs="Arial"/>
                <w:sz w:val="16"/>
                <w:szCs w:val="16"/>
              </w:rPr>
              <w:t>Pierwotny zakres</w:t>
            </w:r>
          </w:p>
        </w:tc>
        <w:tc>
          <w:tcPr>
            <w:tcW w:w="650" w:type="pct"/>
          </w:tcPr>
          <w:p w:rsidR="00C5020C" w:rsidRDefault="00C5020C" w:rsidP="007532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532C7">
              <w:rPr>
                <w:rFonts w:ascii="Arial" w:hAnsi="Arial" w:cs="Arial"/>
                <w:sz w:val="16"/>
                <w:szCs w:val="16"/>
              </w:rPr>
              <w:t>499 000 zł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C5020C" w:rsidRPr="007532C7" w:rsidRDefault="00C5020C" w:rsidP="007532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(wg umowy)</w:t>
            </w:r>
          </w:p>
        </w:tc>
        <w:tc>
          <w:tcPr>
            <w:tcW w:w="741" w:type="pct"/>
          </w:tcPr>
          <w:p w:rsidR="00C5020C" w:rsidRPr="007532C7" w:rsidRDefault="00C5020C" w:rsidP="007532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532C7">
              <w:rPr>
                <w:rFonts w:ascii="Arial" w:hAnsi="Arial" w:cs="Arial"/>
                <w:sz w:val="16"/>
                <w:szCs w:val="16"/>
              </w:rPr>
              <w:t>w trakcie realizacji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747EC7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proofErr w:type="spellStart"/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lastRenderedPageBreak/>
              <w:t>Skatepark</w:t>
            </w:r>
            <w:proofErr w:type="spellEnd"/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 xml:space="preserve"> Miechowice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 xml:space="preserve">projekt przewiduje budowę </w:t>
            </w:r>
            <w:proofErr w:type="spellStart"/>
            <w:r w:rsidRPr="00930727">
              <w:rPr>
                <w:rFonts w:ascii="Arial" w:hAnsi="Arial" w:cs="Arial"/>
                <w:b w:val="0"/>
              </w:rPr>
              <w:t>skateparku</w:t>
            </w:r>
            <w:proofErr w:type="spellEnd"/>
            <w:r w:rsidRPr="00930727">
              <w:rPr>
                <w:rFonts w:ascii="Arial" w:hAnsi="Arial" w:cs="Arial"/>
                <w:b w:val="0"/>
              </w:rPr>
              <w:t xml:space="preserve"> dla użytkowników deskorolek, rowerów BMX, łyżworolek oraz hulajnóg przy ul. Matki Ewy (teren Szkoły Podstawowej nr 33). W ramach projektu przewiduje się: utworzenie dwóch obszarów zawierających rampy i przeszkody o powierzchni 420 mkw., na których zostaną zamontowane przeszkody i elementy małej architektury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499 000</w:t>
            </w:r>
          </w:p>
        </w:tc>
        <w:tc>
          <w:tcPr>
            <w:tcW w:w="483" w:type="pct"/>
            <w:gridSpan w:val="2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F566FD">
              <w:rPr>
                <w:rFonts w:ascii="Arial" w:hAnsi="Arial" w:cs="Arial"/>
                <w:bCs/>
                <w:color w:val="000000"/>
                <w:sz w:val="16"/>
                <w:szCs w:val="18"/>
              </w:rPr>
              <w:t>W trakcie realizacji</w:t>
            </w:r>
          </w:p>
        </w:tc>
        <w:tc>
          <w:tcPr>
            <w:tcW w:w="584" w:type="pct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Umowa z Wykonawcą termin 15.11.2025 r.</w:t>
            </w:r>
          </w:p>
        </w:tc>
        <w:tc>
          <w:tcPr>
            <w:tcW w:w="697" w:type="pct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w</w:t>
            </w:r>
            <w:r w:rsidRPr="00F566FD">
              <w:rPr>
                <w:rFonts w:ascii="Arial" w:hAnsi="Arial" w:cs="Arial"/>
                <w:sz w:val="16"/>
                <w:szCs w:val="18"/>
              </w:rPr>
              <w:t xml:space="preserve">artość umowna </w:t>
            </w:r>
          </w:p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427 500 zł</w:t>
            </w:r>
            <w:r>
              <w:rPr>
                <w:rFonts w:ascii="Arial" w:hAnsi="Arial" w:cs="Arial"/>
                <w:sz w:val="16"/>
                <w:szCs w:val="18"/>
              </w:rPr>
              <w:t>,</w:t>
            </w:r>
          </w:p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o</w:t>
            </w:r>
            <w:r w:rsidRPr="00BD6D68">
              <w:rPr>
                <w:rFonts w:ascii="Arial" w:hAnsi="Arial" w:cs="Arial"/>
                <w:sz w:val="16"/>
                <w:szCs w:val="18"/>
              </w:rPr>
              <w:t>szczędności</w:t>
            </w: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BD6D68">
              <w:rPr>
                <w:rFonts w:ascii="Arial" w:hAnsi="Arial" w:cs="Arial"/>
                <w:sz w:val="16"/>
                <w:szCs w:val="18"/>
              </w:rPr>
              <w:t>zostały wykorzystane na</w:t>
            </w:r>
            <w:r>
              <w:rPr>
                <w:rFonts w:ascii="Arial" w:hAnsi="Arial" w:cs="Arial"/>
                <w:sz w:val="16"/>
                <w:szCs w:val="18"/>
              </w:rPr>
              <w:t>:</w:t>
            </w:r>
          </w:p>
          <w:p w:rsidR="00C5020C" w:rsidRPr="00EA1A03" w:rsidRDefault="00C5020C" w:rsidP="00EA1A03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- projekt BO „</w:t>
            </w: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Ogrodowy-Komputerowy Raj w Szkole Podstawowej nr 5 w Bytomiu</w:t>
            </w:r>
            <w:r>
              <w:rPr>
                <w:rFonts w:ascii="Arial" w:hAnsi="Arial" w:cs="Arial"/>
                <w:color w:val="444444"/>
                <w:sz w:val="16"/>
                <w:szCs w:val="16"/>
              </w:rPr>
              <w:t>” oraz potrzeby placówek</w:t>
            </w:r>
          </w:p>
        </w:tc>
        <w:tc>
          <w:tcPr>
            <w:tcW w:w="741" w:type="pct"/>
          </w:tcPr>
          <w:p w:rsidR="00C5020C" w:rsidRPr="00F566FD" w:rsidRDefault="00C5020C" w:rsidP="000643F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747EC7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BOISKO (Bezpieczne Ogólnodostępne Integrujące Sportowe Kompleksowe Otwarte) w SP 51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 xml:space="preserve">projekt zakłada wykonanie dwutorowej bieżni lekkoatletycznej w miejscu obecnej starej bieżni. Wymiana nawierzchni na istniejącym boisku wielofunkcyjnym renowacja dwóch bramek i zakup nowych siatek do bramek i </w:t>
            </w:r>
            <w:proofErr w:type="spellStart"/>
            <w:r w:rsidRPr="00930727">
              <w:rPr>
                <w:rFonts w:ascii="Arial" w:hAnsi="Arial" w:cs="Arial"/>
                <w:b w:val="0"/>
              </w:rPr>
              <w:t>piłkochwytów</w:t>
            </w:r>
            <w:proofErr w:type="spellEnd"/>
            <w:r w:rsidRPr="00930727">
              <w:rPr>
                <w:rFonts w:ascii="Arial" w:hAnsi="Arial" w:cs="Arial"/>
                <w:b w:val="0"/>
              </w:rPr>
              <w:t xml:space="preserve"> za bramkami.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499 000</w:t>
            </w:r>
          </w:p>
        </w:tc>
        <w:tc>
          <w:tcPr>
            <w:tcW w:w="483" w:type="pct"/>
            <w:gridSpan w:val="2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W terminie</w:t>
            </w:r>
          </w:p>
        </w:tc>
        <w:tc>
          <w:tcPr>
            <w:tcW w:w="697" w:type="pct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 xml:space="preserve">Zakres </w:t>
            </w:r>
            <w:r>
              <w:rPr>
                <w:rFonts w:ascii="Arial" w:hAnsi="Arial" w:cs="Arial"/>
                <w:sz w:val="16"/>
                <w:szCs w:val="18"/>
              </w:rPr>
              <w:t xml:space="preserve">został zwiększony: wykonano 4 tory bieżni oraz dodatkowe </w:t>
            </w:r>
            <w:proofErr w:type="spellStart"/>
            <w:r>
              <w:rPr>
                <w:rFonts w:ascii="Arial" w:hAnsi="Arial" w:cs="Arial"/>
                <w:sz w:val="16"/>
                <w:szCs w:val="18"/>
              </w:rPr>
              <w:t>piłkochwyty</w:t>
            </w:r>
            <w:proofErr w:type="spellEnd"/>
            <w:r>
              <w:rPr>
                <w:rFonts w:ascii="Arial" w:hAnsi="Arial" w:cs="Arial"/>
                <w:sz w:val="16"/>
                <w:szCs w:val="18"/>
              </w:rPr>
              <w:t>.</w:t>
            </w:r>
          </w:p>
        </w:tc>
        <w:tc>
          <w:tcPr>
            <w:tcW w:w="650" w:type="pct"/>
          </w:tcPr>
          <w:p w:rsidR="00C5020C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368 6</w:t>
            </w:r>
            <w:r>
              <w:rPr>
                <w:rFonts w:ascii="Arial" w:hAnsi="Arial" w:cs="Arial"/>
                <w:sz w:val="16"/>
                <w:szCs w:val="18"/>
              </w:rPr>
              <w:t>5</w:t>
            </w:r>
            <w:r w:rsidRPr="00F566FD">
              <w:rPr>
                <w:rFonts w:ascii="Arial" w:hAnsi="Arial" w:cs="Arial"/>
                <w:sz w:val="16"/>
                <w:szCs w:val="18"/>
              </w:rPr>
              <w:t>2 zł</w:t>
            </w:r>
            <w:r>
              <w:rPr>
                <w:rFonts w:ascii="Arial" w:hAnsi="Arial" w:cs="Arial"/>
                <w:sz w:val="16"/>
                <w:szCs w:val="18"/>
              </w:rPr>
              <w:t>,</w:t>
            </w:r>
          </w:p>
          <w:p w:rsidR="00C5020C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Pr="001B67DA" w:rsidRDefault="00C5020C" w:rsidP="00EA1A0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o</w:t>
            </w:r>
            <w:r w:rsidRPr="00BD6D68">
              <w:rPr>
                <w:rFonts w:ascii="Arial" w:hAnsi="Arial" w:cs="Arial"/>
                <w:sz w:val="16"/>
                <w:szCs w:val="18"/>
              </w:rPr>
              <w:t>szczędności</w:t>
            </w: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BD6D68">
              <w:rPr>
                <w:rFonts w:ascii="Arial" w:hAnsi="Arial" w:cs="Arial"/>
                <w:sz w:val="16"/>
                <w:szCs w:val="18"/>
              </w:rPr>
              <w:t>zostały wykorzystane na</w:t>
            </w:r>
            <w:r>
              <w:rPr>
                <w:rFonts w:ascii="Arial" w:hAnsi="Arial" w:cs="Arial"/>
                <w:sz w:val="16"/>
                <w:szCs w:val="18"/>
              </w:rPr>
              <w:t xml:space="preserve"> potrzeby placówek</w:t>
            </w:r>
          </w:p>
        </w:tc>
        <w:tc>
          <w:tcPr>
            <w:tcW w:w="741" w:type="pct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747EC7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Ogród zmysłów, zabaw i pomysłów - powstanie naukowo-sensorycznych miejsc oraz edukacji interaktywnej na terenie Przedszkoli Miejskich nr 16, 20,30,59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zakłada powstanie naukowo-sensorycznych miejsc na terenie przedszkoli miejskich: 20, 30, 59.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499 000</w:t>
            </w:r>
          </w:p>
        </w:tc>
        <w:tc>
          <w:tcPr>
            <w:tcW w:w="483" w:type="pct"/>
            <w:gridSpan w:val="2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F566FD">
              <w:rPr>
                <w:rFonts w:ascii="Arial" w:hAnsi="Arial" w:cs="Arial"/>
                <w:bCs/>
                <w:color w:val="000000"/>
                <w:sz w:val="16"/>
                <w:szCs w:val="18"/>
              </w:rPr>
              <w:t>W trakcie realizacji</w:t>
            </w:r>
          </w:p>
        </w:tc>
        <w:tc>
          <w:tcPr>
            <w:tcW w:w="584" w:type="pct"/>
          </w:tcPr>
          <w:p w:rsidR="00C5020C" w:rsidRPr="00F566FD" w:rsidRDefault="0080128F" w:rsidP="0080128F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W trakcie realizacji zgodnie z umową</w:t>
            </w:r>
          </w:p>
        </w:tc>
        <w:tc>
          <w:tcPr>
            <w:tcW w:w="697" w:type="pct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C5020C" w:rsidRDefault="0080128F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372.854,94 zł</w:t>
            </w:r>
          </w:p>
          <w:p w:rsidR="0080128F" w:rsidRDefault="0080128F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(wg umowy)</w:t>
            </w:r>
          </w:p>
          <w:p w:rsidR="0080128F" w:rsidRDefault="0080128F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80128F" w:rsidRDefault="0080128F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516017">
              <w:rPr>
                <w:rFonts w:ascii="Arial" w:hAnsi="Arial" w:cs="Arial"/>
                <w:sz w:val="16"/>
                <w:szCs w:val="16"/>
              </w:rPr>
              <w:t>Oszczędności pozostały w budżecie</w:t>
            </w:r>
          </w:p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741" w:type="pct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747EC7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 xml:space="preserve">Razem dla </w:t>
            </w:r>
            <w:proofErr w:type="spellStart"/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Stolarzowic</w:t>
            </w:r>
            <w:proofErr w:type="spellEnd"/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 xml:space="preserve"> i Górnik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jc w:val="lef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930727">
              <w:rPr>
                <w:rFonts w:ascii="Arial" w:hAnsi="Arial" w:cs="Arial"/>
                <w:sz w:val="16"/>
                <w:szCs w:val="16"/>
              </w:rPr>
              <w:t xml:space="preserve">projekt zakłada realizację siedmiu zadań: modernizację istniejącego placu zabaw w Przedszkolu Miejskim nr 53, wymianę przestarzałych tablic interaktywnych i rzutników na nowoczesne monitory interaktywne w Szkole Podstawowej nr 43, adaptację jednego pomieszczenia na magazyn w Szkole Podstawowej nr 47, wykonanie chodnika na odcinku od istniejącego chodnika do siłowni zewnętrznej na LKS Tempo </w:t>
            </w:r>
            <w:proofErr w:type="spellStart"/>
            <w:r w:rsidRPr="00930727">
              <w:rPr>
                <w:rFonts w:ascii="Arial" w:hAnsi="Arial" w:cs="Arial"/>
                <w:sz w:val="16"/>
                <w:szCs w:val="16"/>
              </w:rPr>
              <w:t>Stolarzowice</w:t>
            </w:r>
            <w:proofErr w:type="spellEnd"/>
            <w:r w:rsidRPr="00930727">
              <w:rPr>
                <w:rFonts w:ascii="Arial" w:hAnsi="Arial" w:cs="Arial"/>
                <w:sz w:val="16"/>
                <w:szCs w:val="16"/>
              </w:rPr>
              <w:t xml:space="preserve">, zakup sprzętu sportowego dla sekcji łuczniczej oraz sekcji piłki nożnej. Na terenie klubu </w:t>
            </w:r>
            <w:r w:rsidRPr="00930727">
              <w:rPr>
                <w:rFonts w:ascii="Arial" w:hAnsi="Arial" w:cs="Arial"/>
                <w:sz w:val="16"/>
                <w:szCs w:val="16"/>
              </w:rPr>
              <w:lastRenderedPageBreak/>
              <w:t xml:space="preserve">LZS Rodło Górniki planuje się wykonanie oświetlenia, montaż 3 słupów oraz zakup i montaż 4 wiat rezerwowych. W OSP </w:t>
            </w:r>
            <w:proofErr w:type="spellStart"/>
            <w:r w:rsidRPr="00930727">
              <w:rPr>
                <w:rFonts w:ascii="Arial" w:hAnsi="Arial" w:cs="Arial"/>
                <w:sz w:val="16"/>
                <w:szCs w:val="16"/>
              </w:rPr>
              <w:t>Stolarzowice</w:t>
            </w:r>
            <w:proofErr w:type="spellEnd"/>
            <w:r w:rsidRPr="00930727">
              <w:rPr>
                <w:rFonts w:ascii="Arial" w:hAnsi="Arial" w:cs="Arial"/>
                <w:sz w:val="16"/>
                <w:szCs w:val="16"/>
              </w:rPr>
              <w:t xml:space="preserve"> zadanie polegać będzie m.in. na wymianie stolarki okiennej w remizie, zakupie elektrycznego wentylatora oddymiającego. W OSP Górniki kompleksowe odnowienie wozów konnych na wzór stanu oryginalnego wraz z możliwym przywróceniem funkcji użytkowych tj. gaśniczej – na potrzeby dydaktyczno-edukacyjne dla dzieci i młodzieży. W ramach zadania zrealizowane zostanie zagospodarowanie zielonej przestrzeni wokół obiektów.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lastRenderedPageBreak/>
              <w:t>460 200</w:t>
            </w:r>
          </w:p>
        </w:tc>
        <w:tc>
          <w:tcPr>
            <w:tcW w:w="483" w:type="pct"/>
            <w:gridSpan w:val="2"/>
          </w:tcPr>
          <w:p w:rsidR="00C5020C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1B70AA">
              <w:rPr>
                <w:rFonts w:ascii="Arial" w:eastAsia="Calibri" w:hAnsi="Arial" w:cs="Arial"/>
                <w:sz w:val="16"/>
                <w:szCs w:val="16"/>
              </w:rPr>
              <w:t>w trakcie realizacji</w:t>
            </w:r>
          </w:p>
          <w:p w:rsidR="0080128F" w:rsidRDefault="0080128F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80128F" w:rsidRPr="001B70AA" w:rsidRDefault="0080128F" w:rsidP="0080128F">
            <w:pPr>
              <w:jc w:val="right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8"/>
              </w:rPr>
              <w:t>5 zadań zakończonych 2 w trakcie realizacji</w:t>
            </w:r>
          </w:p>
        </w:tc>
        <w:tc>
          <w:tcPr>
            <w:tcW w:w="584" w:type="pct"/>
          </w:tcPr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1B70AA">
              <w:rPr>
                <w:rFonts w:ascii="Arial" w:eastAsia="Calibri" w:hAnsi="Arial" w:cs="Arial"/>
                <w:sz w:val="16"/>
                <w:szCs w:val="16"/>
              </w:rPr>
              <w:t>w trakcie realizacji</w:t>
            </w:r>
            <w:r w:rsidR="0080128F">
              <w:rPr>
                <w:rFonts w:ascii="Arial" w:eastAsia="Calibri" w:hAnsi="Arial" w:cs="Arial"/>
                <w:sz w:val="16"/>
                <w:szCs w:val="16"/>
              </w:rPr>
              <w:t xml:space="preserve"> w terminach umownych</w:t>
            </w:r>
          </w:p>
        </w:tc>
        <w:tc>
          <w:tcPr>
            <w:tcW w:w="697" w:type="pct"/>
          </w:tcPr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1B70AA">
              <w:rPr>
                <w:rFonts w:ascii="Arial" w:eastAsia="Calibri" w:hAnsi="Arial" w:cs="Arial"/>
                <w:sz w:val="16"/>
                <w:szCs w:val="16"/>
              </w:rPr>
              <w:t>zgodnie z zakresem</w:t>
            </w: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650" w:type="pct"/>
          </w:tcPr>
          <w:p w:rsidR="0080128F" w:rsidRDefault="0080128F" w:rsidP="0080128F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W trakcie realizacji</w:t>
            </w:r>
            <w:r w:rsidR="00C5020C" w:rsidRPr="001B70AA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</w:p>
          <w:p w:rsidR="0080128F" w:rsidRPr="006B7401" w:rsidRDefault="0080128F" w:rsidP="0080128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346</w:t>
            </w:r>
            <w:r w:rsidR="00033E72">
              <w:rPr>
                <w:rFonts w:ascii="Arial" w:eastAsia="Calibri" w:hAnsi="Arial" w:cs="Arial"/>
                <w:sz w:val="16"/>
                <w:szCs w:val="16"/>
              </w:rPr>
              <w:t>.999,48 zł</w:t>
            </w:r>
          </w:p>
          <w:p w:rsidR="0080128F" w:rsidRPr="001B70AA" w:rsidRDefault="0080128F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  <w:p w:rsidR="00C5020C" w:rsidRPr="001B70AA" w:rsidRDefault="00C5020C" w:rsidP="001B70AA">
            <w:pPr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741" w:type="pct"/>
          </w:tcPr>
          <w:p w:rsidR="00C5020C" w:rsidRPr="00291532" w:rsidRDefault="0080128F" w:rsidP="008012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747EC7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lastRenderedPageBreak/>
              <w:t>Aktywny Zakątek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zakłada polepszenie oferty rekreacyjno-sportowej Szkoły Podstawowej nr 45 poprzez budowę atrakcji linowych składających się z kilku zestawów połączonych ze sobą linowymi przejściami. W ramach projektu zostanie zamontowane bezpieczne podłoże z gumowych mat. Zamontowane zostaną latarnie (solarne) i monitoring i inne elementy małej architektury.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490 000</w:t>
            </w:r>
          </w:p>
        </w:tc>
        <w:tc>
          <w:tcPr>
            <w:tcW w:w="483" w:type="pct"/>
            <w:gridSpan w:val="2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F566FD">
              <w:rPr>
                <w:rFonts w:ascii="Arial" w:hAnsi="Arial" w:cs="Arial"/>
                <w:bCs/>
                <w:color w:val="000000"/>
                <w:sz w:val="16"/>
                <w:szCs w:val="18"/>
              </w:rPr>
              <w:t>W trakcie realizacji</w:t>
            </w:r>
          </w:p>
        </w:tc>
        <w:tc>
          <w:tcPr>
            <w:tcW w:w="584" w:type="pct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Umowa z Wykonawcą termin 27.10.2025 r.</w:t>
            </w:r>
          </w:p>
        </w:tc>
        <w:tc>
          <w:tcPr>
            <w:tcW w:w="697" w:type="pct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C5020C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 xml:space="preserve">Wartość umowna 449 196,00 zł, </w:t>
            </w:r>
          </w:p>
          <w:p w:rsidR="00C5020C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Pr="00F566FD" w:rsidRDefault="00C5020C" w:rsidP="00EA1A0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o</w:t>
            </w:r>
            <w:r w:rsidRPr="00BD6D68">
              <w:rPr>
                <w:rFonts w:ascii="Arial" w:hAnsi="Arial" w:cs="Arial"/>
                <w:sz w:val="16"/>
                <w:szCs w:val="18"/>
              </w:rPr>
              <w:t>szczędności</w:t>
            </w: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BD6D68">
              <w:rPr>
                <w:rFonts w:ascii="Arial" w:hAnsi="Arial" w:cs="Arial"/>
                <w:sz w:val="16"/>
                <w:szCs w:val="18"/>
              </w:rPr>
              <w:t>zostały wykorzystane na</w:t>
            </w:r>
            <w:r>
              <w:rPr>
                <w:rFonts w:ascii="Arial" w:hAnsi="Arial" w:cs="Arial"/>
                <w:sz w:val="16"/>
                <w:szCs w:val="18"/>
              </w:rPr>
              <w:t xml:space="preserve"> potrzeby placówek</w:t>
            </w:r>
          </w:p>
        </w:tc>
        <w:tc>
          <w:tcPr>
            <w:tcW w:w="741" w:type="pct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747EC7" w:rsidRDefault="00C5020C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747EC7">
              <w:rPr>
                <w:rFonts w:ascii="Arial" w:hAnsi="Arial" w:cs="Arial"/>
                <w:b w:val="0"/>
                <w:color w:val="444444"/>
              </w:rPr>
              <w:t>Bezpieczne Podwórko z Siłownią Pod Chmurką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 xml:space="preserve">projekt dotyczy rozbudowy i modernizacji ogólnodostępnego podwórka szkolnego przy Szkole Podstawowej nr 3. Planuje się wybudować siłownię plenerową 5-stanowiskową i wymienić nawierzchnię, postawić ławeczki i otoczyć teren trawą. Obiekt ten będzie służył uczniom szkoły, jak i dzieciom i młodzieży zamieszkującym w centrum. Zakres proponowanych prac to budowa siłowni plenerowej na pięć podwójnych stanowisk z wymianą nawierzchni, modernizacja boiska szkolnego poprzez wymianę </w:t>
            </w:r>
            <w:proofErr w:type="spellStart"/>
            <w:r w:rsidRPr="00930727">
              <w:rPr>
                <w:rFonts w:ascii="Arial" w:hAnsi="Arial" w:cs="Arial"/>
                <w:b w:val="0"/>
              </w:rPr>
              <w:t>piłkochwytów</w:t>
            </w:r>
            <w:proofErr w:type="spellEnd"/>
            <w:r w:rsidRPr="00930727">
              <w:rPr>
                <w:rFonts w:ascii="Arial" w:hAnsi="Arial" w:cs="Arial"/>
                <w:b w:val="0"/>
              </w:rPr>
              <w:t>, wykonanie dokumentacji projektowej, rozbudowa monitoringu.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320 000</w:t>
            </w:r>
          </w:p>
        </w:tc>
        <w:tc>
          <w:tcPr>
            <w:tcW w:w="483" w:type="pct"/>
            <w:gridSpan w:val="2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F566FD">
              <w:rPr>
                <w:rFonts w:ascii="Arial" w:hAnsi="Arial" w:cs="Arial"/>
                <w:bCs/>
                <w:color w:val="000000"/>
                <w:sz w:val="16"/>
                <w:szCs w:val="18"/>
              </w:rPr>
              <w:t>W trakcie realizacji</w:t>
            </w:r>
          </w:p>
        </w:tc>
        <w:tc>
          <w:tcPr>
            <w:tcW w:w="584" w:type="pct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Umowa z Wykonawcą termin 25.10.2025 r.</w:t>
            </w:r>
          </w:p>
        </w:tc>
        <w:tc>
          <w:tcPr>
            <w:tcW w:w="697" w:type="pct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C5020C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Wartość umowna  201 240,30 zł,</w:t>
            </w:r>
          </w:p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Pr="00F566FD" w:rsidRDefault="00C5020C" w:rsidP="00EA1A0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o</w:t>
            </w:r>
            <w:r w:rsidRPr="00BD6D68">
              <w:rPr>
                <w:rFonts w:ascii="Arial" w:hAnsi="Arial" w:cs="Arial"/>
                <w:sz w:val="16"/>
                <w:szCs w:val="18"/>
              </w:rPr>
              <w:t>szczędności</w:t>
            </w: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BD6D68">
              <w:rPr>
                <w:rFonts w:ascii="Arial" w:hAnsi="Arial" w:cs="Arial"/>
                <w:sz w:val="16"/>
                <w:szCs w:val="18"/>
              </w:rPr>
              <w:t>zostały wykorzystane na</w:t>
            </w:r>
            <w:r>
              <w:rPr>
                <w:rFonts w:ascii="Arial" w:hAnsi="Arial" w:cs="Arial"/>
                <w:sz w:val="16"/>
                <w:szCs w:val="18"/>
              </w:rPr>
              <w:t xml:space="preserve"> potrzeby placówek</w:t>
            </w:r>
          </w:p>
        </w:tc>
        <w:tc>
          <w:tcPr>
            <w:tcW w:w="741" w:type="pct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747EC7" w:rsidRDefault="00C5020C" w:rsidP="00B33976">
            <w:pPr>
              <w:jc w:val="lef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t>Ogrodowy-Komputerowy Raj w Szkole Podstawowej nr 5 w Bytomiu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 w:rsidRPr="00930727">
              <w:rPr>
                <w:rFonts w:ascii="Arial" w:hAnsi="Arial" w:cs="Arial"/>
                <w:sz w:val="16"/>
                <w:szCs w:val="16"/>
              </w:rPr>
              <w:t xml:space="preserve">projekt polega na stworzeniu: ogrodu wyciszenia – miejsca, które ma za zadanie zapewnić uczniom i nauczycielom chwilę spokoju i relaksu w ciągu dnia, nowoczesnej pracowni komputerowej w celu </w:t>
            </w:r>
            <w:r w:rsidRPr="00930727">
              <w:rPr>
                <w:rFonts w:ascii="Arial" w:hAnsi="Arial" w:cs="Arial"/>
                <w:sz w:val="16"/>
                <w:szCs w:val="16"/>
              </w:rPr>
              <w:lastRenderedPageBreak/>
              <w:t>stworzenia możliwości jakie dają nowoczesne technologie w szkołach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color w:val="444444"/>
                <w:sz w:val="16"/>
                <w:szCs w:val="16"/>
              </w:rPr>
            </w:pPr>
            <w:r w:rsidRPr="00747EC7">
              <w:rPr>
                <w:rFonts w:ascii="Arial" w:hAnsi="Arial" w:cs="Arial"/>
                <w:color w:val="444444"/>
                <w:sz w:val="16"/>
                <w:szCs w:val="16"/>
              </w:rPr>
              <w:lastRenderedPageBreak/>
              <w:t>300 000</w:t>
            </w:r>
          </w:p>
        </w:tc>
        <w:tc>
          <w:tcPr>
            <w:tcW w:w="483" w:type="pct"/>
            <w:gridSpan w:val="2"/>
          </w:tcPr>
          <w:p w:rsidR="00C5020C" w:rsidRPr="00F566FD" w:rsidRDefault="00C5020C" w:rsidP="00033E72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 xml:space="preserve">Zakres </w:t>
            </w:r>
            <w:r>
              <w:rPr>
                <w:rFonts w:ascii="Arial" w:hAnsi="Arial" w:cs="Arial"/>
                <w:sz w:val="16"/>
                <w:szCs w:val="18"/>
              </w:rPr>
              <w:t xml:space="preserve">KR </w:t>
            </w:r>
            <w:r w:rsidRPr="00F566FD">
              <w:rPr>
                <w:rFonts w:ascii="Arial" w:hAnsi="Arial" w:cs="Arial"/>
                <w:sz w:val="16"/>
                <w:szCs w:val="18"/>
              </w:rPr>
              <w:t>w pełni</w:t>
            </w:r>
            <w:r w:rsidR="00033E72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F566FD">
              <w:rPr>
                <w:rFonts w:ascii="Arial" w:hAnsi="Arial" w:cs="Arial"/>
                <w:sz w:val="16"/>
                <w:szCs w:val="18"/>
              </w:rPr>
              <w:t>zrealizowany</w:t>
            </w:r>
          </w:p>
        </w:tc>
        <w:tc>
          <w:tcPr>
            <w:tcW w:w="584" w:type="pct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W terminie</w:t>
            </w:r>
          </w:p>
        </w:tc>
        <w:tc>
          <w:tcPr>
            <w:tcW w:w="697" w:type="pct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033E72" w:rsidRDefault="00033E72" w:rsidP="00033E7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315.578,50 zł</w:t>
            </w:r>
          </w:p>
          <w:p w:rsidR="00C5020C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 xml:space="preserve"> </w:t>
            </w:r>
          </w:p>
          <w:p w:rsidR="00C5020C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  <w:p w:rsidR="00C5020C" w:rsidRPr="00F566FD" w:rsidRDefault="00C5020C" w:rsidP="00EA1A03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741" w:type="pct"/>
          </w:tcPr>
          <w:p w:rsidR="00C5020C" w:rsidRPr="00F566FD" w:rsidRDefault="00C5020C" w:rsidP="000B3E8E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747EC7" w:rsidRDefault="00C5020C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747EC7">
              <w:rPr>
                <w:rFonts w:ascii="Arial" w:hAnsi="Arial" w:cs="Arial"/>
                <w:b w:val="0"/>
                <w:color w:val="444444"/>
              </w:rPr>
              <w:lastRenderedPageBreak/>
              <w:t>Ferie z Rekinkami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seria dwóch tygodniowych szkoleń z piłki wodnej dla najmłodszych w trakcie ferii zimowych. Nad wydarzeniem będą czuwać najbardziej doświadczeni, profesjonalni trenerzy, a same treningi będą odbywały się w nowoczesnej i przystępnej dla najmłodszych formule. Szkolenie skierowane do dzieci w wieku od 6 do12 lat; Maksymalna liczba uczestników: 200 w ciągu całego wydarzenia.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747EC7">
              <w:rPr>
                <w:rFonts w:ascii="Arial" w:hAnsi="Arial" w:cs="Arial"/>
                <w:b w:val="0"/>
                <w:bCs w:val="0"/>
              </w:rPr>
              <w:t>30 160</w:t>
            </w:r>
          </w:p>
        </w:tc>
        <w:tc>
          <w:tcPr>
            <w:tcW w:w="483" w:type="pct"/>
            <w:gridSpan w:val="2"/>
          </w:tcPr>
          <w:p w:rsidR="00C5020C" w:rsidRPr="009960FE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C5020C" w:rsidRPr="009960FE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</w:tcPr>
          <w:p w:rsidR="00C5020C" w:rsidRPr="009960FE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2025</w:t>
            </w:r>
          </w:p>
          <w:p w:rsidR="00C5020C" w:rsidRPr="009960FE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w pierwotnym terminie wykonane</w:t>
            </w:r>
          </w:p>
        </w:tc>
        <w:tc>
          <w:tcPr>
            <w:tcW w:w="697" w:type="pct"/>
          </w:tcPr>
          <w:p w:rsidR="00C5020C" w:rsidRPr="009960FE" w:rsidRDefault="004F1606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Zakres bez zmian</w:t>
            </w:r>
          </w:p>
        </w:tc>
        <w:tc>
          <w:tcPr>
            <w:tcW w:w="650" w:type="pct"/>
          </w:tcPr>
          <w:p w:rsidR="00C5020C" w:rsidRPr="009960FE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60FE">
              <w:rPr>
                <w:rFonts w:ascii="Arial" w:hAnsi="Arial" w:cs="Arial"/>
                <w:sz w:val="16"/>
                <w:szCs w:val="16"/>
              </w:rPr>
              <w:t>30</w:t>
            </w:r>
            <w:r>
              <w:rPr>
                <w:rFonts w:ascii="Arial" w:hAnsi="Arial" w:cs="Arial"/>
                <w:sz w:val="16"/>
                <w:szCs w:val="16"/>
              </w:rPr>
              <w:t> </w:t>
            </w:r>
            <w:r w:rsidRPr="009960FE">
              <w:rPr>
                <w:rFonts w:ascii="Arial" w:hAnsi="Arial" w:cs="Arial"/>
                <w:sz w:val="16"/>
                <w:szCs w:val="16"/>
              </w:rPr>
              <w:t>160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741" w:type="pct"/>
          </w:tcPr>
          <w:p w:rsidR="00C5020C" w:rsidRPr="009960FE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747EC7" w:rsidRDefault="00C5020C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747EC7">
              <w:rPr>
                <w:rFonts w:ascii="Arial" w:hAnsi="Arial" w:cs="Arial"/>
                <w:b w:val="0"/>
                <w:color w:val="444444"/>
              </w:rPr>
              <w:t>Wesoły Pociąg Krasnoludków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</w:rPr>
            </w:pPr>
            <w:r w:rsidRPr="00930727">
              <w:rPr>
                <w:rFonts w:ascii="Arial" w:hAnsi="Arial" w:cs="Arial"/>
                <w:b w:val="0"/>
              </w:rPr>
              <w:t>projekt zakłada doposażenie placu zabaw na terenie Miejskiego Przedszkola nr 40 „Akademia Krasnoludków”.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</w:rPr>
            </w:pPr>
            <w:r w:rsidRPr="00747EC7">
              <w:rPr>
                <w:rFonts w:ascii="Arial" w:hAnsi="Arial" w:cs="Arial"/>
                <w:b w:val="0"/>
                <w:bCs w:val="0"/>
              </w:rPr>
              <w:t>40 000</w:t>
            </w:r>
          </w:p>
        </w:tc>
        <w:tc>
          <w:tcPr>
            <w:tcW w:w="483" w:type="pct"/>
            <w:gridSpan w:val="2"/>
          </w:tcPr>
          <w:p w:rsidR="00C5020C" w:rsidRPr="00F566FD" w:rsidRDefault="00C5020C" w:rsidP="00E15EBD">
            <w:pPr>
              <w:jc w:val="right"/>
              <w:rPr>
                <w:rFonts w:ascii="Arial" w:hAnsi="Arial" w:cs="Arial"/>
                <w:bCs/>
                <w:color w:val="000000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Zakres w pełni zrealizowany</w:t>
            </w:r>
          </w:p>
        </w:tc>
        <w:tc>
          <w:tcPr>
            <w:tcW w:w="584" w:type="pct"/>
          </w:tcPr>
          <w:p w:rsidR="00C5020C" w:rsidRPr="00F566FD" w:rsidRDefault="00C5020C" w:rsidP="00E15EBD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Wykonany w terminie</w:t>
            </w:r>
          </w:p>
        </w:tc>
        <w:tc>
          <w:tcPr>
            <w:tcW w:w="697" w:type="pct"/>
          </w:tcPr>
          <w:p w:rsidR="00C5020C" w:rsidRPr="00F566FD" w:rsidRDefault="00C5020C" w:rsidP="00E15EBD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Zakres bez zmian</w:t>
            </w:r>
          </w:p>
        </w:tc>
        <w:tc>
          <w:tcPr>
            <w:tcW w:w="650" w:type="pct"/>
          </w:tcPr>
          <w:p w:rsidR="00C5020C" w:rsidRDefault="00C5020C" w:rsidP="00E15EBD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40 000 zł</w:t>
            </w:r>
            <w:r>
              <w:rPr>
                <w:rFonts w:ascii="Arial" w:hAnsi="Arial" w:cs="Arial"/>
                <w:sz w:val="16"/>
                <w:szCs w:val="18"/>
              </w:rPr>
              <w:t>,</w:t>
            </w:r>
          </w:p>
          <w:p w:rsidR="00C5020C" w:rsidRPr="00F566FD" w:rsidRDefault="00C5020C" w:rsidP="00E15EBD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741" w:type="pct"/>
          </w:tcPr>
          <w:p w:rsidR="00C5020C" w:rsidRPr="00F566FD" w:rsidRDefault="00C5020C" w:rsidP="00E15EBD">
            <w:pPr>
              <w:jc w:val="right"/>
              <w:rPr>
                <w:rFonts w:ascii="Arial" w:hAnsi="Arial" w:cs="Arial"/>
                <w:sz w:val="16"/>
                <w:szCs w:val="18"/>
              </w:rPr>
            </w:pPr>
            <w:r w:rsidRPr="00F566FD">
              <w:rPr>
                <w:rFonts w:ascii="Arial" w:hAnsi="Arial" w:cs="Arial"/>
                <w:sz w:val="16"/>
                <w:szCs w:val="18"/>
              </w:rPr>
              <w:t>Nie dotyczy</w:t>
            </w:r>
          </w:p>
        </w:tc>
      </w:tr>
      <w:tr w:rsidR="00C5020C" w:rsidRPr="00291532" w:rsidTr="00EA1A03">
        <w:tc>
          <w:tcPr>
            <w:tcW w:w="576" w:type="pct"/>
          </w:tcPr>
          <w:p w:rsidR="00C5020C" w:rsidRPr="00747EC7" w:rsidRDefault="00C5020C" w:rsidP="00B33976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</w:rPr>
            </w:pPr>
            <w:r w:rsidRPr="00747EC7">
              <w:rPr>
                <w:rFonts w:ascii="Arial" w:hAnsi="Arial" w:cs="Arial"/>
                <w:b w:val="0"/>
                <w:color w:val="444444"/>
              </w:rPr>
              <w:t>Bytom Miastem Karate</w:t>
            </w:r>
          </w:p>
        </w:tc>
        <w:tc>
          <w:tcPr>
            <w:tcW w:w="940" w:type="pct"/>
          </w:tcPr>
          <w:p w:rsidR="00C5020C" w:rsidRPr="00930727" w:rsidRDefault="00C5020C" w:rsidP="00930727">
            <w:pPr>
              <w:jc w:val="lef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930727">
              <w:rPr>
                <w:rFonts w:ascii="Arial" w:eastAsia="Calibri" w:hAnsi="Arial" w:cs="Arial"/>
                <w:sz w:val="16"/>
                <w:szCs w:val="16"/>
              </w:rPr>
              <w:t>projekt zakłada organizację otwartego treningu (warsztatów) karate dla osób niećwiczących, konkursu z nagrodami dla osób, które ukończą warsztaty (</w:t>
            </w:r>
            <w:proofErr w:type="spellStart"/>
            <w:r w:rsidRPr="00930727">
              <w:rPr>
                <w:rFonts w:ascii="Arial" w:eastAsia="Calibri" w:hAnsi="Arial" w:cs="Arial"/>
                <w:sz w:val="16"/>
                <w:szCs w:val="16"/>
              </w:rPr>
              <w:t>minizawodów</w:t>
            </w:r>
            <w:proofErr w:type="spellEnd"/>
            <w:r w:rsidRPr="00930727">
              <w:rPr>
                <w:rFonts w:ascii="Arial" w:eastAsia="Calibri" w:hAnsi="Arial" w:cs="Arial"/>
                <w:sz w:val="16"/>
                <w:szCs w:val="16"/>
              </w:rPr>
              <w:t xml:space="preserve">), gier i zabaw dla dzieci, Mistrzostw Województwa Śląskiego w Karate Tradycyjnym (dla osób trenujących karate) i seminarium. </w:t>
            </w:r>
          </w:p>
        </w:tc>
        <w:tc>
          <w:tcPr>
            <w:tcW w:w="329" w:type="pct"/>
            <w:gridSpan w:val="2"/>
          </w:tcPr>
          <w:p w:rsidR="00C5020C" w:rsidRPr="00747EC7" w:rsidRDefault="00C5020C" w:rsidP="00747EC7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747EC7">
              <w:rPr>
                <w:rFonts w:ascii="Arial" w:hAnsi="Arial" w:cs="Arial"/>
                <w:bCs/>
                <w:sz w:val="16"/>
                <w:szCs w:val="16"/>
              </w:rPr>
              <w:t>16 000</w:t>
            </w:r>
          </w:p>
        </w:tc>
        <w:tc>
          <w:tcPr>
            <w:tcW w:w="483" w:type="pct"/>
            <w:gridSpan w:val="2"/>
          </w:tcPr>
          <w:p w:rsidR="00C5020C" w:rsidRPr="008E3938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E3938">
              <w:rPr>
                <w:rFonts w:ascii="Arial" w:hAnsi="Arial" w:cs="Arial"/>
                <w:sz w:val="16"/>
                <w:szCs w:val="16"/>
              </w:rPr>
              <w:t>w pełni zrealizowane</w:t>
            </w:r>
          </w:p>
          <w:p w:rsidR="00C5020C" w:rsidRPr="008E3938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</w:tcPr>
          <w:p w:rsidR="00C5020C" w:rsidRPr="008E3938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E3938">
              <w:rPr>
                <w:rFonts w:ascii="Arial" w:hAnsi="Arial" w:cs="Arial"/>
                <w:sz w:val="16"/>
                <w:szCs w:val="16"/>
              </w:rPr>
              <w:t>2025</w:t>
            </w:r>
          </w:p>
          <w:p w:rsidR="00C5020C" w:rsidRPr="008E3938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E3938">
              <w:rPr>
                <w:rFonts w:ascii="Arial" w:hAnsi="Arial" w:cs="Arial"/>
                <w:sz w:val="16"/>
                <w:szCs w:val="16"/>
              </w:rPr>
              <w:t>w pierwotnym terminie wykonane</w:t>
            </w:r>
          </w:p>
        </w:tc>
        <w:tc>
          <w:tcPr>
            <w:tcW w:w="697" w:type="pct"/>
          </w:tcPr>
          <w:p w:rsidR="00C5020C" w:rsidRPr="008E3938" w:rsidRDefault="004F1606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Zakres bez zmian</w:t>
            </w:r>
          </w:p>
        </w:tc>
        <w:tc>
          <w:tcPr>
            <w:tcW w:w="650" w:type="pct"/>
          </w:tcPr>
          <w:p w:rsidR="00C5020C" w:rsidRPr="008E3938" w:rsidRDefault="00C5020C" w:rsidP="006F31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E3938">
              <w:rPr>
                <w:rFonts w:ascii="Arial" w:hAnsi="Arial" w:cs="Arial"/>
                <w:sz w:val="16"/>
                <w:szCs w:val="16"/>
              </w:rPr>
              <w:t>16</w:t>
            </w:r>
            <w:r>
              <w:rPr>
                <w:rFonts w:ascii="Arial" w:hAnsi="Arial" w:cs="Arial"/>
                <w:sz w:val="16"/>
                <w:szCs w:val="16"/>
              </w:rPr>
              <w:t> </w:t>
            </w:r>
            <w:r w:rsidRPr="008E3938">
              <w:rPr>
                <w:rFonts w:ascii="Arial" w:hAnsi="Arial" w:cs="Arial"/>
                <w:sz w:val="16"/>
                <w:szCs w:val="16"/>
              </w:rPr>
              <w:t>000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741" w:type="pct"/>
          </w:tcPr>
          <w:p w:rsidR="00C5020C" w:rsidRPr="008E3938" w:rsidRDefault="00C5020C" w:rsidP="008E393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E3938"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</w:tbl>
    <w:p w:rsidR="001A5922" w:rsidRDefault="001A5922" w:rsidP="00291532">
      <w:pPr>
        <w:jc w:val="left"/>
        <w:rPr>
          <w:rFonts w:ascii="Arial" w:hAnsi="Arial" w:cs="Arial"/>
          <w:sz w:val="20"/>
          <w:szCs w:val="20"/>
        </w:rPr>
      </w:pPr>
    </w:p>
    <w:p w:rsidR="00A676D6" w:rsidRPr="00A676D6" w:rsidRDefault="00A676D6" w:rsidP="00291532">
      <w:pPr>
        <w:jc w:val="left"/>
        <w:rPr>
          <w:rFonts w:ascii="Arial" w:hAnsi="Arial" w:cs="Arial"/>
          <w:sz w:val="16"/>
          <w:szCs w:val="16"/>
        </w:rPr>
      </w:pPr>
      <w:r w:rsidRPr="00A676D6">
        <w:rPr>
          <w:rFonts w:ascii="Arial" w:hAnsi="Arial" w:cs="Arial"/>
          <w:sz w:val="16"/>
          <w:szCs w:val="16"/>
        </w:rPr>
        <w:t>Oprac. : Beata Michel</w:t>
      </w:r>
    </w:p>
    <w:p w:rsidR="00A676D6" w:rsidRPr="00A676D6" w:rsidRDefault="00A676D6" w:rsidP="00291532">
      <w:pPr>
        <w:jc w:val="left"/>
        <w:rPr>
          <w:rFonts w:ascii="Arial" w:hAnsi="Arial" w:cs="Arial"/>
          <w:sz w:val="16"/>
          <w:szCs w:val="16"/>
        </w:rPr>
      </w:pPr>
      <w:r w:rsidRPr="00A676D6">
        <w:rPr>
          <w:rFonts w:ascii="Arial" w:hAnsi="Arial" w:cs="Arial"/>
          <w:sz w:val="16"/>
          <w:szCs w:val="16"/>
        </w:rPr>
        <w:t>27.10.2025 r.</w:t>
      </w:r>
    </w:p>
    <w:sectPr w:rsidR="00A676D6" w:rsidRPr="00A676D6" w:rsidSect="00CD7754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9B8" w:rsidRDefault="001609B8" w:rsidP="001609B8">
      <w:r>
        <w:separator/>
      </w:r>
    </w:p>
  </w:endnote>
  <w:endnote w:type="continuationSeparator" w:id="0">
    <w:p w:rsidR="001609B8" w:rsidRDefault="001609B8" w:rsidP="001609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37594"/>
      <w:docPartObj>
        <w:docPartGallery w:val="Page Numbers (Bottom of Page)"/>
        <w:docPartUnique/>
      </w:docPartObj>
    </w:sdtPr>
    <w:sdtContent>
      <w:p w:rsidR="001609B8" w:rsidRDefault="001609B8">
        <w:pPr>
          <w:pStyle w:val="Stopka"/>
          <w:jc w:val="right"/>
        </w:pPr>
        <w:fldSimple w:instr=" PAGE   \* MERGEFORMAT ">
          <w:r>
            <w:rPr>
              <w:noProof/>
            </w:rPr>
            <w:t>16</w:t>
          </w:r>
        </w:fldSimple>
      </w:p>
    </w:sdtContent>
  </w:sdt>
  <w:p w:rsidR="001609B8" w:rsidRDefault="001609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9B8" w:rsidRDefault="001609B8" w:rsidP="001609B8">
      <w:r>
        <w:separator/>
      </w:r>
    </w:p>
  </w:footnote>
  <w:footnote w:type="continuationSeparator" w:id="0">
    <w:p w:rsidR="001609B8" w:rsidRDefault="001609B8" w:rsidP="001609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A2892"/>
    <w:multiLevelType w:val="multilevel"/>
    <w:tmpl w:val="67B27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57208D"/>
    <w:multiLevelType w:val="hybridMultilevel"/>
    <w:tmpl w:val="D8A83F1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766D52"/>
    <w:multiLevelType w:val="hybridMultilevel"/>
    <w:tmpl w:val="CA7A3C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45A650B"/>
    <w:multiLevelType w:val="hybridMultilevel"/>
    <w:tmpl w:val="42AC45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2083633"/>
    <w:multiLevelType w:val="hybridMultilevel"/>
    <w:tmpl w:val="4AB20D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DD82B38"/>
    <w:multiLevelType w:val="hybridMultilevel"/>
    <w:tmpl w:val="E4A2A6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5922"/>
    <w:rsid w:val="00015874"/>
    <w:rsid w:val="00033E72"/>
    <w:rsid w:val="000643F3"/>
    <w:rsid w:val="000769D4"/>
    <w:rsid w:val="000B245A"/>
    <w:rsid w:val="000B3E8E"/>
    <w:rsid w:val="00101C83"/>
    <w:rsid w:val="001042D1"/>
    <w:rsid w:val="00111547"/>
    <w:rsid w:val="001443D2"/>
    <w:rsid w:val="00156B38"/>
    <w:rsid w:val="001609B8"/>
    <w:rsid w:val="001771A2"/>
    <w:rsid w:val="00196647"/>
    <w:rsid w:val="001A5922"/>
    <w:rsid w:val="001B70AA"/>
    <w:rsid w:val="0022445B"/>
    <w:rsid w:val="0026274A"/>
    <w:rsid w:val="00280195"/>
    <w:rsid w:val="0028285D"/>
    <w:rsid w:val="00291532"/>
    <w:rsid w:val="00297730"/>
    <w:rsid w:val="002A5B58"/>
    <w:rsid w:val="00321C53"/>
    <w:rsid w:val="00327161"/>
    <w:rsid w:val="00383006"/>
    <w:rsid w:val="003C393D"/>
    <w:rsid w:val="003F3063"/>
    <w:rsid w:val="003F5316"/>
    <w:rsid w:val="003F69A8"/>
    <w:rsid w:val="004066A0"/>
    <w:rsid w:val="004719BB"/>
    <w:rsid w:val="00484E79"/>
    <w:rsid w:val="004E39DD"/>
    <w:rsid w:val="004F1606"/>
    <w:rsid w:val="00503B31"/>
    <w:rsid w:val="00537113"/>
    <w:rsid w:val="005D305C"/>
    <w:rsid w:val="005F3BF9"/>
    <w:rsid w:val="00625013"/>
    <w:rsid w:val="00646A22"/>
    <w:rsid w:val="00667059"/>
    <w:rsid w:val="006A0BED"/>
    <w:rsid w:val="006B7401"/>
    <w:rsid w:val="006F3139"/>
    <w:rsid w:val="00700DC3"/>
    <w:rsid w:val="007078EA"/>
    <w:rsid w:val="007123BC"/>
    <w:rsid w:val="00747EC7"/>
    <w:rsid w:val="007532C7"/>
    <w:rsid w:val="007B3231"/>
    <w:rsid w:val="0080128F"/>
    <w:rsid w:val="00882747"/>
    <w:rsid w:val="008C4AF8"/>
    <w:rsid w:val="008D151C"/>
    <w:rsid w:val="008D6DCB"/>
    <w:rsid w:val="008E3938"/>
    <w:rsid w:val="00930727"/>
    <w:rsid w:val="00936BAB"/>
    <w:rsid w:val="00995F02"/>
    <w:rsid w:val="009960FE"/>
    <w:rsid w:val="009B1522"/>
    <w:rsid w:val="00A44526"/>
    <w:rsid w:val="00A54614"/>
    <w:rsid w:val="00A676D6"/>
    <w:rsid w:val="00A70EF6"/>
    <w:rsid w:val="00A81C22"/>
    <w:rsid w:val="00A822AB"/>
    <w:rsid w:val="00A9614B"/>
    <w:rsid w:val="00AE0779"/>
    <w:rsid w:val="00B33976"/>
    <w:rsid w:val="00BA3DCD"/>
    <w:rsid w:val="00BD17C1"/>
    <w:rsid w:val="00C207A3"/>
    <w:rsid w:val="00C24039"/>
    <w:rsid w:val="00C35822"/>
    <w:rsid w:val="00C5020C"/>
    <w:rsid w:val="00C61222"/>
    <w:rsid w:val="00C93C35"/>
    <w:rsid w:val="00CA61D3"/>
    <w:rsid w:val="00CD7754"/>
    <w:rsid w:val="00D045F2"/>
    <w:rsid w:val="00D25FE6"/>
    <w:rsid w:val="00D26A0D"/>
    <w:rsid w:val="00D5566B"/>
    <w:rsid w:val="00D70DC0"/>
    <w:rsid w:val="00D860F1"/>
    <w:rsid w:val="00DA679A"/>
    <w:rsid w:val="00E10E0A"/>
    <w:rsid w:val="00E1446B"/>
    <w:rsid w:val="00E15EBD"/>
    <w:rsid w:val="00E34783"/>
    <w:rsid w:val="00E614B9"/>
    <w:rsid w:val="00EA1A03"/>
    <w:rsid w:val="00EF73E5"/>
    <w:rsid w:val="00F31CF2"/>
    <w:rsid w:val="00F34560"/>
    <w:rsid w:val="00F54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E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59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uiPriority w:val="99"/>
    <w:qFormat/>
    <w:rsid w:val="00291532"/>
    <w:pPr>
      <w:spacing w:before="100" w:beforeAutospacing="1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B33976"/>
    <w:pPr>
      <w:jc w:val="left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B33976"/>
    <w:rPr>
      <w:rFonts w:ascii="Calibri" w:eastAsia="Times New Roman" w:hAnsi="Calibri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33976"/>
    <w:rPr>
      <w:b/>
      <w:bCs/>
    </w:rPr>
  </w:style>
  <w:style w:type="character" w:customStyle="1" w:styleId="object">
    <w:name w:val="object"/>
    <w:basedOn w:val="Domylnaczcionkaakapitu"/>
    <w:uiPriority w:val="99"/>
    <w:rsid w:val="007123BC"/>
    <w:rPr>
      <w:rFonts w:ascii="Times New Roman" w:hAnsi="Times New Roman" w:cs="Times New Roman"/>
    </w:rPr>
  </w:style>
  <w:style w:type="paragraph" w:styleId="NormalnyWeb">
    <w:name w:val="Normal (Web)"/>
    <w:basedOn w:val="Normalny"/>
    <w:uiPriority w:val="99"/>
    <w:rsid w:val="00646A2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1609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609B8"/>
  </w:style>
  <w:style w:type="paragraph" w:styleId="Stopka">
    <w:name w:val="footer"/>
    <w:basedOn w:val="Normalny"/>
    <w:link w:val="StopkaZnak"/>
    <w:uiPriority w:val="99"/>
    <w:unhideWhenUsed/>
    <w:rsid w:val="001609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9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16</Pages>
  <Words>5630</Words>
  <Characters>33783</Characters>
  <Application>Microsoft Office Word</Application>
  <DocSecurity>0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bmichel</dc:creator>
  <cp:lastModifiedBy>bmichel</cp:lastModifiedBy>
  <cp:revision>21</cp:revision>
  <cp:lastPrinted>2025-10-27T14:06:00Z</cp:lastPrinted>
  <dcterms:created xsi:type="dcterms:W3CDTF">2025-10-27T12:16:00Z</dcterms:created>
  <dcterms:modified xsi:type="dcterms:W3CDTF">2025-10-27T14:07:00Z</dcterms:modified>
</cp:coreProperties>
</file>