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CE6" w:rsidRDefault="009D6835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Radni - Sesja</w:t>
      </w:r>
    </w:p>
    <w:p w:rsidR="00682CE6" w:rsidRDefault="009D6835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:rsidR="00682CE6" w:rsidRDefault="009D6835">
      <w:r>
        <w:rPr>
          <w:rFonts w:ascii="Arial" w:hAnsi="Arial"/>
          <w:sz w:val="24"/>
        </w:rPr>
        <w:t>Sesja Rady Miejskiej w Bytomiu w dniach 2025-10-20 - 2025-10-20</w:t>
      </w:r>
    </w:p>
    <w:p w:rsidR="00682CE6" w:rsidRDefault="009D6835">
      <w:r>
        <w:rPr>
          <w:rFonts w:ascii="Arial" w:hAnsi="Arial"/>
          <w:b/>
          <w:sz w:val="28"/>
        </w:rPr>
        <w:t>Przeprowadzone głosowania</w:t>
      </w:r>
    </w:p>
    <w:p w:rsidR="00682CE6" w:rsidRDefault="009D6835">
      <w:r>
        <w:rPr>
          <w:rFonts w:ascii="Arial" w:hAnsi="Arial"/>
          <w:sz w:val="24"/>
        </w:rPr>
        <w:t>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nadania Tytułu Honorowego Obywatela Miasta Bytomia (R-190).</w:t>
      </w:r>
      <w:r>
        <w:t xml:space="preserve"> </w:t>
      </w:r>
      <w:r>
        <w:rPr>
          <w:rFonts w:ascii="Arial" w:hAnsi="Arial"/>
          <w:sz w:val="24"/>
        </w:rPr>
        <w:t>- czas głosowania: 20 października 2025, 16:27</w:t>
      </w:r>
    </w:p>
    <w:p w:rsidR="00682CE6" w:rsidRDefault="009D6835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82CE6" w:rsidRDefault="009D6835">
      <w:r>
        <w:rPr>
          <w:rFonts w:ascii="Arial" w:hAnsi="Arial"/>
          <w:sz w:val="24"/>
        </w:rPr>
        <w:t>ZA: 23, PRZECIW: 0, WSTRZYMUJĘ SIĘ: 0, BRAK GŁOSU: 0, NIEOBECNI: 2</w:t>
      </w:r>
    </w:p>
    <w:p w:rsidR="00682CE6" w:rsidRDefault="009D6835">
      <w:r>
        <w:rPr>
          <w:rFonts w:ascii="Arial" w:hAnsi="Arial"/>
          <w:b/>
          <w:sz w:val="24"/>
          <w:u w:val="single"/>
        </w:rPr>
        <w:t>Wyniki imienne: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ZA (23)</w:t>
      </w:r>
    </w:p>
    <w:p w:rsidR="00682CE6" w:rsidRDefault="009D6835">
      <w:r>
        <w:rPr>
          <w:rFonts w:ascii="Arial" w:hAnsi="Arial"/>
          <w:sz w:val="18"/>
        </w:rPr>
        <w:t>Maciej Bartków, Piotr Bula, Dawid Dąbrowski, Maciej Gajos, Waldemar Gawron, Mariusz Janas, Kamil J</w:t>
      </w:r>
      <w:r>
        <w:rPr>
          <w:rFonts w:ascii="Arial" w:hAnsi="Arial"/>
          <w:sz w:val="18"/>
        </w:rPr>
        <w:t xml:space="preserve">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</w:t>
      </w:r>
      <w:r>
        <w:rPr>
          <w:rFonts w:ascii="Arial" w:hAnsi="Arial"/>
          <w:sz w:val="18"/>
        </w:rPr>
        <w:t xml:space="preserve"> Andrzej Wężyk</w:t>
      </w:r>
    </w:p>
    <w:p w:rsidR="00682CE6" w:rsidRDefault="009D6835">
      <w:r>
        <w:rPr>
          <w:rFonts w:ascii="Arial" w:hAnsi="Arial"/>
          <w:sz w:val="24"/>
        </w:rPr>
        <w:t>PRZECIW (0)</w:t>
      </w:r>
    </w:p>
    <w:p w:rsidR="00682CE6" w:rsidRDefault="009D6835">
      <w:r>
        <w:rPr>
          <w:rFonts w:ascii="Arial" w:hAnsi="Arial"/>
          <w:sz w:val="24"/>
        </w:rPr>
        <w:t>WSTRZYMUJĘ SIĘ (0)</w:t>
      </w:r>
    </w:p>
    <w:p w:rsidR="00682CE6" w:rsidRDefault="009D6835">
      <w:r>
        <w:rPr>
          <w:rFonts w:ascii="Arial" w:hAnsi="Arial"/>
          <w:sz w:val="24"/>
        </w:rPr>
        <w:t>BRAK GŁOSU (0)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NIEOBECNI (2)</w:t>
      </w:r>
    </w:p>
    <w:p w:rsidR="00682CE6" w:rsidRDefault="009D6835">
      <w:r>
        <w:rPr>
          <w:rFonts w:ascii="Arial" w:hAnsi="Arial"/>
          <w:sz w:val="18"/>
        </w:rPr>
        <w:t>Beata Adamczyk-Nowak, Tymoteusz Jabłoński</w:t>
      </w:r>
    </w:p>
    <w:p w:rsidR="00682CE6" w:rsidRDefault="009D6835">
      <w:r>
        <w:rPr>
          <w:rFonts w:ascii="Arial" w:hAnsi="Arial"/>
          <w:b/>
          <w:sz w:val="28"/>
        </w:rPr>
        <w:t>Uczestnictwo w głosowaniach jawnych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1. Maciej Bartków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2. Piotr Bula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3. Dawid Dąbrowski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4. Maciej Gajos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5. Waldemar Gawron 1</w:t>
      </w:r>
      <w:r>
        <w:rPr>
          <w:rFonts w:ascii="Arial" w:hAnsi="Arial"/>
          <w:sz w:val="24"/>
        </w:rPr>
        <w:t>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6. Mariusz Janas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7. Kamil Jaszczak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8. Magdalena Koloch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9. Izabela Kozak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 xml:space="preserve">10.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11. Michał Napierała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12. Krzysztof Niewiadomski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lastRenderedPageBreak/>
        <w:t>13. Grzegorz Nowak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14. Iwona Pakosz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15. Dominika Panek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 xml:space="preserve">16.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17. Teresa Polak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18. Kamil Probierz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 xml:space="preserve">19.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20. Michał Staniszewski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21. Joanna Stępień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22. Barbara Wadowska 1/1</w:t>
      </w:r>
    </w:p>
    <w:p w:rsidR="00682CE6" w:rsidRDefault="009D6835">
      <w:pPr>
        <w:spacing w:after="0"/>
      </w:pPr>
      <w:r>
        <w:rPr>
          <w:rFonts w:ascii="Arial" w:hAnsi="Arial"/>
          <w:sz w:val="24"/>
        </w:rPr>
        <w:t>23. Andrzej Wężyk 1/1</w:t>
      </w:r>
    </w:p>
    <w:p w:rsidR="00682CE6" w:rsidRDefault="009D6835" w:rsidP="009D6835">
      <w:r>
        <w:br/>
      </w:r>
    </w:p>
    <w:sectPr w:rsidR="00682CE6" w:rsidSect="00682CE6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CE6" w:rsidRDefault="00682CE6" w:rsidP="00682CE6">
      <w:pPr>
        <w:spacing w:after="0" w:line="240" w:lineRule="auto"/>
      </w:pPr>
      <w:r>
        <w:separator/>
      </w:r>
    </w:p>
  </w:endnote>
  <w:endnote w:type="continuationSeparator" w:id="0">
    <w:p w:rsidR="00682CE6" w:rsidRDefault="00682CE6" w:rsidP="00682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01" w:rsidRDefault="009D6835" w:rsidP="008A12AC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  <w:p w:rsidR="008A12AC" w:rsidRDefault="009D6835" w:rsidP="008A12AC">
    <w:pPr>
      <w:spacing w:after="0"/>
    </w:pPr>
    <w:r>
      <w:rPr>
        <w:sz w:val="20"/>
        <w:szCs w:val="20"/>
      </w:rPr>
      <w:t>2025-10-21 08:23:08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CE6" w:rsidRDefault="00682CE6" w:rsidP="00682CE6">
      <w:pPr>
        <w:spacing w:after="0" w:line="240" w:lineRule="auto"/>
      </w:pPr>
      <w:r>
        <w:separator/>
      </w:r>
    </w:p>
  </w:footnote>
  <w:footnote w:type="continuationSeparator" w:id="0">
    <w:p w:rsidR="00682CE6" w:rsidRDefault="00682CE6" w:rsidP="00682C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CE6" w:rsidRDefault="00682CE6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82CE6"/>
    <w:rsid w:val="00682CE6"/>
    <w:rsid w:val="009D6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cp:lastPrinted>2025-10-21T06:23:00Z</cp:lastPrinted>
  <dcterms:created xsi:type="dcterms:W3CDTF">2025-10-21T06:24:00Z</dcterms:created>
  <dcterms:modified xsi:type="dcterms:W3CDTF">2025-10-21T06:24:00Z</dcterms:modified>
</cp:coreProperties>
</file>