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7D9" w:rsidRDefault="00931923">
      <w:pPr>
        <w:pStyle w:val="Header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B427D9" w:rsidRDefault="00931923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427D9" w:rsidRDefault="00E11A7B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PR.KEK.0012.17</w:t>
      </w:r>
      <w:r w:rsidR="00931923">
        <w:rPr>
          <w:rFonts w:ascii="Arial" w:hAnsi="Arial" w:cs="Arial"/>
          <w:sz w:val="22"/>
          <w:szCs w:val="22"/>
        </w:rPr>
        <w:t>.2025</w:t>
      </w:r>
      <w:r w:rsidR="005E27D1" w:rsidRPr="005E27D1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3763E5" w:rsidRDefault="003763E5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B427D9" w:rsidRDefault="00E11A7B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17</w:t>
      </w:r>
      <w:r w:rsidR="00931923">
        <w:rPr>
          <w:rFonts w:ascii="Arial" w:hAnsi="Arial" w:cs="Arial"/>
          <w:bCs w:val="0"/>
          <w:sz w:val="24"/>
          <w:szCs w:val="24"/>
        </w:rPr>
        <w:t>.2025</w:t>
      </w:r>
    </w:p>
    <w:p w:rsidR="00B427D9" w:rsidRDefault="0093192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B427D9" w:rsidRDefault="00E11A7B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22 września</w:t>
      </w:r>
      <w:r w:rsidR="00931923">
        <w:rPr>
          <w:rFonts w:ascii="Arial" w:hAnsi="Arial" w:cs="Arial"/>
          <w:szCs w:val="24"/>
        </w:rPr>
        <w:t xml:space="preserve"> 2025 roku</w:t>
      </w:r>
    </w:p>
    <w:p w:rsidR="00B427D9" w:rsidRDefault="0093192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427D9" w:rsidRDefault="00931923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E11A7B" w:rsidRPr="00E11A7B" w:rsidRDefault="00E11A7B" w:rsidP="00E11A7B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16.2025 z posiedzenia Komisji Edukacji, Kultury, Sportu i Rekreacji w dniu 18 sierpnia 2025 r.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B73C1">
        <w:rPr>
          <w:rFonts w:ascii="Arial" w:hAnsi="Arial" w:cs="Arial"/>
        </w:rPr>
        <w:t>Sprawy bieżące.</w:t>
      </w:r>
    </w:p>
    <w:p w:rsidR="00E6676A" w:rsidRPr="00E11A7B" w:rsidRDefault="00931923" w:rsidP="00E11A7B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B427D9" w:rsidRDefault="00E11A7B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</w:t>
      </w:r>
      <w:r w:rsidR="00A86E6F">
        <w:rPr>
          <w:rFonts w:ascii="Arial" w:hAnsi="Arial" w:cs="Arial"/>
        </w:rPr>
        <w:t xml:space="preserve"> o godz. 13</w:t>
      </w:r>
      <w:r>
        <w:rPr>
          <w:rFonts w:ascii="Arial" w:hAnsi="Arial" w:cs="Arial"/>
        </w:rPr>
        <w:t xml:space="preserve">:00 radny Witold </w:t>
      </w:r>
      <w:proofErr w:type="spellStart"/>
      <w:r>
        <w:rPr>
          <w:rFonts w:ascii="Arial" w:hAnsi="Arial" w:cs="Arial"/>
        </w:rPr>
        <w:t>Krieser</w:t>
      </w:r>
      <w:proofErr w:type="spellEnd"/>
      <w:r>
        <w:rPr>
          <w:rFonts w:ascii="Arial" w:hAnsi="Arial" w:cs="Arial"/>
        </w:rPr>
        <w:t xml:space="preserve"> Wiceprzewodniczący Komisji, który</w:t>
      </w:r>
      <w:r w:rsidR="00931923">
        <w:rPr>
          <w:rFonts w:ascii="Arial" w:hAnsi="Arial" w:cs="Arial"/>
        </w:rPr>
        <w:t xml:space="preserve"> na podst</w:t>
      </w:r>
      <w:r>
        <w:rPr>
          <w:rFonts w:ascii="Arial" w:hAnsi="Arial" w:cs="Arial"/>
        </w:rPr>
        <w:t>awie listy obecności stwierdził prawomocność obrad Komisji. Wiceprzewodniczący</w:t>
      </w:r>
      <w:r w:rsidR="00931923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>przedstawił</w:t>
      </w:r>
      <w:r w:rsidR="00931923">
        <w:rPr>
          <w:rFonts w:ascii="Arial" w:hAnsi="Arial" w:cs="Arial"/>
        </w:rPr>
        <w:t xml:space="preserve"> porządek obrad.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E11A7B" w:rsidRPr="007B7F0E" w:rsidRDefault="00931923" w:rsidP="007B7F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3</w:t>
      </w:r>
    </w:p>
    <w:p w:rsidR="00517792" w:rsidRDefault="00E11A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uwag do treści protokołu nr 16.2025 z posiedzenia Komisji w dniu 18 sierpnia 2025 r. Komi</w:t>
      </w:r>
      <w:r w:rsidR="00B0279F">
        <w:rPr>
          <w:rFonts w:ascii="Arial" w:hAnsi="Arial" w:cs="Arial"/>
        </w:rPr>
        <w:t xml:space="preserve">sja w głosowaniu: 8 głosami za, </w:t>
      </w:r>
      <w:r>
        <w:rPr>
          <w:rFonts w:ascii="Arial" w:hAnsi="Arial" w:cs="Arial"/>
        </w:rPr>
        <w:t xml:space="preserve">przy braku głosów przeciw i wstrzymujących przyjęła przedmiotowy protokół. </w:t>
      </w:r>
    </w:p>
    <w:p w:rsidR="00106A67" w:rsidRDefault="00106A67">
      <w:pPr>
        <w:spacing w:line="360" w:lineRule="auto"/>
        <w:rPr>
          <w:rFonts w:ascii="Arial" w:hAnsi="Arial" w:cs="Arial"/>
        </w:rPr>
      </w:pPr>
      <w:r w:rsidRPr="00106A67">
        <w:rPr>
          <w:rFonts w:ascii="Arial" w:hAnsi="Arial" w:cs="Arial"/>
          <w:b/>
        </w:rPr>
        <w:lastRenderedPageBreak/>
        <w:t>Ad.</w:t>
      </w:r>
      <w:r w:rsidR="00B14A24">
        <w:rPr>
          <w:rFonts w:ascii="Arial" w:hAnsi="Arial" w:cs="Arial"/>
          <w:b/>
        </w:rPr>
        <w:t>4</w:t>
      </w:r>
      <w:r>
        <w:rPr>
          <w:rFonts w:ascii="Arial" w:hAnsi="Arial" w:cs="Arial"/>
        </w:rPr>
        <w:t xml:space="preserve">. </w:t>
      </w:r>
    </w:p>
    <w:p w:rsidR="00B14A24" w:rsidRDefault="003763E5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Wiceprzewodniczący</w:t>
      </w:r>
      <w:r w:rsidR="00655A21">
        <w:rPr>
          <w:rFonts w:ascii="Arial" w:hAnsi="Arial" w:cs="Arial"/>
          <w:bCs/>
          <w:iCs/>
        </w:rPr>
        <w:t xml:space="preserve"> </w:t>
      </w:r>
      <w:r w:rsidR="00CC0469">
        <w:rPr>
          <w:rFonts w:ascii="Arial" w:hAnsi="Arial" w:cs="Arial"/>
          <w:bCs/>
          <w:iCs/>
        </w:rPr>
        <w:t>zapoznał</w:t>
      </w:r>
      <w:r w:rsidR="00DB47E8">
        <w:rPr>
          <w:rFonts w:ascii="Arial" w:hAnsi="Arial" w:cs="Arial"/>
          <w:bCs/>
          <w:iCs/>
        </w:rPr>
        <w:t xml:space="preserve"> członków Komisji z następującą korespondencją: </w:t>
      </w:r>
    </w:p>
    <w:p w:rsidR="008F108C" w:rsidRDefault="00DB47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- </w:t>
      </w:r>
      <w:r w:rsidR="00B96BA5">
        <w:rPr>
          <w:rFonts w:ascii="Arial" w:hAnsi="Arial" w:cs="Arial"/>
          <w:bCs/>
          <w:iCs/>
        </w:rPr>
        <w:t>pismem</w:t>
      </w:r>
      <w:r w:rsidR="00655A21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</w:rPr>
        <w:t>Wydziału Kultury i Sportu</w:t>
      </w:r>
      <w:r w:rsidR="00B14A24">
        <w:rPr>
          <w:rFonts w:ascii="Arial" w:hAnsi="Arial" w:cs="Arial"/>
        </w:rPr>
        <w:t xml:space="preserve"> z dnia 11 września 2025 r.</w:t>
      </w:r>
      <w:r w:rsidR="00F55E7D">
        <w:rPr>
          <w:rFonts w:ascii="Arial" w:hAnsi="Arial" w:cs="Arial"/>
        </w:rPr>
        <w:t xml:space="preserve"> (</w:t>
      </w:r>
      <w:r w:rsidR="00F55E7D" w:rsidRPr="00F55E7D">
        <w:rPr>
          <w:rFonts w:ascii="Arial" w:hAnsi="Arial" w:cs="Arial"/>
        </w:rPr>
        <w:t>KK.3037.27.35.3.202</w:t>
      </w:r>
      <w:r w:rsidR="00F55E7D">
        <w:rPr>
          <w:rFonts w:ascii="Arial" w:hAnsi="Arial" w:cs="Arial"/>
        </w:rPr>
        <w:t>5)</w:t>
      </w:r>
      <w:r w:rsidR="003763E5">
        <w:rPr>
          <w:rFonts w:ascii="Arial" w:hAnsi="Arial" w:cs="Arial"/>
        </w:rPr>
        <w:t xml:space="preserve"> z prośbą</w:t>
      </w:r>
      <w:r w:rsidR="00B14A24">
        <w:rPr>
          <w:rFonts w:ascii="Arial" w:hAnsi="Arial" w:cs="Arial"/>
        </w:rPr>
        <w:t xml:space="preserve"> o desygnowanie przedstawiciela komisji do składu komisji stypendialnej dla osób zajmującyc</w:t>
      </w:r>
      <w:r w:rsidR="00F55E7D">
        <w:rPr>
          <w:rFonts w:ascii="Arial" w:hAnsi="Arial" w:cs="Arial"/>
        </w:rPr>
        <w:t>h się twórczością artystyczną i </w:t>
      </w:r>
      <w:r w:rsidR="00B14A24">
        <w:rPr>
          <w:rFonts w:ascii="Arial" w:hAnsi="Arial" w:cs="Arial"/>
        </w:rPr>
        <w:t>upowszechnieniem kultury, która zostanie powołana przez Prezydenta Byto</w:t>
      </w:r>
      <w:r w:rsidR="00F55E7D">
        <w:rPr>
          <w:rFonts w:ascii="Arial" w:hAnsi="Arial" w:cs="Arial"/>
        </w:rPr>
        <w:t>mia w formie zarządzenia</w:t>
      </w:r>
      <w:r w:rsidR="003763E5">
        <w:rPr>
          <w:rFonts w:ascii="Arial" w:hAnsi="Arial" w:cs="Arial"/>
        </w:rPr>
        <w:t xml:space="preserve"> (</w:t>
      </w:r>
      <w:r w:rsidR="00CC0469">
        <w:rPr>
          <w:rFonts w:ascii="Arial" w:hAnsi="Arial" w:cs="Arial"/>
        </w:rPr>
        <w:t>załącznik nr 2)</w:t>
      </w:r>
      <w:r w:rsidR="00B14A24">
        <w:rPr>
          <w:rFonts w:ascii="Arial" w:hAnsi="Arial" w:cs="Arial"/>
        </w:rPr>
        <w:t xml:space="preserve">. </w:t>
      </w:r>
    </w:p>
    <w:p w:rsidR="00696072" w:rsidRDefault="00696072">
      <w:pPr>
        <w:spacing w:line="360" w:lineRule="auto"/>
        <w:rPr>
          <w:rFonts w:ascii="Arial" w:hAnsi="Arial" w:cs="Arial"/>
        </w:rPr>
      </w:pPr>
    </w:p>
    <w:p w:rsidR="00106A67" w:rsidRDefault="00655A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Swoją kandy</w:t>
      </w:r>
      <w:r w:rsidR="00B14A24">
        <w:rPr>
          <w:rFonts w:ascii="Arial" w:hAnsi="Arial" w:cs="Arial"/>
        </w:rPr>
        <w:t>daturę zgłosiła r</w:t>
      </w:r>
      <w:r w:rsidR="003763E5">
        <w:rPr>
          <w:rFonts w:ascii="Arial" w:hAnsi="Arial" w:cs="Arial"/>
        </w:rPr>
        <w:t xml:space="preserve">adna </w:t>
      </w:r>
      <w:r w:rsidR="00B14A24">
        <w:rPr>
          <w:rFonts w:ascii="Arial" w:hAnsi="Arial" w:cs="Arial"/>
        </w:rPr>
        <w:t>Magdalena Koloch</w:t>
      </w:r>
      <w:r w:rsidR="00DB47E8">
        <w:rPr>
          <w:rFonts w:ascii="Arial" w:hAnsi="Arial" w:cs="Arial"/>
        </w:rPr>
        <w:t>. Innych kandydatur nie </w:t>
      </w:r>
      <w:r>
        <w:rPr>
          <w:rFonts w:ascii="Arial" w:hAnsi="Arial" w:cs="Arial"/>
        </w:rPr>
        <w:t xml:space="preserve">zgłoszono. </w:t>
      </w:r>
    </w:p>
    <w:p w:rsidR="00517792" w:rsidRDefault="00517792">
      <w:pPr>
        <w:spacing w:line="360" w:lineRule="auto"/>
        <w:rPr>
          <w:rFonts w:ascii="Arial" w:hAnsi="Arial" w:cs="Arial"/>
        </w:rPr>
      </w:pPr>
    </w:p>
    <w:p w:rsidR="00655A21" w:rsidRDefault="00655A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Edukacji, Kultury, Sportu i Rekreacji Rady Miejskiej w Bytomiu pozytywnie zaopi</w:t>
      </w:r>
      <w:r w:rsidR="00505775">
        <w:rPr>
          <w:rFonts w:ascii="Arial" w:hAnsi="Arial" w:cs="Arial"/>
        </w:rPr>
        <w:t xml:space="preserve">niowała kandydaturę radnej </w:t>
      </w:r>
      <w:r w:rsidR="00E129E6">
        <w:rPr>
          <w:rFonts w:ascii="Arial" w:hAnsi="Arial" w:cs="Arial"/>
        </w:rPr>
        <w:t xml:space="preserve">Magdaleny Koloch </w:t>
      </w:r>
      <w:r w:rsidR="00B14A24">
        <w:rPr>
          <w:rFonts w:ascii="Arial" w:hAnsi="Arial" w:cs="Arial"/>
        </w:rPr>
        <w:t>do składu komisji stypendialnej dla osób zajmujących się twórczością artystyczną i upowszechnieniem kultury</w:t>
      </w:r>
      <w:r>
        <w:rPr>
          <w:rFonts w:ascii="Arial" w:hAnsi="Arial" w:cs="Arial"/>
        </w:rPr>
        <w:t xml:space="preserve"> </w:t>
      </w:r>
      <w:r w:rsidR="00B14A24">
        <w:rPr>
          <w:rFonts w:ascii="Arial" w:hAnsi="Arial" w:cs="Arial"/>
        </w:rPr>
        <w:t>w </w:t>
      </w:r>
      <w:r w:rsidR="0007137D">
        <w:rPr>
          <w:rFonts w:ascii="Arial" w:hAnsi="Arial" w:cs="Arial"/>
        </w:rPr>
        <w:t>głosowaniu: 8 głosów za, 0 </w:t>
      </w:r>
      <w:r>
        <w:rPr>
          <w:rFonts w:ascii="Arial" w:hAnsi="Arial" w:cs="Arial"/>
        </w:rPr>
        <w:t xml:space="preserve">głosów </w:t>
      </w:r>
      <w:r w:rsidR="00184EBC">
        <w:rPr>
          <w:rFonts w:ascii="Arial" w:hAnsi="Arial" w:cs="Arial"/>
        </w:rPr>
        <w:t>przeciw i 0 głosów wstrzymujących</w:t>
      </w:r>
      <w:r w:rsidR="00725701">
        <w:rPr>
          <w:rFonts w:ascii="Arial" w:hAnsi="Arial" w:cs="Arial"/>
        </w:rPr>
        <w:t xml:space="preserve"> (</w:t>
      </w:r>
      <w:r w:rsidR="003763E5">
        <w:rPr>
          <w:rFonts w:ascii="Arial" w:hAnsi="Arial" w:cs="Arial"/>
        </w:rPr>
        <w:t>Odpowiedź na pismo Wydziału Kultury i Sportu w powyższej sprawie stanowi załącznik nr 3).</w:t>
      </w:r>
    </w:p>
    <w:p w:rsidR="00655A21" w:rsidRDefault="00655A21">
      <w:pPr>
        <w:spacing w:line="360" w:lineRule="auto"/>
        <w:rPr>
          <w:rFonts w:ascii="Arial" w:hAnsi="Arial" w:cs="Arial"/>
        </w:rPr>
      </w:pPr>
    </w:p>
    <w:p w:rsidR="008F108C" w:rsidRDefault="003763E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pismem </w:t>
      </w:r>
      <w:r w:rsidR="008F108C">
        <w:rPr>
          <w:rFonts w:ascii="Arial" w:hAnsi="Arial" w:cs="Arial"/>
        </w:rPr>
        <w:t>Wydziału Kultury i Spo</w:t>
      </w:r>
      <w:r w:rsidR="00CC0469">
        <w:rPr>
          <w:rFonts w:ascii="Arial" w:hAnsi="Arial" w:cs="Arial"/>
        </w:rPr>
        <w:t>rtu z dnia 9 września 2025 r. (</w:t>
      </w:r>
      <w:r w:rsidR="008F108C" w:rsidRPr="00C77658">
        <w:rPr>
          <w:rFonts w:ascii="Arial" w:hAnsi="Arial" w:cs="Arial"/>
        </w:rPr>
        <w:t>KK.052.2.1.2025</w:t>
      </w:r>
      <w:r w:rsidR="003D4ACD">
        <w:rPr>
          <w:rFonts w:ascii="Arial" w:hAnsi="Arial" w:cs="Arial"/>
        </w:rPr>
        <w:t xml:space="preserve"> i </w:t>
      </w:r>
      <w:r w:rsidR="008F108C" w:rsidRPr="00C77658">
        <w:rPr>
          <w:rFonts w:ascii="Arial" w:hAnsi="Arial" w:cs="Arial"/>
        </w:rPr>
        <w:t>KK.052.3.1.2025</w:t>
      </w:r>
      <w:r w:rsidR="008F108C">
        <w:rPr>
          <w:rFonts w:ascii="Arial" w:hAnsi="Arial" w:cs="Arial"/>
        </w:rPr>
        <w:t xml:space="preserve">) z prośbą o </w:t>
      </w:r>
      <w:r>
        <w:rPr>
          <w:rFonts w:ascii="Arial" w:hAnsi="Arial" w:cs="Arial"/>
        </w:rPr>
        <w:t>przekazanie dwóch o</w:t>
      </w:r>
      <w:r w:rsidR="008F108C">
        <w:rPr>
          <w:rFonts w:ascii="Arial" w:hAnsi="Arial" w:cs="Arial"/>
        </w:rPr>
        <w:t>głoszeń Komisjom Rady Miejskiej</w:t>
      </w:r>
      <w:r w:rsidR="00575AB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załącznik nr 4</w:t>
      </w:r>
      <w:r w:rsidR="00CC0469">
        <w:rPr>
          <w:rFonts w:ascii="Arial" w:hAnsi="Arial" w:cs="Arial"/>
        </w:rPr>
        <w:t>)</w:t>
      </w:r>
      <w:r w:rsidR="008F108C">
        <w:rPr>
          <w:rFonts w:ascii="Arial" w:hAnsi="Arial" w:cs="Arial"/>
        </w:rPr>
        <w:t>:</w:t>
      </w:r>
    </w:p>
    <w:p w:rsidR="008F108C" w:rsidRDefault="008F10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 w sprawie zgłaszania kandydatur do XXIX edycji Nagrody Prezydenta w dziedzinie kultury – MUZA 2025, </w:t>
      </w:r>
    </w:p>
    <w:p w:rsidR="008F108C" w:rsidRDefault="008F10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 w s</w:t>
      </w:r>
      <w:r w:rsidR="003763E5">
        <w:rPr>
          <w:rFonts w:ascii="Arial" w:hAnsi="Arial" w:cs="Arial"/>
        </w:rPr>
        <w:t xml:space="preserve">prawie zgłaszania kandydatur do </w:t>
      </w:r>
      <w:r>
        <w:rPr>
          <w:rFonts w:ascii="Arial" w:hAnsi="Arial" w:cs="Arial"/>
        </w:rPr>
        <w:t>„Medalu Miasta Bytomia”</w:t>
      </w:r>
      <w:r w:rsidR="00CC6F85">
        <w:rPr>
          <w:rFonts w:ascii="Arial" w:hAnsi="Arial" w:cs="Arial"/>
        </w:rPr>
        <w:t xml:space="preserve">. </w:t>
      </w:r>
    </w:p>
    <w:p w:rsidR="00CC6F85" w:rsidRDefault="00CC6F85">
      <w:pPr>
        <w:spacing w:line="360" w:lineRule="auto"/>
        <w:rPr>
          <w:rFonts w:ascii="Arial" w:hAnsi="Arial" w:cs="Arial"/>
        </w:rPr>
      </w:pPr>
    </w:p>
    <w:p w:rsidR="00CC6F85" w:rsidRDefault="00CC6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Kamil Jaszczak zgłosił kandydaturę radnego Macieja Bartkowa do Nagrody Prezydenta w dziedzinie kultury – MUZA 2025</w:t>
      </w:r>
      <w:r w:rsidR="00B0279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uzasadnieniu wymieniając jego najważniejsze publikacje naukowe,</w:t>
      </w:r>
      <w:r w:rsidR="003D4ACD">
        <w:rPr>
          <w:rFonts w:ascii="Arial" w:hAnsi="Arial" w:cs="Arial"/>
        </w:rPr>
        <w:t xml:space="preserve"> historyczne,</w:t>
      </w:r>
      <w:r>
        <w:rPr>
          <w:rFonts w:ascii="Arial" w:hAnsi="Arial" w:cs="Arial"/>
        </w:rPr>
        <w:t xml:space="preserve"> </w:t>
      </w:r>
      <w:r w:rsidR="003763E5">
        <w:rPr>
          <w:rFonts w:ascii="Arial" w:hAnsi="Arial" w:cs="Arial"/>
        </w:rPr>
        <w:t xml:space="preserve">otrzymane </w:t>
      </w:r>
      <w:r>
        <w:rPr>
          <w:rFonts w:ascii="Arial" w:hAnsi="Arial" w:cs="Arial"/>
        </w:rPr>
        <w:t>wyróżnienia</w:t>
      </w:r>
      <w:r w:rsidR="003763E5">
        <w:rPr>
          <w:rFonts w:ascii="Arial" w:hAnsi="Arial" w:cs="Arial"/>
        </w:rPr>
        <w:t xml:space="preserve"> za </w:t>
      </w:r>
      <w:r w:rsidR="003D4ACD">
        <w:rPr>
          <w:rFonts w:ascii="Arial" w:hAnsi="Arial" w:cs="Arial"/>
        </w:rPr>
        <w:t>działalność dla miasta</w:t>
      </w:r>
      <w:r>
        <w:rPr>
          <w:rFonts w:ascii="Arial" w:hAnsi="Arial" w:cs="Arial"/>
        </w:rPr>
        <w:t xml:space="preserve"> i zaangażowanie w liczn</w:t>
      </w:r>
      <w:r w:rsidR="003763E5">
        <w:rPr>
          <w:rFonts w:ascii="Arial" w:hAnsi="Arial" w:cs="Arial"/>
        </w:rPr>
        <w:t>e przedsięwzięcia kulturalne na </w:t>
      </w:r>
      <w:r>
        <w:rPr>
          <w:rFonts w:ascii="Arial" w:hAnsi="Arial" w:cs="Arial"/>
        </w:rPr>
        <w:t xml:space="preserve">przestrzeni lat. </w:t>
      </w:r>
    </w:p>
    <w:p w:rsidR="003763E5" w:rsidRDefault="003763E5">
      <w:pPr>
        <w:spacing w:line="360" w:lineRule="auto"/>
        <w:rPr>
          <w:rFonts w:ascii="Arial" w:hAnsi="Arial" w:cs="Arial"/>
        </w:rPr>
      </w:pPr>
    </w:p>
    <w:p w:rsidR="00CC6F85" w:rsidRDefault="00CC6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Nikt z radnych nie zgłosił zastrzeżeń do tej kandydatury. </w:t>
      </w:r>
    </w:p>
    <w:p w:rsidR="0071444B" w:rsidRDefault="003A630C" w:rsidP="003A630C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Radna Barbara Wadowska zasugerowała możliwość zgłoszenia kandydatury do Nagrody Prezydenta w dziedzinie kultury – MUZA 2025 Ogólnokształcącej Szkoły </w:t>
      </w:r>
      <w:r>
        <w:rPr>
          <w:rFonts w:ascii="Arial" w:hAnsi="Arial" w:cs="Arial"/>
        </w:rPr>
        <w:lastRenderedPageBreak/>
        <w:t xml:space="preserve">Muzycznej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stopnia im. Fryderyka Chopina w Bytomiu wspominając o przypadającej w tym r</w:t>
      </w:r>
      <w:r w:rsidR="003763E5">
        <w:rPr>
          <w:rFonts w:ascii="Arial" w:hAnsi="Arial" w:cs="Arial"/>
        </w:rPr>
        <w:t>oku 80</w:t>
      </w:r>
      <w:r w:rsidR="00575ABB">
        <w:rPr>
          <w:rFonts w:ascii="Arial" w:hAnsi="Arial" w:cs="Arial"/>
        </w:rPr>
        <w:t>.</w:t>
      </w:r>
      <w:r w:rsidR="003763E5">
        <w:rPr>
          <w:rFonts w:ascii="Arial" w:hAnsi="Arial" w:cs="Arial"/>
        </w:rPr>
        <w:t xml:space="preserve"> rocznicy  jej założenia. Radna dodała, że</w:t>
      </w:r>
      <w:r>
        <w:rPr>
          <w:rFonts w:ascii="Arial" w:hAnsi="Arial" w:cs="Arial"/>
        </w:rPr>
        <w:t xml:space="preserve"> liczne zasługi </w:t>
      </w:r>
      <w:r w:rsidR="003763E5">
        <w:rPr>
          <w:rFonts w:ascii="Arial" w:hAnsi="Arial" w:cs="Arial"/>
        </w:rPr>
        <w:t xml:space="preserve">szkoły </w:t>
      </w:r>
      <w:r>
        <w:rPr>
          <w:rFonts w:ascii="Arial" w:hAnsi="Arial" w:cs="Arial"/>
        </w:rPr>
        <w:t>na polu propagowania kultury wymieni w uzasadn</w:t>
      </w:r>
      <w:r w:rsidR="003763E5">
        <w:rPr>
          <w:rFonts w:ascii="Arial" w:hAnsi="Arial" w:cs="Arial"/>
        </w:rPr>
        <w:t xml:space="preserve">ieniu, które </w:t>
      </w:r>
      <w:r w:rsidR="00A8247A">
        <w:rPr>
          <w:rFonts w:ascii="Arial" w:hAnsi="Arial" w:cs="Arial"/>
        </w:rPr>
        <w:t xml:space="preserve">przygotuje w konsultacji z Wydziałem Kultury i Sportu. </w:t>
      </w:r>
      <w:r w:rsidR="003763E5">
        <w:rPr>
          <w:rFonts w:ascii="Arial" w:hAnsi="Arial" w:cs="Arial"/>
        </w:rPr>
        <w:t>Radna n</w:t>
      </w:r>
      <w:r>
        <w:rPr>
          <w:rFonts w:ascii="Arial" w:hAnsi="Arial" w:cs="Arial"/>
        </w:rPr>
        <w:t>ie</w:t>
      </w:r>
      <w:r w:rsidR="003763E5">
        <w:rPr>
          <w:rFonts w:ascii="Arial" w:hAnsi="Arial" w:cs="Arial"/>
        </w:rPr>
        <w:t xml:space="preserve"> miała </w:t>
      </w:r>
      <w:r w:rsidR="00A8247A">
        <w:rPr>
          <w:rFonts w:ascii="Arial" w:hAnsi="Arial" w:cs="Arial"/>
        </w:rPr>
        <w:t>pewności czy nie </w:t>
      </w:r>
      <w:r>
        <w:rPr>
          <w:rFonts w:ascii="Arial" w:hAnsi="Arial" w:cs="Arial"/>
        </w:rPr>
        <w:t>będzie żadnych przeszkód natury formalnej by do w/w nagrody zgłosić instytucj</w:t>
      </w:r>
      <w:r w:rsidR="00B0066F">
        <w:rPr>
          <w:rFonts w:ascii="Arial" w:hAnsi="Arial" w:cs="Arial"/>
        </w:rPr>
        <w:t xml:space="preserve">ę zamiast konkretnej osoby. </w:t>
      </w:r>
    </w:p>
    <w:p w:rsidR="003A630C" w:rsidRDefault="003A630C" w:rsidP="003A630C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Do tej kandydatury również nikt z radnych nie zgłosił żadnych zastrzeżeń. </w:t>
      </w:r>
    </w:p>
    <w:p w:rsidR="003D4ACD" w:rsidRDefault="00CC6F85" w:rsidP="009416C2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Radny Maciej Bartków zgłosił kandydaturę pana Francisz</w:t>
      </w:r>
      <w:r w:rsidR="003763E5">
        <w:rPr>
          <w:rFonts w:ascii="Arial" w:hAnsi="Arial" w:cs="Arial"/>
        </w:rPr>
        <w:t>ka Zastawnika do nagrody „Medal</w:t>
      </w:r>
      <w:r>
        <w:rPr>
          <w:rFonts w:ascii="Arial" w:hAnsi="Arial" w:cs="Arial"/>
        </w:rPr>
        <w:t xml:space="preserve"> Miasta Bytomia”</w:t>
      </w:r>
      <w:r w:rsidR="003763E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podkreślając w uzasadnieniu jego wieloletnie zaangażowanie w promowanie regionu, utrwalanie</w:t>
      </w:r>
      <w:r w:rsidR="003763E5">
        <w:rPr>
          <w:rFonts w:ascii="Arial" w:hAnsi="Arial" w:cs="Arial"/>
        </w:rPr>
        <w:t xml:space="preserve"> miasta</w:t>
      </w:r>
      <w:r>
        <w:rPr>
          <w:rFonts w:ascii="Arial" w:hAnsi="Arial" w:cs="Arial"/>
        </w:rPr>
        <w:t xml:space="preserve"> na fotogra</w:t>
      </w:r>
      <w:r w:rsidR="003D4ACD">
        <w:rPr>
          <w:rFonts w:ascii="Arial" w:hAnsi="Arial" w:cs="Arial"/>
        </w:rPr>
        <w:t>fiach i </w:t>
      </w:r>
      <w:r>
        <w:rPr>
          <w:rFonts w:ascii="Arial" w:hAnsi="Arial" w:cs="Arial"/>
        </w:rPr>
        <w:t xml:space="preserve">współorganizowanie imprez kulturalnych oraz kolekcjonowanie </w:t>
      </w:r>
      <w:r w:rsidR="003D4ACD">
        <w:rPr>
          <w:rFonts w:ascii="Arial" w:hAnsi="Arial" w:cs="Arial"/>
        </w:rPr>
        <w:t xml:space="preserve">i udostępnianie </w:t>
      </w:r>
      <w:r>
        <w:rPr>
          <w:rFonts w:ascii="Arial" w:hAnsi="Arial" w:cs="Arial"/>
        </w:rPr>
        <w:t>pamiątek związanych z dawną kopalnią</w:t>
      </w:r>
      <w:r w:rsidR="003D4ACD">
        <w:rPr>
          <w:rFonts w:ascii="Arial" w:hAnsi="Arial" w:cs="Arial"/>
        </w:rPr>
        <w:t xml:space="preserve"> węgla</w:t>
      </w:r>
      <w:r w:rsidR="00A8247A">
        <w:rPr>
          <w:rFonts w:ascii="Arial" w:hAnsi="Arial" w:cs="Arial"/>
        </w:rPr>
        <w:t xml:space="preserve"> kamiennego</w:t>
      </w:r>
      <w:r>
        <w:rPr>
          <w:rFonts w:ascii="Arial" w:hAnsi="Arial" w:cs="Arial"/>
        </w:rPr>
        <w:t xml:space="preserve"> „Rozbark”. </w:t>
      </w:r>
    </w:p>
    <w:p w:rsidR="003D4ACD" w:rsidRDefault="003D4ACD" w:rsidP="009416C2">
      <w:pPr>
        <w:pStyle w:val="Tekstpodstawowy2"/>
        <w:spacing w:before="240" w:line="360" w:lineRule="auto"/>
        <w:jc w:val="left"/>
        <w:rPr>
          <w:rFonts w:ascii="Arial" w:hAnsi="Arial" w:cs="Arial"/>
        </w:rPr>
      </w:pPr>
    </w:p>
    <w:p w:rsidR="00CC6F85" w:rsidRDefault="00CC6F85" w:rsidP="00CC6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Nikt z radnych nie zgłosił zastrzeżeń do tej kandydatury. </w:t>
      </w:r>
    </w:p>
    <w:p w:rsidR="003305F2" w:rsidRDefault="003305F2" w:rsidP="00CC6F85">
      <w:pPr>
        <w:spacing w:line="360" w:lineRule="auto"/>
        <w:rPr>
          <w:rFonts w:ascii="Arial" w:hAnsi="Arial" w:cs="Arial"/>
        </w:rPr>
      </w:pPr>
    </w:p>
    <w:p w:rsidR="003305F2" w:rsidRDefault="003305F2" w:rsidP="00CC6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Wszystkie zgłoszone i </w:t>
      </w:r>
      <w:r w:rsidR="003763E5">
        <w:rPr>
          <w:rFonts w:ascii="Arial" w:hAnsi="Arial" w:cs="Arial"/>
        </w:rPr>
        <w:t xml:space="preserve">zaakceptowane przez Komisję przez aklamację </w:t>
      </w:r>
      <w:r>
        <w:rPr>
          <w:rFonts w:ascii="Arial" w:hAnsi="Arial" w:cs="Arial"/>
        </w:rPr>
        <w:t xml:space="preserve">kandydatury zostaną złożone </w:t>
      </w:r>
      <w:r w:rsidR="00184EBC">
        <w:rPr>
          <w:rFonts w:ascii="Arial" w:hAnsi="Arial" w:cs="Arial"/>
        </w:rPr>
        <w:t>na</w:t>
      </w:r>
      <w:r w:rsidR="003763E5">
        <w:rPr>
          <w:rFonts w:ascii="Arial" w:hAnsi="Arial" w:cs="Arial"/>
        </w:rPr>
        <w:t xml:space="preserve"> odpowiednich formularzach zgłoszeniowych.</w:t>
      </w:r>
    </w:p>
    <w:p w:rsidR="003305F2" w:rsidRDefault="00E11A7B" w:rsidP="00680AF2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Wiceprzewodniczący Komisji poinformował</w:t>
      </w:r>
      <w:r w:rsidR="009416C2">
        <w:rPr>
          <w:rFonts w:ascii="Arial" w:hAnsi="Arial" w:cs="Arial"/>
        </w:rPr>
        <w:t>, że następne posiedzeni</w:t>
      </w:r>
      <w:r>
        <w:rPr>
          <w:rFonts w:ascii="Arial" w:hAnsi="Arial" w:cs="Arial"/>
        </w:rPr>
        <w:t xml:space="preserve">e Komisji </w:t>
      </w:r>
      <w:r w:rsidR="003763E5">
        <w:rPr>
          <w:rFonts w:ascii="Arial" w:hAnsi="Arial" w:cs="Arial"/>
        </w:rPr>
        <w:t xml:space="preserve">będzie miało charakter wyjazdowy i </w:t>
      </w:r>
      <w:r>
        <w:rPr>
          <w:rFonts w:ascii="Arial" w:hAnsi="Arial" w:cs="Arial"/>
        </w:rPr>
        <w:t>odbędzie się w dniu 20 października</w:t>
      </w:r>
      <w:r w:rsidR="009416C2">
        <w:rPr>
          <w:rFonts w:ascii="Arial" w:hAnsi="Arial" w:cs="Arial"/>
        </w:rPr>
        <w:t xml:space="preserve"> 2025 r. o godzinie 13:00</w:t>
      </w:r>
      <w:r>
        <w:rPr>
          <w:rFonts w:ascii="Arial" w:hAnsi="Arial" w:cs="Arial"/>
        </w:rPr>
        <w:t xml:space="preserve"> w siedzibie Wydziału Teatru Tańca</w:t>
      </w:r>
      <w:r w:rsidR="003763E5">
        <w:rPr>
          <w:rFonts w:ascii="Arial" w:hAnsi="Arial" w:cs="Arial"/>
        </w:rPr>
        <w:t xml:space="preserve"> przy ul. Piłsudskiego 24A w </w:t>
      </w:r>
      <w:r w:rsidR="005A0154">
        <w:rPr>
          <w:rFonts w:ascii="Arial" w:hAnsi="Arial" w:cs="Arial"/>
        </w:rPr>
        <w:t>Bytomiu.</w:t>
      </w:r>
    </w:p>
    <w:p w:rsidR="0071444B" w:rsidRPr="003305F2" w:rsidRDefault="009416C2" w:rsidP="00680AF2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Wszyscy członkowie Komisji otrzymają zawiadomienie o terminie i miejscu posiedzenia –</w:t>
      </w:r>
      <w:r w:rsidR="00E11A7B">
        <w:rPr>
          <w:rFonts w:ascii="Arial" w:hAnsi="Arial" w:cs="Arial"/>
        </w:rPr>
        <w:t xml:space="preserve"> zawiadomienie nr PR.KEK.0012.17</w:t>
      </w:r>
      <w:r w:rsidR="003763E5">
        <w:rPr>
          <w:rFonts w:ascii="Arial" w:hAnsi="Arial" w:cs="Arial"/>
        </w:rPr>
        <w:t>.2025 stanowi załącznik nr 5</w:t>
      </w:r>
      <w:r>
        <w:rPr>
          <w:rFonts w:ascii="Arial" w:hAnsi="Arial" w:cs="Arial"/>
        </w:rPr>
        <w:t>.</w:t>
      </w:r>
      <w:r w:rsidR="0007137D">
        <w:rPr>
          <w:rFonts w:ascii="Arial" w:hAnsi="Arial" w:cs="Arial"/>
        </w:rPr>
        <w:t xml:space="preserve"> </w:t>
      </w:r>
    </w:p>
    <w:p w:rsidR="00655A21" w:rsidRPr="00680AF2" w:rsidRDefault="00E11A7B" w:rsidP="00680AF2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Ad.5</w:t>
      </w:r>
      <w:r w:rsidR="00655A21">
        <w:rPr>
          <w:rFonts w:ascii="Arial" w:hAnsi="Arial" w:cs="Arial"/>
          <w:b/>
        </w:rPr>
        <w:t xml:space="preserve">. </w:t>
      </w:r>
    </w:p>
    <w:p w:rsidR="00655A21" w:rsidRDefault="00655A21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</w:t>
      </w:r>
      <w:r w:rsidR="00E11A7B">
        <w:rPr>
          <w:rFonts w:ascii="Arial" w:hAnsi="Arial" w:cs="Arial"/>
        </w:rPr>
        <w:t>ystkich punktów porządku obrad wiceprzewodniczący</w:t>
      </w:r>
      <w:r>
        <w:rPr>
          <w:rFonts w:ascii="Arial" w:hAnsi="Arial" w:cs="Arial"/>
        </w:rPr>
        <w:t xml:space="preserve"> Komisji zakończy</w:t>
      </w:r>
      <w:r w:rsidR="00E11A7B">
        <w:rPr>
          <w:rFonts w:ascii="Arial" w:hAnsi="Arial" w:cs="Arial"/>
        </w:rPr>
        <w:t>ł posiedzenie o godzinie: 13.20</w:t>
      </w:r>
      <w:r>
        <w:rPr>
          <w:rFonts w:ascii="Arial" w:hAnsi="Arial" w:cs="Arial"/>
        </w:rPr>
        <w:t>.</w:t>
      </w:r>
    </w:p>
    <w:p w:rsidR="00655A21" w:rsidRDefault="00655A21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575ABB" w:rsidRDefault="00575ABB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</w:p>
    <w:p w:rsidR="00575ABB" w:rsidRDefault="00575ABB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</w:p>
    <w:p w:rsidR="005A0154" w:rsidRDefault="005A0154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</w:p>
    <w:p w:rsidR="00106A67" w:rsidRDefault="00106A67">
      <w:pPr>
        <w:spacing w:line="360" w:lineRule="auto"/>
        <w:rPr>
          <w:rFonts w:ascii="Arial" w:hAnsi="Arial" w:cs="Arial"/>
        </w:rPr>
      </w:pPr>
    </w:p>
    <w:p w:rsidR="00B427D9" w:rsidRDefault="00655A21" w:rsidP="00E6676A">
      <w:pPr>
        <w:pStyle w:val="Tekstpodstawowy2"/>
        <w:spacing w:before="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lastRenderedPageBreak/>
        <w:t xml:space="preserve">Protokołował: S. Zastawnik </w:t>
      </w:r>
      <w:r w:rsidR="00E6676A">
        <w:rPr>
          <w:rFonts w:ascii="Arial" w:hAnsi="Arial" w:cs="Arial"/>
        </w:rPr>
        <w:t xml:space="preserve">                              </w:t>
      </w:r>
      <w:r w:rsidR="00E11A7B">
        <w:rPr>
          <w:rFonts w:ascii="Arial" w:hAnsi="Arial" w:cs="Arial"/>
        </w:rPr>
        <w:t xml:space="preserve">                              Wiceprzewodniczący</w:t>
      </w:r>
    </w:p>
    <w:p w:rsidR="00B427D9" w:rsidRDefault="00931923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B427D9" w:rsidRDefault="00E11A7B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Witold </w:t>
      </w:r>
      <w:proofErr w:type="spellStart"/>
      <w:r>
        <w:rPr>
          <w:rFonts w:ascii="Arial" w:hAnsi="Arial" w:cs="Arial"/>
        </w:rPr>
        <w:t>Krieser</w:t>
      </w:r>
      <w:proofErr w:type="spellEnd"/>
    </w:p>
    <w:p w:rsidR="00B427D9" w:rsidRDefault="00655A21" w:rsidP="00931923">
      <w:pPr>
        <w:spacing w:before="360" w:line="360" w:lineRule="auto"/>
      </w:pPr>
      <w:proofErr w:type="spellStart"/>
      <w:r>
        <w:rPr>
          <w:rStyle w:val="displayonly"/>
          <w:rFonts w:ascii="Arial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:            </w:t>
      </w:r>
      <w:r w:rsidR="00505775">
        <w:rPr>
          <w:rStyle w:val="displayonly"/>
          <w:rFonts w:ascii="Arial" w:hAnsi="Arial" w:cs="Arial"/>
          <w:sz w:val="22"/>
          <w:szCs w:val="22"/>
        </w:rPr>
        <w:t xml:space="preserve">   </w:t>
      </w:r>
      <w:r w:rsidR="00B746AA">
        <w:rPr>
          <w:rStyle w:val="displayonly"/>
          <w:rFonts w:ascii="Arial" w:hAnsi="Arial" w:cs="Arial"/>
          <w:sz w:val="22"/>
          <w:szCs w:val="22"/>
        </w:rPr>
        <w:t>35</w:t>
      </w:r>
      <w:r w:rsidR="00E11A7B">
        <w:rPr>
          <w:rStyle w:val="displayonly"/>
          <w:rFonts w:ascii="Arial" w:hAnsi="Arial" w:cs="Arial"/>
          <w:sz w:val="22"/>
          <w:szCs w:val="22"/>
        </w:rPr>
        <w:t>/10</w:t>
      </w:r>
      <w:r w:rsidR="00931923">
        <w:rPr>
          <w:rStyle w:val="displayonly"/>
          <w:rFonts w:ascii="Arial" w:hAnsi="Arial" w:cs="Arial"/>
          <w:sz w:val="22"/>
          <w:szCs w:val="22"/>
        </w:rPr>
        <w:t>/2025</w:t>
      </w:r>
    </w:p>
    <w:sectPr w:rsidR="00B427D9" w:rsidSect="00931923">
      <w:footerReference w:type="default" r:id="rId8"/>
      <w:headerReference w:type="first" r:id="rId9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3E5" w:rsidRDefault="003763E5" w:rsidP="00B427D9">
      <w:r>
        <w:separator/>
      </w:r>
    </w:p>
  </w:endnote>
  <w:endnote w:type="continuationSeparator" w:id="0">
    <w:p w:rsidR="003763E5" w:rsidRDefault="003763E5" w:rsidP="00B4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3E5" w:rsidRPr="00931923" w:rsidRDefault="005E27D1">
    <w:pPr>
      <w:pStyle w:val="Footer"/>
      <w:jc w:val="right"/>
      <w:rPr>
        <w:rFonts w:ascii="Arial" w:hAnsi="Arial" w:cs="Arial"/>
      </w:rPr>
    </w:pPr>
    <w:r w:rsidRPr="00931923">
      <w:rPr>
        <w:rFonts w:ascii="Arial" w:hAnsi="Arial" w:cs="Arial"/>
      </w:rPr>
      <w:fldChar w:fldCharType="begin"/>
    </w:r>
    <w:r w:rsidR="003763E5" w:rsidRPr="00931923">
      <w:rPr>
        <w:rFonts w:ascii="Arial" w:hAnsi="Arial" w:cs="Arial"/>
      </w:rPr>
      <w:instrText>PAGE</w:instrText>
    </w:r>
    <w:r w:rsidRPr="00931923">
      <w:rPr>
        <w:rFonts w:ascii="Arial" w:hAnsi="Arial" w:cs="Arial"/>
      </w:rPr>
      <w:fldChar w:fldCharType="separate"/>
    </w:r>
    <w:r w:rsidR="00B746AA">
      <w:rPr>
        <w:rFonts w:ascii="Arial" w:hAnsi="Arial" w:cs="Arial"/>
        <w:noProof/>
      </w:rPr>
      <w:t>4</w:t>
    </w:r>
    <w:r w:rsidRPr="00931923">
      <w:rPr>
        <w:rFonts w:ascii="Arial" w:hAnsi="Arial" w:cs="Arial"/>
      </w:rPr>
      <w:fldChar w:fldCharType="end"/>
    </w:r>
  </w:p>
  <w:p w:rsidR="003763E5" w:rsidRDefault="003763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3E5" w:rsidRDefault="003763E5" w:rsidP="00B427D9">
      <w:r>
        <w:separator/>
      </w:r>
    </w:p>
  </w:footnote>
  <w:footnote w:type="continuationSeparator" w:id="0">
    <w:p w:rsidR="003763E5" w:rsidRDefault="003763E5" w:rsidP="00B4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3E5" w:rsidRDefault="003763E5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19050" distR="9525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763E5" w:rsidRDefault="003763E5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289"/>
    <w:multiLevelType w:val="multilevel"/>
    <w:tmpl w:val="C69C0C6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7D9"/>
    <w:rsid w:val="000146CA"/>
    <w:rsid w:val="00025C64"/>
    <w:rsid w:val="00042547"/>
    <w:rsid w:val="000578DF"/>
    <w:rsid w:val="0007137D"/>
    <w:rsid w:val="000A653F"/>
    <w:rsid w:val="000B1F23"/>
    <w:rsid w:val="000E3610"/>
    <w:rsid w:val="000E53CE"/>
    <w:rsid w:val="00106A67"/>
    <w:rsid w:val="00127B28"/>
    <w:rsid w:val="001653DF"/>
    <w:rsid w:val="001808E1"/>
    <w:rsid w:val="00184EBC"/>
    <w:rsid w:val="001904C5"/>
    <w:rsid w:val="001B493D"/>
    <w:rsid w:val="001D0319"/>
    <w:rsid w:val="00291301"/>
    <w:rsid w:val="002D3D1D"/>
    <w:rsid w:val="003305F2"/>
    <w:rsid w:val="00363DB0"/>
    <w:rsid w:val="003763E5"/>
    <w:rsid w:val="003A630C"/>
    <w:rsid w:val="003D4ACD"/>
    <w:rsid w:val="003E527C"/>
    <w:rsid w:val="003F670B"/>
    <w:rsid w:val="00423826"/>
    <w:rsid w:val="00445D7A"/>
    <w:rsid w:val="004558EC"/>
    <w:rsid w:val="00460EE2"/>
    <w:rsid w:val="004650D6"/>
    <w:rsid w:val="004F5122"/>
    <w:rsid w:val="00504CFC"/>
    <w:rsid w:val="00505775"/>
    <w:rsid w:val="00517792"/>
    <w:rsid w:val="00540291"/>
    <w:rsid w:val="00575ABB"/>
    <w:rsid w:val="005A0154"/>
    <w:rsid w:val="005A635D"/>
    <w:rsid w:val="005A730B"/>
    <w:rsid w:val="005E27D1"/>
    <w:rsid w:val="005F15F7"/>
    <w:rsid w:val="005F3CB7"/>
    <w:rsid w:val="0062178D"/>
    <w:rsid w:val="00655A21"/>
    <w:rsid w:val="00680AF2"/>
    <w:rsid w:val="00696072"/>
    <w:rsid w:val="006C1459"/>
    <w:rsid w:val="0071444B"/>
    <w:rsid w:val="00725701"/>
    <w:rsid w:val="007B7F0E"/>
    <w:rsid w:val="007F546A"/>
    <w:rsid w:val="007F5DAE"/>
    <w:rsid w:val="00836C20"/>
    <w:rsid w:val="00845B9E"/>
    <w:rsid w:val="00846450"/>
    <w:rsid w:val="00846A94"/>
    <w:rsid w:val="008819E1"/>
    <w:rsid w:val="00883423"/>
    <w:rsid w:val="008C0F21"/>
    <w:rsid w:val="008C6B6D"/>
    <w:rsid w:val="008F108C"/>
    <w:rsid w:val="00901CE7"/>
    <w:rsid w:val="00912D13"/>
    <w:rsid w:val="00931923"/>
    <w:rsid w:val="009416C2"/>
    <w:rsid w:val="00974C78"/>
    <w:rsid w:val="009B74CE"/>
    <w:rsid w:val="009C10A7"/>
    <w:rsid w:val="00A0021B"/>
    <w:rsid w:val="00A2303B"/>
    <w:rsid w:val="00A35F4D"/>
    <w:rsid w:val="00A42899"/>
    <w:rsid w:val="00A8247A"/>
    <w:rsid w:val="00A86394"/>
    <w:rsid w:val="00A86E6F"/>
    <w:rsid w:val="00B0066F"/>
    <w:rsid w:val="00B0279F"/>
    <w:rsid w:val="00B14A24"/>
    <w:rsid w:val="00B427D9"/>
    <w:rsid w:val="00B45F35"/>
    <w:rsid w:val="00B746AA"/>
    <w:rsid w:val="00B96BA5"/>
    <w:rsid w:val="00BF53F6"/>
    <w:rsid w:val="00BF7B1D"/>
    <w:rsid w:val="00C94B8F"/>
    <w:rsid w:val="00CB379C"/>
    <w:rsid w:val="00CC0469"/>
    <w:rsid w:val="00CC6F85"/>
    <w:rsid w:val="00CC7D24"/>
    <w:rsid w:val="00D374BB"/>
    <w:rsid w:val="00D713EF"/>
    <w:rsid w:val="00D9178C"/>
    <w:rsid w:val="00DA54F3"/>
    <w:rsid w:val="00DB47E8"/>
    <w:rsid w:val="00E11A7B"/>
    <w:rsid w:val="00E129E6"/>
    <w:rsid w:val="00E35C2D"/>
    <w:rsid w:val="00E6676A"/>
    <w:rsid w:val="00E752D0"/>
    <w:rsid w:val="00E82732"/>
    <w:rsid w:val="00E85176"/>
    <w:rsid w:val="00EB73C1"/>
    <w:rsid w:val="00EE1E9D"/>
    <w:rsid w:val="00F0299F"/>
    <w:rsid w:val="00F55E7D"/>
    <w:rsid w:val="00FB23FD"/>
    <w:rsid w:val="00FF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Wyrnienie">
    <w:name w:val="Wyróżnienie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ListLabel1">
    <w:name w:val="ListLabel 1"/>
    <w:qFormat/>
    <w:rsid w:val="00B427D9"/>
    <w:rPr>
      <w:b w:val="0"/>
      <w:i w:val="0"/>
    </w:rPr>
  </w:style>
  <w:style w:type="character" w:customStyle="1" w:styleId="ListLabel2">
    <w:name w:val="ListLabel 2"/>
    <w:qFormat/>
    <w:rsid w:val="00B427D9"/>
    <w:rPr>
      <w:rFonts w:eastAsia="Times New Roman" w:cs="Times New Roman"/>
    </w:rPr>
  </w:style>
  <w:style w:type="character" w:customStyle="1" w:styleId="ListLabel3">
    <w:name w:val="ListLabel 3"/>
    <w:qFormat/>
    <w:rsid w:val="00B427D9"/>
    <w:rPr>
      <w:i w:val="0"/>
    </w:rPr>
  </w:style>
  <w:style w:type="character" w:customStyle="1" w:styleId="ListLabel4">
    <w:name w:val="ListLabel 4"/>
    <w:qFormat/>
    <w:rsid w:val="00B427D9"/>
    <w:rPr>
      <w:rFonts w:eastAsia="Times New Roman" w:cs="Times New Roman"/>
    </w:rPr>
  </w:style>
  <w:style w:type="character" w:customStyle="1" w:styleId="ListLabel5">
    <w:name w:val="ListLabel 5"/>
    <w:qFormat/>
    <w:rsid w:val="00B427D9"/>
    <w:rPr>
      <w:i w:val="0"/>
    </w:rPr>
  </w:style>
  <w:style w:type="character" w:customStyle="1" w:styleId="ListLabel6">
    <w:name w:val="ListLabel 6"/>
    <w:qFormat/>
    <w:rsid w:val="00B427D9"/>
    <w:rPr>
      <w:rFonts w:eastAsia="Times New Roman" w:cs="Times New Roman"/>
    </w:rPr>
  </w:style>
  <w:style w:type="character" w:customStyle="1" w:styleId="ListLabel7">
    <w:name w:val="ListLabel 7"/>
    <w:qFormat/>
    <w:rsid w:val="00B427D9"/>
    <w:rPr>
      <w:i w:val="0"/>
    </w:rPr>
  </w:style>
  <w:style w:type="character" w:customStyle="1" w:styleId="ListLabel8">
    <w:name w:val="ListLabel 8"/>
    <w:qFormat/>
    <w:rsid w:val="00B427D9"/>
    <w:rPr>
      <w:rFonts w:eastAsia="Times New Roman" w:cs="Times New Roman"/>
    </w:rPr>
  </w:style>
  <w:style w:type="character" w:customStyle="1" w:styleId="ListLabel9">
    <w:name w:val="ListLabel 9"/>
    <w:qFormat/>
    <w:rsid w:val="00B427D9"/>
    <w:rPr>
      <w:rFonts w:cs="Courier New"/>
    </w:rPr>
  </w:style>
  <w:style w:type="character" w:customStyle="1" w:styleId="ListLabel10">
    <w:name w:val="ListLabel 10"/>
    <w:qFormat/>
    <w:rsid w:val="00B427D9"/>
    <w:rPr>
      <w:rFonts w:cs="Courier New"/>
    </w:rPr>
  </w:style>
  <w:style w:type="character" w:customStyle="1" w:styleId="ListLabel11">
    <w:name w:val="ListLabel 11"/>
    <w:qFormat/>
    <w:rsid w:val="00B427D9"/>
    <w:rPr>
      <w:rFonts w:cs="Courier New"/>
    </w:rPr>
  </w:style>
  <w:style w:type="character" w:customStyle="1" w:styleId="ListLabel12">
    <w:name w:val="ListLabel 12"/>
    <w:qFormat/>
    <w:rsid w:val="00B427D9"/>
    <w:rPr>
      <w:rFonts w:cs="Courier New"/>
    </w:rPr>
  </w:style>
  <w:style w:type="character" w:customStyle="1" w:styleId="ListLabel13">
    <w:name w:val="ListLabel 13"/>
    <w:qFormat/>
    <w:rsid w:val="00B427D9"/>
    <w:rPr>
      <w:rFonts w:cs="Courier New"/>
    </w:rPr>
  </w:style>
  <w:style w:type="character" w:customStyle="1" w:styleId="ListLabel14">
    <w:name w:val="ListLabel 14"/>
    <w:qFormat/>
    <w:rsid w:val="00B427D9"/>
    <w:rPr>
      <w:rFonts w:cs="Courier New"/>
    </w:rPr>
  </w:style>
  <w:style w:type="character" w:customStyle="1" w:styleId="ListLabel15">
    <w:name w:val="ListLabel 15"/>
    <w:qFormat/>
    <w:rsid w:val="00B427D9"/>
    <w:rPr>
      <w:rFonts w:cs="Courier New"/>
    </w:rPr>
  </w:style>
  <w:style w:type="character" w:customStyle="1" w:styleId="ListLabel16">
    <w:name w:val="ListLabel 16"/>
    <w:qFormat/>
    <w:rsid w:val="00B427D9"/>
    <w:rPr>
      <w:rFonts w:cs="Courier New"/>
    </w:rPr>
  </w:style>
  <w:style w:type="character" w:customStyle="1" w:styleId="ListLabel17">
    <w:name w:val="ListLabel 17"/>
    <w:qFormat/>
    <w:rsid w:val="00B427D9"/>
    <w:rPr>
      <w:rFonts w:cs="Courier New"/>
    </w:rPr>
  </w:style>
  <w:style w:type="character" w:customStyle="1" w:styleId="ListLabel18">
    <w:name w:val="ListLabel 18"/>
    <w:qFormat/>
    <w:rsid w:val="00B427D9"/>
    <w:rPr>
      <w:rFonts w:cs="Courier New"/>
    </w:rPr>
  </w:style>
  <w:style w:type="character" w:customStyle="1" w:styleId="ListLabel19">
    <w:name w:val="ListLabel 19"/>
    <w:qFormat/>
    <w:rsid w:val="00B427D9"/>
    <w:rPr>
      <w:rFonts w:cs="Courier New"/>
    </w:rPr>
  </w:style>
  <w:style w:type="character" w:customStyle="1" w:styleId="ListLabel20">
    <w:name w:val="ListLabel 20"/>
    <w:qFormat/>
    <w:rsid w:val="00B427D9"/>
    <w:rPr>
      <w:rFonts w:cs="Courier New"/>
    </w:rPr>
  </w:style>
  <w:style w:type="character" w:customStyle="1" w:styleId="ListLabel21">
    <w:name w:val="ListLabel 21"/>
    <w:qFormat/>
    <w:rsid w:val="00B427D9"/>
    <w:rPr>
      <w:rFonts w:ascii="Arial" w:hAnsi="Arial"/>
      <w:i w:val="0"/>
    </w:rPr>
  </w:style>
  <w:style w:type="character" w:customStyle="1" w:styleId="ListLabel22">
    <w:name w:val="ListLabel 22"/>
    <w:qFormat/>
    <w:rsid w:val="00B427D9"/>
    <w:rPr>
      <w:rFonts w:eastAsia="Times New Roman" w:cs="Times New Roman"/>
    </w:rPr>
  </w:style>
  <w:style w:type="character" w:customStyle="1" w:styleId="ListLabel23">
    <w:name w:val="ListLabel 23"/>
    <w:qFormat/>
    <w:rsid w:val="00B427D9"/>
    <w:rPr>
      <w:rFonts w:cs="Courier New"/>
    </w:rPr>
  </w:style>
  <w:style w:type="character" w:customStyle="1" w:styleId="ListLabel24">
    <w:name w:val="ListLabel 24"/>
    <w:qFormat/>
    <w:rsid w:val="00B427D9"/>
    <w:rPr>
      <w:rFonts w:cs="Courier New"/>
    </w:rPr>
  </w:style>
  <w:style w:type="character" w:customStyle="1" w:styleId="ListLabel25">
    <w:name w:val="ListLabel 25"/>
    <w:qFormat/>
    <w:rsid w:val="00B427D9"/>
    <w:rPr>
      <w:rFonts w:cs="Courier New"/>
    </w:rPr>
  </w:style>
  <w:style w:type="character" w:customStyle="1" w:styleId="ListLabel26">
    <w:name w:val="ListLabel 26"/>
    <w:qFormat/>
    <w:rsid w:val="00B427D9"/>
    <w:rPr>
      <w:rFonts w:cs="Courier New"/>
    </w:rPr>
  </w:style>
  <w:style w:type="character" w:customStyle="1" w:styleId="ListLabel27">
    <w:name w:val="ListLabel 27"/>
    <w:qFormat/>
    <w:rsid w:val="00B427D9"/>
    <w:rPr>
      <w:rFonts w:cs="Courier New"/>
    </w:rPr>
  </w:style>
  <w:style w:type="character" w:customStyle="1" w:styleId="ListLabel28">
    <w:name w:val="ListLabel 28"/>
    <w:qFormat/>
    <w:rsid w:val="00B427D9"/>
    <w:rPr>
      <w:rFonts w:cs="Courier New"/>
    </w:rPr>
  </w:style>
  <w:style w:type="character" w:customStyle="1" w:styleId="ListLabel29">
    <w:name w:val="ListLabel 29"/>
    <w:qFormat/>
    <w:rsid w:val="00B427D9"/>
    <w:rPr>
      <w:rFonts w:cs="Courier New"/>
    </w:rPr>
  </w:style>
  <w:style w:type="character" w:customStyle="1" w:styleId="ListLabel30">
    <w:name w:val="ListLabel 30"/>
    <w:qFormat/>
    <w:rsid w:val="00B427D9"/>
    <w:rPr>
      <w:rFonts w:cs="Courier New"/>
    </w:rPr>
  </w:style>
  <w:style w:type="character" w:customStyle="1" w:styleId="ListLabel31">
    <w:name w:val="ListLabel 31"/>
    <w:qFormat/>
    <w:rsid w:val="00B427D9"/>
    <w:rPr>
      <w:rFonts w:cs="Courier New"/>
    </w:rPr>
  </w:style>
  <w:style w:type="character" w:customStyle="1" w:styleId="ListLabel32">
    <w:name w:val="ListLabel 32"/>
    <w:qFormat/>
    <w:rsid w:val="00B427D9"/>
    <w:rPr>
      <w:rFonts w:cs="Courier New"/>
    </w:rPr>
  </w:style>
  <w:style w:type="character" w:customStyle="1" w:styleId="ListLabel33">
    <w:name w:val="ListLabel 33"/>
    <w:qFormat/>
    <w:rsid w:val="00B427D9"/>
    <w:rPr>
      <w:rFonts w:cs="Courier New"/>
    </w:rPr>
  </w:style>
  <w:style w:type="character" w:customStyle="1" w:styleId="ListLabel34">
    <w:name w:val="ListLabel 34"/>
    <w:qFormat/>
    <w:rsid w:val="00B427D9"/>
    <w:rPr>
      <w:rFonts w:cs="Courier New"/>
    </w:rPr>
  </w:style>
  <w:style w:type="paragraph" w:styleId="Nagwek">
    <w:name w:val="header"/>
    <w:basedOn w:val="Normalny"/>
    <w:next w:val="Tekstpodstawowy"/>
    <w:qFormat/>
    <w:rsid w:val="00B427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  <w:style w:type="paragraph" w:styleId="Stopka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3192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3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B6B5A-1F1A-4B89-AFC9-9C14C072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4</Pages>
  <Words>680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81</cp:revision>
  <cp:lastPrinted>2025-08-12T12:45:00Z</cp:lastPrinted>
  <dcterms:created xsi:type="dcterms:W3CDTF">2025-08-12T07:50:00Z</dcterms:created>
  <dcterms:modified xsi:type="dcterms:W3CDTF">2025-10-01T06:22:00Z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