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57432F">
        <w:rPr>
          <w:rFonts w:ascii="Arial" w:hAnsi="Arial" w:cs="Arial"/>
        </w:rPr>
        <w:t>22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D0700A">
      <w:pPr>
        <w:tabs>
          <w:tab w:val="left" w:pos="5954"/>
          <w:tab w:val="left" w:pos="6946"/>
        </w:tabs>
        <w:suppressAutoHyphens w:val="0"/>
        <w:spacing w:after="280" w:line="360" w:lineRule="auto"/>
        <w:ind w:firstLine="5670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 w:rsidRPr="0005483A">
        <w:rPr>
          <w:rFonts w:ascii="Arial" w:hAnsi="Arial" w:cs="Arial"/>
          <w:b/>
        </w:rPr>
        <w:t xml:space="preserve">Witold </w:t>
      </w:r>
      <w:proofErr w:type="spellStart"/>
      <w:r w:rsidRPr="0005483A">
        <w:rPr>
          <w:rFonts w:ascii="Arial" w:hAnsi="Arial" w:cs="Arial"/>
          <w:b/>
        </w:rPr>
        <w:t>Krieser</w:t>
      </w:r>
      <w:proofErr w:type="spellEnd"/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05483A" w:rsidRPr="0005483A" w:rsidRDefault="0005483A" w:rsidP="00413DA5">
      <w:pPr>
        <w:suppressAutoHyphens w:val="0"/>
        <w:spacing w:after="560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F10426" w:rsidRDefault="0005483A" w:rsidP="008C52E6">
      <w:pPr>
        <w:pStyle w:val="Akapitzlist"/>
        <w:spacing w:after="280" w:line="360" w:lineRule="auto"/>
        <w:ind w:left="0"/>
        <w:contextualSpacing w:val="0"/>
        <w:rPr>
          <w:rFonts w:ascii="Arial" w:hAnsi="Arial" w:cs="Arial"/>
        </w:rPr>
      </w:pPr>
      <w:r w:rsidRPr="0057432F">
        <w:rPr>
          <w:rFonts w:ascii="Arial" w:hAnsi="Arial" w:cs="Arial"/>
        </w:rPr>
        <w:t xml:space="preserve">W odpowiedzi na </w:t>
      </w:r>
      <w:r w:rsidR="0057432F" w:rsidRPr="0057432F">
        <w:rPr>
          <w:rFonts w:ascii="Arial" w:hAnsi="Arial" w:cs="Arial"/>
        </w:rPr>
        <w:t xml:space="preserve">Pana </w:t>
      </w:r>
      <w:r w:rsidRPr="0057432F">
        <w:rPr>
          <w:rFonts w:ascii="Arial" w:hAnsi="Arial" w:cs="Arial"/>
        </w:rPr>
        <w:t xml:space="preserve">interpelację </w:t>
      </w:r>
      <w:r w:rsidR="002C6853" w:rsidRPr="0057432F">
        <w:rPr>
          <w:rFonts w:ascii="Arial" w:hAnsi="Arial" w:cs="Arial"/>
        </w:rPr>
        <w:t>nr PR.0003.</w:t>
      </w:r>
      <w:r w:rsidR="0057432F" w:rsidRPr="0057432F">
        <w:rPr>
          <w:rFonts w:ascii="Arial" w:hAnsi="Arial" w:cs="Arial"/>
        </w:rPr>
        <w:t>457</w:t>
      </w:r>
      <w:r w:rsidR="002C6853" w:rsidRPr="0057432F">
        <w:rPr>
          <w:rFonts w:ascii="Arial" w:hAnsi="Arial" w:cs="Arial"/>
        </w:rPr>
        <w:t>.202</w:t>
      </w:r>
      <w:r w:rsidR="006D6086" w:rsidRPr="0057432F">
        <w:rPr>
          <w:rFonts w:ascii="Arial" w:hAnsi="Arial" w:cs="Arial"/>
        </w:rPr>
        <w:t>5</w:t>
      </w:r>
      <w:r w:rsidR="00A1631E">
        <w:rPr>
          <w:rFonts w:ascii="Arial" w:hAnsi="Arial" w:cs="Arial"/>
        </w:rPr>
        <w:t>,</w:t>
      </w:r>
      <w:r w:rsidRPr="0057432F">
        <w:rPr>
          <w:rFonts w:ascii="Arial" w:hAnsi="Arial" w:cs="Arial"/>
        </w:rPr>
        <w:t xml:space="preserve"> </w:t>
      </w:r>
      <w:r w:rsidR="0057432F" w:rsidRPr="0057432F">
        <w:rPr>
          <w:rFonts w:ascii="Arial" w:hAnsi="Arial" w:cs="Arial"/>
          <w:bCs/>
        </w:rPr>
        <w:t xml:space="preserve">dotyczącą realizowanego programu odpracowania zadłużenia </w:t>
      </w:r>
      <w:r w:rsidR="0057432F" w:rsidRPr="0057432F">
        <w:rPr>
          <w:rFonts w:ascii="Arial" w:hAnsi="Arial" w:cs="Arial"/>
        </w:rPr>
        <w:t xml:space="preserve">za </w:t>
      </w:r>
      <w:r w:rsidR="00F260D4">
        <w:rPr>
          <w:rFonts w:ascii="Arial" w:hAnsi="Arial" w:cs="Arial"/>
        </w:rPr>
        <w:t xml:space="preserve">komunalne </w:t>
      </w:r>
      <w:r w:rsidR="0057432F" w:rsidRPr="0057432F">
        <w:rPr>
          <w:rFonts w:ascii="Arial" w:hAnsi="Arial" w:cs="Arial"/>
        </w:rPr>
        <w:t>lokale mieszkalne</w:t>
      </w:r>
      <w:r w:rsidR="00252EA6" w:rsidRPr="0057432F">
        <w:rPr>
          <w:rFonts w:ascii="Arial" w:hAnsi="Arial" w:cs="Arial"/>
        </w:rPr>
        <w:t xml:space="preserve">, </w:t>
      </w:r>
      <w:r w:rsidR="00F10426">
        <w:rPr>
          <w:rFonts w:ascii="Arial" w:hAnsi="Arial" w:cs="Arial"/>
        </w:rPr>
        <w:t xml:space="preserve">odnosząc się do poszczególnych zapytań zawartych w Pana interpelacji, </w:t>
      </w:r>
      <w:r w:rsidR="00F10426" w:rsidRPr="0057432F">
        <w:rPr>
          <w:rFonts w:ascii="Arial" w:hAnsi="Arial" w:cs="Arial"/>
        </w:rPr>
        <w:t>przedstawiam poniższe informacje.</w:t>
      </w:r>
    </w:p>
    <w:p w:rsidR="00A927B5" w:rsidRPr="00D342F6" w:rsidRDefault="00E648F8" w:rsidP="008C52E6">
      <w:pPr>
        <w:pStyle w:val="Akapitzlist"/>
        <w:numPr>
          <w:ilvl w:val="0"/>
          <w:numId w:val="28"/>
        </w:numPr>
        <w:spacing w:after="280" w:line="360" w:lineRule="auto"/>
        <w:ind w:left="35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Warunkiem przystąpienia do </w:t>
      </w:r>
      <w:r w:rsidRPr="00D32DCE">
        <w:rPr>
          <w:rFonts w:ascii="Arial" w:hAnsi="Arial" w:cs="Arial"/>
        </w:rPr>
        <w:t>program</w:t>
      </w:r>
      <w:r>
        <w:rPr>
          <w:rFonts w:ascii="Arial" w:hAnsi="Arial" w:cs="Arial"/>
        </w:rPr>
        <w:t>u</w:t>
      </w:r>
      <w:r w:rsidRPr="00D32DCE">
        <w:rPr>
          <w:rFonts w:ascii="Arial" w:hAnsi="Arial" w:cs="Arial"/>
        </w:rPr>
        <w:t xml:space="preserve"> odpracowania należności </w:t>
      </w:r>
      <w:r>
        <w:rPr>
          <w:rFonts w:ascii="Arial" w:hAnsi="Arial" w:cs="Arial"/>
        </w:rPr>
        <w:t xml:space="preserve">jest złożenie przez dłużnika wniosku wraz z </w:t>
      </w:r>
      <w:r w:rsidRPr="00D32DCE">
        <w:rPr>
          <w:rFonts w:ascii="Arial" w:hAnsi="Arial" w:cs="Arial"/>
        </w:rPr>
        <w:t>aktualn</w:t>
      </w:r>
      <w:r>
        <w:rPr>
          <w:rFonts w:ascii="Arial" w:hAnsi="Arial" w:cs="Arial"/>
        </w:rPr>
        <w:t>ym</w:t>
      </w:r>
      <w:r w:rsidRPr="00D32DCE">
        <w:rPr>
          <w:rFonts w:ascii="Arial" w:hAnsi="Arial" w:cs="Arial"/>
        </w:rPr>
        <w:t xml:space="preserve"> zaświadczeni</w:t>
      </w:r>
      <w:r>
        <w:rPr>
          <w:rFonts w:ascii="Arial" w:hAnsi="Arial" w:cs="Arial"/>
        </w:rPr>
        <w:t>em</w:t>
      </w:r>
      <w:r w:rsidRPr="00D32DCE">
        <w:rPr>
          <w:rFonts w:ascii="Arial" w:hAnsi="Arial" w:cs="Arial"/>
        </w:rPr>
        <w:t xml:space="preserve"> o ubezpieczeniu</w:t>
      </w:r>
      <w:r>
        <w:rPr>
          <w:rFonts w:ascii="Arial" w:hAnsi="Arial" w:cs="Arial"/>
        </w:rPr>
        <w:t>. O</w:t>
      </w:r>
      <w:r w:rsidR="00A927B5" w:rsidRPr="00D342F6">
        <w:rPr>
          <w:rFonts w:ascii="Arial" w:hAnsi="Arial" w:cs="Arial"/>
        </w:rPr>
        <w:t xml:space="preserve">soby odpracowujące zadłużenie nie są </w:t>
      </w:r>
      <w:r>
        <w:rPr>
          <w:rFonts w:ascii="Arial" w:hAnsi="Arial" w:cs="Arial"/>
        </w:rPr>
        <w:t xml:space="preserve">jednakże </w:t>
      </w:r>
      <w:r w:rsidR="00A927B5" w:rsidRPr="00D342F6">
        <w:rPr>
          <w:rFonts w:ascii="Arial" w:hAnsi="Arial" w:cs="Arial"/>
        </w:rPr>
        <w:t>pracownikami w rozumieniu przepisów ustawy z dnia z dnia 26 czerwca 1974 r. - Kodeks pracy i wykonują drobne prace pomocnicze zgodnie z zawartą umową</w:t>
      </w:r>
      <w:r>
        <w:rPr>
          <w:rFonts w:ascii="Arial" w:hAnsi="Arial" w:cs="Arial"/>
        </w:rPr>
        <w:t xml:space="preserve">. </w:t>
      </w:r>
      <w:r w:rsidR="00A927B5" w:rsidRPr="00D342F6">
        <w:rPr>
          <w:rFonts w:ascii="Arial" w:hAnsi="Arial" w:cs="Arial"/>
        </w:rPr>
        <w:t>W umowie tej dłużnik oświadcza</w:t>
      </w:r>
      <w:r w:rsidR="00D342F6">
        <w:rPr>
          <w:rFonts w:ascii="Arial" w:hAnsi="Arial" w:cs="Arial"/>
        </w:rPr>
        <w:t xml:space="preserve"> m.in.</w:t>
      </w:r>
      <w:r w:rsidR="00A927B5" w:rsidRPr="00D342F6">
        <w:rPr>
          <w:rFonts w:ascii="Arial" w:hAnsi="Arial" w:cs="Arial"/>
        </w:rPr>
        <w:t xml:space="preserve">, </w:t>
      </w:r>
      <w:r w:rsidR="00D342F6" w:rsidRPr="00D342F6">
        <w:rPr>
          <w:rFonts w:ascii="Arial" w:hAnsi="Arial" w:cs="Arial"/>
        </w:rPr>
        <w:t xml:space="preserve">iż jego kwalifikacje oraz stan zdrowia umożliwiają mu wykonywanie </w:t>
      </w:r>
      <w:r w:rsidR="00D342F6">
        <w:rPr>
          <w:rFonts w:ascii="Arial" w:hAnsi="Arial" w:cs="Arial"/>
        </w:rPr>
        <w:t>p</w:t>
      </w:r>
      <w:r w:rsidR="00D342F6" w:rsidRPr="00D342F6">
        <w:rPr>
          <w:rFonts w:ascii="Arial" w:hAnsi="Arial" w:cs="Arial"/>
        </w:rPr>
        <w:t>rz</w:t>
      </w:r>
      <w:r w:rsidR="00D342F6">
        <w:rPr>
          <w:rFonts w:ascii="Arial" w:hAnsi="Arial" w:cs="Arial"/>
        </w:rPr>
        <w:t>edstawionych rodzajów czynności, czynności związane ze</w:t>
      </w:r>
      <w:r>
        <w:rPr>
          <w:rFonts w:ascii="Arial" w:hAnsi="Arial" w:cs="Arial"/>
        </w:rPr>
        <w:t> </w:t>
      </w:r>
      <w:r w:rsidR="00D342F6">
        <w:rPr>
          <w:rFonts w:ascii="Arial" w:hAnsi="Arial" w:cs="Arial"/>
        </w:rPr>
        <w:t>świadczeniem rzeczowym wykonuje na własne ryzyko i odpowiedzialność, a</w:t>
      </w:r>
      <w:r>
        <w:rPr>
          <w:rFonts w:ascii="Arial" w:hAnsi="Arial" w:cs="Arial"/>
        </w:rPr>
        <w:t> </w:t>
      </w:r>
      <w:r w:rsidR="00D342F6">
        <w:rPr>
          <w:rFonts w:ascii="Arial" w:hAnsi="Arial" w:cs="Arial"/>
        </w:rPr>
        <w:t>także</w:t>
      </w:r>
      <w:r w:rsidR="00D35E94">
        <w:rPr>
          <w:rFonts w:ascii="Arial" w:hAnsi="Arial" w:cs="Arial"/>
        </w:rPr>
        <w:t>,</w:t>
      </w:r>
      <w:r w:rsidR="00D342F6">
        <w:rPr>
          <w:rFonts w:ascii="Arial" w:hAnsi="Arial" w:cs="Arial"/>
        </w:rPr>
        <w:t xml:space="preserve"> że</w:t>
      </w:r>
      <w:r w:rsidR="00A927B5" w:rsidRPr="00D342F6">
        <w:rPr>
          <w:rFonts w:ascii="Arial" w:hAnsi="Arial" w:cs="Arial"/>
        </w:rPr>
        <w:t xml:space="preserve"> nie będzie dochodzić od wierzyciela </w:t>
      </w:r>
      <w:r w:rsidR="00A927B5" w:rsidRPr="00D342F6">
        <w:rPr>
          <w:rFonts w:ascii="Arial" w:hAnsi="Arial" w:cs="Arial"/>
          <w:iCs/>
        </w:rPr>
        <w:t xml:space="preserve">i od </w:t>
      </w:r>
      <w:r w:rsidR="00D342F6">
        <w:rPr>
          <w:rFonts w:ascii="Arial" w:hAnsi="Arial" w:cs="Arial"/>
          <w:iCs/>
        </w:rPr>
        <w:t>je</w:t>
      </w:r>
      <w:r w:rsidR="00A927B5" w:rsidRPr="00D342F6">
        <w:rPr>
          <w:rFonts w:ascii="Arial" w:hAnsi="Arial" w:cs="Arial"/>
          <w:iCs/>
        </w:rPr>
        <w:t>dnostki, do której został skierowany</w:t>
      </w:r>
      <w:r w:rsidR="00A927B5" w:rsidRPr="00D342F6">
        <w:rPr>
          <w:rFonts w:ascii="Arial" w:hAnsi="Arial" w:cs="Arial"/>
        </w:rPr>
        <w:t xml:space="preserve"> jakichkolwiek roszczeń z tytułu mogących zaistnieć szkód, wypadków czy innych zdarzeń losowych, zaistniałych podczas lub w związku z</w:t>
      </w:r>
      <w:r>
        <w:rPr>
          <w:rFonts w:ascii="Arial" w:hAnsi="Arial" w:cs="Arial"/>
        </w:rPr>
        <w:t> </w:t>
      </w:r>
      <w:r w:rsidR="00A927B5" w:rsidRPr="00D342F6">
        <w:rPr>
          <w:rFonts w:ascii="Arial" w:hAnsi="Arial" w:cs="Arial"/>
        </w:rPr>
        <w:t xml:space="preserve">wykonywaniem prac wynikających z zawarcia umowy. </w:t>
      </w:r>
    </w:p>
    <w:p w:rsidR="00FF74B2" w:rsidRPr="00FF74B2" w:rsidRDefault="00E648F8" w:rsidP="00FF74B2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="00FF74B2" w:rsidRPr="00FF74B2">
        <w:rPr>
          <w:rFonts w:ascii="Arial" w:hAnsi="Arial" w:cs="Arial"/>
          <w:bCs/>
        </w:rPr>
        <w:t xml:space="preserve">odmiot, na rzecz którego wykonywane jest świadczenie rzeczowe zobowiązany jest do zorganizowania, przed rozpoczęciem </w:t>
      </w:r>
      <w:r w:rsidR="00FF74B2">
        <w:rPr>
          <w:rFonts w:ascii="Arial" w:hAnsi="Arial" w:cs="Arial"/>
          <w:bCs/>
        </w:rPr>
        <w:t>wy</w:t>
      </w:r>
      <w:r w:rsidR="00FF74B2" w:rsidRPr="00FF74B2">
        <w:rPr>
          <w:rFonts w:ascii="Arial" w:hAnsi="Arial" w:cs="Arial"/>
          <w:bCs/>
        </w:rPr>
        <w:t>konywania przez dłużnika</w:t>
      </w:r>
    </w:p>
    <w:p w:rsidR="00FF74B2" w:rsidRDefault="00FF74B2" w:rsidP="008C52E6">
      <w:pPr>
        <w:pStyle w:val="Akapitzlist"/>
        <w:spacing w:after="280" w:line="360" w:lineRule="auto"/>
        <w:ind w:left="357"/>
        <w:contextualSpacing w:val="0"/>
        <w:rPr>
          <w:rFonts w:ascii="Arial" w:hAnsi="Arial" w:cs="Arial"/>
          <w:bCs/>
        </w:rPr>
      </w:pPr>
      <w:r w:rsidRPr="00FF74B2">
        <w:rPr>
          <w:rFonts w:ascii="Arial" w:hAnsi="Arial" w:cs="Arial"/>
          <w:bCs/>
        </w:rPr>
        <w:t xml:space="preserve">świadczenia rzeczowego, </w:t>
      </w:r>
      <w:r w:rsidR="00E648F8">
        <w:rPr>
          <w:rFonts w:ascii="Arial" w:hAnsi="Arial" w:cs="Arial"/>
          <w:bCs/>
        </w:rPr>
        <w:t xml:space="preserve">szkolenia i </w:t>
      </w:r>
      <w:r w:rsidRPr="00FF74B2">
        <w:rPr>
          <w:rFonts w:ascii="Arial" w:hAnsi="Arial" w:cs="Arial"/>
          <w:bCs/>
        </w:rPr>
        <w:t>instruktażu z zakresu bezpieczeństwa</w:t>
      </w:r>
      <w:r>
        <w:rPr>
          <w:rFonts w:ascii="Arial" w:hAnsi="Arial" w:cs="Arial"/>
          <w:bCs/>
        </w:rPr>
        <w:t xml:space="preserve"> </w:t>
      </w:r>
      <w:r w:rsidRPr="00FF74B2">
        <w:rPr>
          <w:rFonts w:ascii="Arial" w:hAnsi="Arial" w:cs="Arial"/>
          <w:bCs/>
        </w:rPr>
        <w:t>i</w:t>
      </w:r>
      <w:r w:rsidR="00E648F8">
        <w:rPr>
          <w:rFonts w:ascii="Arial" w:hAnsi="Arial" w:cs="Arial"/>
          <w:bCs/>
        </w:rPr>
        <w:t> </w:t>
      </w:r>
      <w:r w:rsidRPr="00FF74B2">
        <w:rPr>
          <w:rFonts w:ascii="Arial" w:hAnsi="Arial" w:cs="Arial"/>
          <w:bCs/>
        </w:rPr>
        <w:t>higieny pracy, jak również zaznajomienia dłużnika z zasadami użytkowania</w:t>
      </w:r>
      <w:r>
        <w:rPr>
          <w:rFonts w:ascii="Arial" w:hAnsi="Arial" w:cs="Arial"/>
          <w:bCs/>
        </w:rPr>
        <w:t xml:space="preserve"> </w:t>
      </w:r>
      <w:r w:rsidRPr="00FF74B2">
        <w:rPr>
          <w:rFonts w:ascii="Arial" w:hAnsi="Arial" w:cs="Arial"/>
          <w:bCs/>
        </w:rPr>
        <w:t xml:space="preserve">przekazanego </w:t>
      </w:r>
      <w:r>
        <w:rPr>
          <w:rFonts w:ascii="Arial" w:hAnsi="Arial" w:cs="Arial"/>
          <w:bCs/>
        </w:rPr>
        <w:t>mu sprzętu, urządzeń i narzędzi.</w:t>
      </w:r>
    </w:p>
    <w:p w:rsidR="00413DA5" w:rsidRDefault="00E648F8" w:rsidP="00413DA5">
      <w:pPr>
        <w:pStyle w:val="Textbody"/>
        <w:spacing w:after="280" w:line="360" w:lineRule="auto"/>
        <w:ind w:left="357" w:right="23"/>
        <w:jc w:val="both"/>
        <w:rPr>
          <w:rFonts w:ascii="Arial" w:hAnsi="Arial" w:cs="Arial"/>
          <w:bCs/>
        </w:rPr>
        <w:sectPr w:rsidR="00413DA5" w:rsidSect="00413DA5">
          <w:footerReference w:type="default" r:id="rId9"/>
          <w:pgSz w:w="11906" w:h="16838" w:code="9"/>
          <w:pgMar w:top="284" w:right="1418" w:bottom="1418" w:left="1418" w:header="0" w:footer="0" w:gutter="0"/>
          <w:cols w:space="708"/>
          <w:formProt w:val="0"/>
          <w:docGrid w:linePitch="360"/>
        </w:sectPr>
      </w:pPr>
      <w:r w:rsidRPr="008C52E6">
        <w:rPr>
          <w:rFonts w:ascii="Arial" w:hAnsi="Arial" w:cs="Arial"/>
          <w:bCs/>
        </w:rPr>
        <w:t>W</w:t>
      </w:r>
      <w:r w:rsidR="00FF74B2" w:rsidRPr="008C52E6">
        <w:rPr>
          <w:rFonts w:ascii="Arial" w:hAnsi="Arial" w:cs="Arial"/>
          <w:bCs/>
        </w:rPr>
        <w:t xml:space="preserve">ykonywanie przez dłużnika świadczenia rzeczowego jest nadzorowane przez osobę koordynującą, wyznaczoną przez daną </w:t>
      </w:r>
      <w:r w:rsidR="00A1631E" w:rsidRPr="008C52E6">
        <w:rPr>
          <w:rFonts w:ascii="Arial" w:hAnsi="Arial" w:cs="Arial"/>
          <w:bCs/>
        </w:rPr>
        <w:t>i</w:t>
      </w:r>
      <w:r w:rsidR="00FF74B2" w:rsidRPr="008C52E6">
        <w:rPr>
          <w:rFonts w:ascii="Arial" w:hAnsi="Arial" w:cs="Arial"/>
          <w:bCs/>
        </w:rPr>
        <w:t xml:space="preserve">nstytucję. Dłużnik zobowiązuje się </w:t>
      </w:r>
    </w:p>
    <w:p w:rsidR="00FF74B2" w:rsidRPr="008C52E6" w:rsidRDefault="00FF74B2" w:rsidP="00413DA5">
      <w:pPr>
        <w:pStyle w:val="Textbody"/>
        <w:spacing w:after="280" w:line="360" w:lineRule="auto"/>
        <w:ind w:left="357" w:right="23"/>
        <w:jc w:val="both"/>
        <w:rPr>
          <w:rFonts w:ascii="Arial" w:hAnsi="Arial" w:cs="Arial"/>
        </w:rPr>
      </w:pPr>
      <w:r w:rsidRPr="008C52E6">
        <w:rPr>
          <w:rFonts w:ascii="Arial" w:hAnsi="Arial" w:cs="Arial"/>
          <w:bCs/>
        </w:rPr>
        <w:lastRenderedPageBreak/>
        <w:t xml:space="preserve">do stosowania się do poleceń tej osoby i przestrzegania zasad </w:t>
      </w:r>
      <w:r w:rsidR="00D0700A">
        <w:rPr>
          <w:rFonts w:ascii="Arial" w:hAnsi="Arial" w:cs="Arial"/>
          <w:bCs/>
        </w:rPr>
        <w:t>BHP</w:t>
      </w:r>
      <w:r w:rsidRPr="008C52E6">
        <w:rPr>
          <w:rFonts w:ascii="Arial" w:hAnsi="Arial" w:cs="Arial"/>
          <w:bCs/>
        </w:rPr>
        <w:t xml:space="preserve">. Zobowiązanie to zawarte jest w podpisanej przez </w:t>
      </w:r>
      <w:r w:rsidR="00A1631E" w:rsidRPr="008C52E6">
        <w:rPr>
          <w:rFonts w:ascii="Arial" w:hAnsi="Arial" w:cs="Arial"/>
          <w:bCs/>
        </w:rPr>
        <w:t>dłużnika</w:t>
      </w:r>
      <w:r w:rsidRPr="008C52E6">
        <w:rPr>
          <w:rFonts w:ascii="Arial" w:hAnsi="Arial" w:cs="Arial"/>
          <w:bCs/>
        </w:rPr>
        <w:t xml:space="preserve"> umowie.</w:t>
      </w:r>
    </w:p>
    <w:p w:rsidR="00FF74B2" w:rsidRDefault="00E648F8" w:rsidP="00D0700A">
      <w:pPr>
        <w:pStyle w:val="Akapitzlist"/>
        <w:numPr>
          <w:ilvl w:val="0"/>
          <w:numId w:val="28"/>
        </w:numPr>
        <w:spacing w:after="280" w:line="360" w:lineRule="auto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</w:t>
      </w:r>
      <w:r w:rsidR="00A1631E" w:rsidRPr="0083025C">
        <w:rPr>
          <w:rFonts w:ascii="Arial" w:hAnsi="Arial" w:cs="Arial"/>
          <w:bCs/>
        </w:rPr>
        <w:t xml:space="preserve">adzór nad bezpieczeństwem </w:t>
      </w:r>
      <w:r w:rsidR="00A1631E">
        <w:rPr>
          <w:rFonts w:ascii="Arial" w:hAnsi="Arial" w:cs="Arial"/>
          <w:bCs/>
        </w:rPr>
        <w:t xml:space="preserve">dłużnika sprawuje </w:t>
      </w:r>
      <w:r>
        <w:rPr>
          <w:rFonts w:ascii="Arial" w:hAnsi="Arial" w:cs="Arial"/>
          <w:bCs/>
        </w:rPr>
        <w:t>i</w:t>
      </w:r>
      <w:r w:rsidR="00A1631E">
        <w:rPr>
          <w:rFonts w:ascii="Arial" w:hAnsi="Arial" w:cs="Arial"/>
          <w:bCs/>
        </w:rPr>
        <w:t>nstytucja</w:t>
      </w:r>
      <w:r w:rsidR="00A1631E" w:rsidRPr="0083025C">
        <w:rPr>
          <w:rFonts w:ascii="Arial" w:hAnsi="Arial" w:cs="Arial"/>
          <w:bCs/>
        </w:rPr>
        <w:t xml:space="preserve">, w której dłużnik wykonuje </w:t>
      </w:r>
      <w:r w:rsidR="00A1631E">
        <w:rPr>
          <w:rFonts w:ascii="Arial" w:hAnsi="Arial" w:cs="Arial"/>
          <w:bCs/>
        </w:rPr>
        <w:t xml:space="preserve">odpracowanie. Przeprowadzany przez te </w:t>
      </w:r>
      <w:r>
        <w:rPr>
          <w:rFonts w:ascii="Arial" w:hAnsi="Arial" w:cs="Arial"/>
          <w:bCs/>
        </w:rPr>
        <w:t>i</w:t>
      </w:r>
      <w:r w:rsidR="00A1631E">
        <w:rPr>
          <w:rFonts w:ascii="Arial" w:hAnsi="Arial" w:cs="Arial"/>
          <w:bCs/>
        </w:rPr>
        <w:t>nstytucje instruktaż  dłużnika dostosowany jest do przedmiotu działalności tych Instytucji oraz do zakresu oferowanych dłużnikowi w ramach programu prac.</w:t>
      </w:r>
    </w:p>
    <w:p w:rsidR="00D0700A" w:rsidRPr="00D0700A" w:rsidRDefault="007A7A26" w:rsidP="00F10426">
      <w:pPr>
        <w:pStyle w:val="Akapitzlist"/>
        <w:numPr>
          <w:ilvl w:val="0"/>
          <w:numId w:val="28"/>
        </w:numPr>
        <w:spacing w:after="280" w:line="360" w:lineRule="auto"/>
        <w:ind w:left="357" w:hanging="357"/>
        <w:contextualSpacing w:val="0"/>
        <w:jc w:val="both"/>
        <w:textAlignment w:val="baseline"/>
        <w:rPr>
          <w:rFonts w:ascii="Arial" w:hAnsi="Arial" w:cs="Arial"/>
        </w:rPr>
      </w:pPr>
      <w:r w:rsidRPr="00EA438F">
        <w:rPr>
          <w:rFonts w:ascii="Arial" w:hAnsi="Arial" w:cs="Arial"/>
          <w:bCs/>
        </w:rPr>
        <w:t>Odpracowanie należności stanowi formę zamiany świadczenia pieniężnego na świadczenie rzeczowe.</w:t>
      </w:r>
      <w:r w:rsidR="005015EA" w:rsidRPr="00EA438F">
        <w:rPr>
          <w:rFonts w:ascii="Arial" w:hAnsi="Arial" w:cs="Arial"/>
          <w:bCs/>
        </w:rPr>
        <w:t xml:space="preserve"> </w:t>
      </w:r>
      <w:r w:rsidR="00D35E94">
        <w:rPr>
          <w:rFonts w:ascii="Arial" w:hAnsi="Arial" w:cs="Arial"/>
          <w:bCs/>
        </w:rPr>
        <w:t>Tym samym w</w:t>
      </w:r>
      <w:r w:rsidR="006C3DEB" w:rsidRPr="00EA438F">
        <w:rPr>
          <w:rFonts w:ascii="Arial" w:hAnsi="Arial" w:cs="Arial"/>
          <w:color w:val="000000"/>
          <w:bdr w:val="none" w:sz="0" w:space="0" w:color="auto" w:frame="1"/>
        </w:rPr>
        <w:t xml:space="preserve">ygaśnięcie zobowiązania </w:t>
      </w:r>
      <w:r w:rsidR="00D0700A">
        <w:rPr>
          <w:rFonts w:ascii="Arial" w:hAnsi="Arial" w:cs="Arial"/>
          <w:color w:val="000000"/>
          <w:bdr w:val="none" w:sz="0" w:space="0" w:color="auto" w:frame="1"/>
        </w:rPr>
        <w:t xml:space="preserve">pomiędzy dłużnikiem a gminą Bytom </w:t>
      </w:r>
      <w:r w:rsidR="006C3DEB" w:rsidRPr="00EA438F">
        <w:rPr>
          <w:rFonts w:ascii="Arial" w:hAnsi="Arial" w:cs="Arial"/>
          <w:color w:val="000000"/>
          <w:bdr w:val="none" w:sz="0" w:space="0" w:color="auto" w:frame="1"/>
        </w:rPr>
        <w:t>nie pociąga za sobą faktycznego przepływu środków finansowych przez rachunki bankowe i</w:t>
      </w:r>
      <w:r w:rsidR="006C3DEB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6C3DEB" w:rsidRPr="00EA438F">
        <w:rPr>
          <w:rFonts w:ascii="Arial" w:hAnsi="Arial" w:cs="Arial"/>
          <w:color w:val="000000"/>
          <w:bdr w:val="none" w:sz="0" w:space="0" w:color="auto" w:frame="1"/>
        </w:rPr>
        <w:t>jest jedynie operacją księgową</w:t>
      </w:r>
      <w:r w:rsidR="00D0700A">
        <w:rPr>
          <w:rFonts w:ascii="Arial" w:hAnsi="Arial" w:cs="Arial"/>
          <w:color w:val="000000"/>
          <w:bdr w:val="none" w:sz="0" w:space="0" w:color="auto" w:frame="1"/>
        </w:rPr>
        <w:t>. Wobec powyższego, wartości te nie są ujmowane w uchwałach Rady Miejskiej w Bytomiu dotyczących budżetu gminy Bytom.</w:t>
      </w:r>
    </w:p>
    <w:p w:rsidR="008C52E6" w:rsidRDefault="00F10426" w:rsidP="008C52E6">
      <w:pPr>
        <w:pStyle w:val="Akapitzlist"/>
        <w:spacing w:after="280" w:line="360" w:lineRule="auto"/>
        <w:ind w:left="357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</w:rPr>
        <w:t>Jednocześnie uprzejmie informuję, że</w:t>
      </w:r>
      <w:r w:rsidRPr="00A1631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możliwość odpracowania zaległości za</w:t>
      </w:r>
      <w:r w:rsidR="00F30BC4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 xml:space="preserve">komunalne </w:t>
      </w:r>
      <w:r w:rsidR="00F30BC4">
        <w:rPr>
          <w:rFonts w:ascii="Arial" w:hAnsi="Arial" w:cs="Arial"/>
          <w:bCs/>
        </w:rPr>
        <w:t xml:space="preserve">lokale mieszkalne </w:t>
      </w:r>
      <w:r>
        <w:rPr>
          <w:rFonts w:ascii="Arial" w:hAnsi="Arial" w:cs="Arial"/>
          <w:bCs/>
        </w:rPr>
        <w:t>funkcjonuje w</w:t>
      </w:r>
      <w:r w:rsidRPr="0057432F">
        <w:rPr>
          <w:rFonts w:ascii="Arial" w:hAnsi="Arial" w:cs="Arial"/>
          <w:bCs/>
        </w:rPr>
        <w:t xml:space="preserve"> gmin</w:t>
      </w:r>
      <w:r>
        <w:rPr>
          <w:rFonts w:ascii="Arial" w:hAnsi="Arial" w:cs="Arial"/>
          <w:bCs/>
        </w:rPr>
        <w:t>ie</w:t>
      </w:r>
      <w:r w:rsidRPr="0057432F">
        <w:rPr>
          <w:rFonts w:ascii="Arial" w:hAnsi="Arial" w:cs="Arial"/>
          <w:bCs/>
        </w:rPr>
        <w:t xml:space="preserve"> Bytom </w:t>
      </w:r>
      <w:r>
        <w:rPr>
          <w:rFonts w:ascii="Arial" w:hAnsi="Arial" w:cs="Arial"/>
          <w:bCs/>
        </w:rPr>
        <w:t xml:space="preserve">od </w:t>
      </w:r>
      <w:r w:rsidR="00F30BC4">
        <w:rPr>
          <w:rFonts w:ascii="Arial" w:hAnsi="Arial" w:cs="Arial"/>
          <w:bCs/>
        </w:rPr>
        <w:t>kwietni</w:t>
      </w:r>
      <w:r>
        <w:rPr>
          <w:rFonts w:ascii="Arial" w:hAnsi="Arial" w:cs="Arial"/>
          <w:bCs/>
        </w:rPr>
        <w:t>a 2012 r. Aktualnie zasady programu uregulowane są z</w:t>
      </w:r>
      <w:r w:rsidRPr="00D342F6">
        <w:rPr>
          <w:rFonts w:ascii="Arial" w:hAnsi="Arial" w:cs="Arial"/>
          <w:bCs/>
        </w:rPr>
        <w:t>arządzenie</w:t>
      </w:r>
      <w:r>
        <w:rPr>
          <w:rFonts w:ascii="Arial" w:hAnsi="Arial" w:cs="Arial"/>
          <w:bCs/>
        </w:rPr>
        <w:t>m</w:t>
      </w:r>
      <w:r w:rsidR="008C52E6">
        <w:rPr>
          <w:rFonts w:ascii="Arial" w:hAnsi="Arial" w:cs="Arial"/>
          <w:bCs/>
        </w:rPr>
        <w:t xml:space="preserve"> nr 119/18 Prezydenta Bytomia z</w:t>
      </w:r>
      <w:r w:rsidR="00F30BC4">
        <w:rPr>
          <w:rFonts w:ascii="Arial" w:hAnsi="Arial" w:cs="Arial"/>
          <w:bCs/>
        </w:rPr>
        <w:t xml:space="preserve"> </w:t>
      </w:r>
      <w:r w:rsidRPr="00D342F6">
        <w:rPr>
          <w:rFonts w:ascii="Arial" w:hAnsi="Arial" w:cs="Arial"/>
          <w:bCs/>
        </w:rPr>
        <w:t>dnia 14</w:t>
      </w:r>
      <w:r w:rsidR="00F30BC4">
        <w:rPr>
          <w:rFonts w:ascii="Arial" w:hAnsi="Arial" w:cs="Arial"/>
          <w:bCs/>
        </w:rPr>
        <w:t xml:space="preserve"> </w:t>
      </w:r>
      <w:r w:rsidRPr="00D342F6">
        <w:rPr>
          <w:rFonts w:ascii="Arial" w:hAnsi="Arial" w:cs="Arial"/>
          <w:bCs/>
        </w:rPr>
        <w:t>marca 2018 r. w sprawie umożliwienia spłaty zadłużenia za</w:t>
      </w:r>
      <w:r w:rsidR="00F30BC4">
        <w:rPr>
          <w:rFonts w:ascii="Arial" w:hAnsi="Arial" w:cs="Arial"/>
          <w:bCs/>
        </w:rPr>
        <w:t> </w:t>
      </w:r>
      <w:r w:rsidRPr="00D342F6">
        <w:rPr>
          <w:rFonts w:ascii="Arial" w:hAnsi="Arial" w:cs="Arial"/>
          <w:bCs/>
        </w:rPr>
        <w:t xml:space="preserve">lokale mieszkalne osobom będącym w trudnej sytuacji materialnej lub życiowej w formie odpracowania należności na rzecz gminy Bytom </w:t>
      </w:r>
      <w:r>
        <w:rPr>
          <w:rFonts w:ascii="Arial" w:hAnsi="Arial" w:cs="Arial"/>
          <w:bCs/>
        </w:rPr>
        <w:t>(</w:t>
      </w:r>
      <w:r w:rsidRPr="00D342F6">
        <w:rPr>
          <w:rFonts w:ascii="Arial" w:hAnsi="Arial" w:cs="Arial"/>
          <w:bCs/>
        </w:rPr>
        <w:t xml:space="preserve">ze zmianami </w:t>
      </w:r>
      <w:r>
        <w:rPr>
          <w:rFonts w:ascii="Arial" w:hAnsi="Arial" w:cs="Arial"/>
          <w:bCs/>
        </w:rPr>
        <w:t>wprowadzonymi z</w:t>
      </w:r>
      <w:r w:rsidRPr="00D342F6">
        <w:rPr>
          <w:rFonts w:ascii="Arial" w:hAnsi="Arial" w:cs="Arial"/>
          <w:bCs/>
        </w:rPr>
        <w:t>arządzeni</w:t>
      </w:r>
      <w:r>
        <w:rPr>
          <w:rFonts w:ascii="Arial" w:hAnsi="Arial" w:cs="Arial"/>
          <w:bCs/>
        </w:rPr>
        <w:t>ami</w:t>
      </w:r>
      <w:r w:rsidRPr="00F260D4">
        <w:rPr>
          <w:rFonts w:ascii="Arial" w:hAnsi="Arial" w:cs="Arial"/>
          <w:bCs/>
        </w:rPr>
        <w:t xml:space="preserve"> </w:t>
      </w:r>
      <w:r w:rsidRPr="00D342F6">
        <w:rPr>
          <w:rFonts w:ascii="Arial" w:hAnsi="Arial" w:cs="Arial"/>
          <w:bCs/>
        </w:rPr>
        <w:t>Prezydenta Bytomia</w:t>
      </w:r>
      <w:r>
        <w:rPr>
          <w:rFonts w:ascii="Arial" w:hAnsi="Arial" w:cs="Arial"/>
          <w:bCs/>
        </w:rPr>
        <w:t xml:space="preserve"> nr </w:t>
      </w:r>
      <w:r w:rsidRPr="00D342F6">
        <w:rPr>
          <w:rFonts w:ascii="Arial" w:hAnsi="Arial" w:cs="Arial"/>
          <w:bCs/>
        </w:rPr>
        <w:t>223/23 z dnia 24 maja 2023</w:t>
      </w:r>
      <w:r>
        <w:rPr>
          <w:rFonts w:ascii="Arial" w:hAnsi="Arial" w:cs="Arial"/>
          <w:bCs/>
        </w:rPr>
        <w:t xml:space="preserve"> </w:t>
      </w:r>
      <w:r w:rsidRPr="00D342F6">
        <w:rPr>
          <w:rFonts w:ascii="Arial" w:hAnsi="Arial" w:cs="Arial"/>
          <w:bCs/>
        </w:rPr>
        <w:t xml:space="preserve">r. </w:t>
      </w:r>
      <w:r>
        <w:rPr>
          <w:rFonts w:ascii="Arial" w:hAnsi="Arial" w:cs="Arial"/>
          <w:bCs/>
        </w:rPr>
        <w:t>i</w:t>
      </w:r>
      <w:r w:rsidRPr="00D342F6">
        <w:rPr>
          <w:rFonts w:ascii="Arial" w:hAnsi="Arial" w:cs="Arial"/>
          <w:bCs/>
        </w:rPr>
        <w:t xml:space="preserve"> nr 298/25 z</w:t>
      </w:r>
      <w:r w:rsidR="00F30BC4">
        <w:rPr>
          <w:rFonts w:ascii="Arial" w:hAnsi="Arial" w:cs="Arial"/>
          <w:bCs/>
        </w:rPr>
        <w:t xml:space="preserve"> </w:t>
      </w:r>
      <w:r w:rsidRPr="00D342F6">
        <w:rPr>
          <w:rFonts w:ascii="Arial" w:hAnsi="Arial" w:cs="Arial"/>
          <w:bCs/>
        </w:rPr>
        <w:t xml:space="preserve">dnia 16 lipca 2025r.). </w:t>
      </w:r>
    </w:p>
    <w:p w:rsidR="00F10426" w:rsidRDefault="00D0700A" w:rsidP="00413DA5">
      <w:pPr>
        <w:pStyle w:val="Akapitzlist"/>
        <w:spacing w:after="1400" w:line="360" w:lineRule="auto"/>
        <w:ind w:left="357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załączeniu przekazuję kserokopię </w:t>
      </w:r>
      <w:r w:rsidR="00D35E94">
        <w:rPr>
          <w:rFonts w:ascii="Arial" w:hAnsi="Arial" w:cs="Arial"/>
          <w:bCs/>
        </w:rPr>
        <w:t xml:space="preserve">powołanego zarządzenia </w:t>
      </w:r>
      <w:r w:rsidR="00D35E94" w:rsidRPr="00D342F6">
        <w:rPr>
          <w:rFonts w:ascii="Arial" w:hAnsi="Arial" w:cs="Arial"/>
          <w:bCs/>
        </w:rPr>
        <w:t>nr</w:t>
      </w:r>
      <w:r w:rsidR="00D35E94">
        <w:rPr>
          <w:rFonts w:ascii="Arial" w:hAnsi="Arial" w:cs="Arial"/>
          <w:bCs/>
        </w:rPr>
        <w:t xml:space="preserve"> </w:t>
      </w:r>
      <w:r w:rsidR="00D35E94" w:rsidRPr="00D342F6">
        <w:rPr>
          <w:rFonts w:ascii="Arial" w:hAnsi="Arial" w:cs="Arial"/>
          <w:bCs/>
        </w:rPr>
        <w:t>119/18 Prezydenta Bytomia</w:t>
      </w:r>
      <w:r w:rsidR="00D35E94" w:rsidRPr="008C52E6">
        <w:rPr>
          <w:rFonts w:ascii="Arial" w:hAnsi="Arial" w:cs="Arial"/>
          <w:bCs/>
        </w:rPr>
        <w:t xml:space="preserve"> </w:t>
      </w:r>
      <w:r w:rsidR="00D35E94">
        <w:rPr>
          <w:rFonts w:ascii="Arial" w:hAnsi="Arial" w:cs="Arial"/>
          <w:bCs/>
        </w:rPr>
        <w:t xml:space="preserve">z </w:t>
      </w:r>
      <w:r w:rsidR="00D35E94" w:rsidRPr="00D342F6">
        <w:rPr>
          <w:rFonts w:ascii="Arial" w:hAnsi="Arial" w:cs="Arial"/>
          <w:bCs/>
        </w:rPr>
        <w:t>dnia 14</w:t>
      </w:r>
      <w:r w:rsidR="00D35E94">
        <w:rPr>
          <w:rFonts w:ascii="Arial" w:hAnsi="Arial" w:cs="Arial"/>
          <w:bCs/>
        </w:rPr>
        <w:t xml:space="preserve"> </w:t>
      </w:r>
      <w:r w:rsidR="00D35E94" w:rsidRPr="00D342F6">
        <w:rPr>
          <w:rFonts w:ascii="Arial" w:hAnsi="Arial" w:cs="Arial"/>
          <w:bCs/>
        </w:rPr>
        <w:t>marca 2018 r</w:t>
      </w:r>
      <w:r>
        <w:rPr>
          <w:rFonts w:ascii="Arial" w:hAnsi="Arial" w:cs="Arial"/>
          <w:bCs/>
        </w:rPr>
        <w:t xml:space="preserve">. wraz ze zmianami. </w:t>
      </w:r>
      <w:r w:rsidR="00D35E94">
        <w:rPr>
          <w:rFonts w:ascii="Arial" w:hAnsi="Arial" w:cs="Arial"/>
          <w:bCs/>
        </w:rPr>
        <w:t>Zachęcam do</w:t>
      </w:r>
      <w:r w:rsidR="00413DA5">
        <w:rPr>
          <w:rFonts w:ascii="Arial" w:hAnsi="Arial" w:cs="Arial"/>
          <w:bCs/>
        </w:rPr>
        <w:t> </w:t>
      </w:r>
      <w:r w:rsidR="00D35E94">
        <w:rPr>
          <w:rFonts w:ascii="Arial" w:hAnsi="Arial" w:cs="Arial"/>
          <w:bCs/>
        </w:rPr>
        <w:t>zapoznania się z jego treścią</w:t>
      </w:r>
      <w:r w:rsidR="00D35E94" w:rsidRPr="00D342F6">
        <w:rPr>
          <w:rFonts w:ascii="Arial" w:hAnsi="Arial" w:cs="Arial"/>
          <w:bCs/>
        </w:rPr>
        <w:t>.</w:t>
      </w:r>
    </w:p>
    <w:p w:rsidR="00F10426" w:rsidRPr="00F10426" w:rsidRDefault="00F10426" w:rsidP="00F10426">
      <w:pPr>
        <w:pStyle w:val="Tekstpodstawowywcity3"/>
        <w:spacing w:after="0" w:line="360" w:lineRule="auto"/>
        <w:ind w:left="0"/>
        <w:rPr>
          <w:rFonts w:ascii="Arial" w:hAnsi="Arial" w:cs="Arial"/>
        </w:rPr>
      </w:pPr>
      <w:r w:rsidRPr="00F10426">
        <w:rPr>
          <w:rFonts w:ascii="Arial" w:hAnsi="Arial" w:cs="Arial"/>
        </w:rPr>
        <w:t>Otrzymują: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 xml:space="preserve">adresat 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>Pan Michał Staniszewski Przewodniczący Rady Miejskiej w Bytomiu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>Bytomskie Mieszkania</w:t>
      </w:r>
    </w:p>
    <w:p w:rsidR="000734C0" w:rsidRDefault="00F10426" w:rsidP="001143E1">
      <w:pPr>
        <w:pStyle w:val="Tekstpodstawowy"/>
        <w:numPr>
          <w:ilvl w:val="0"/>
          <w:numId w:val="27"/>
        </w:numPr>
        <w:suppressAutoHyphens w:val="0"/>
        <w:spacing w:after="280" w:line="276" w:lineRule="auto"/>
        <w:rPr>
          <w:rFonts w:ascii="Arial" w:hAnsi="Arial" w:cs="Arial"/>
          <w:sz w:val="16"/>
          <w:szCs w:val="16"/>
        </w:rPr>
      </w:pPr>
      <w:r w:rsidRPr="000734C0">
        <w:rPr>
          <w:rFonts w:ascii="Arial" w:hAnsi="Arial" w:cs="Arial"/>
          <w:sz w:val="16"/>
          <w:szCs w:val="16"/>
        </w:rPr>
        <w:t>ZL: a/a</w:t>
      </w:r>
    </w:p>
    <w:p w:rsidR="005015EA" w:rsidRPr="000734C0" w:rsidRDefault="00F10426" w:rsidP="002E6BDC">
      <w:pPr>
        <w:pStyle w:val="Akapitzlist"/>
        <w:suppressAutoHyphens w:val="0"/>
        <w:spacing w:afterLines="100" w:line="360" w:lineRule="auto"/>
        <w:ind w:left="0"/>
        <w:contextualSpacing w:val="0"/>
        <w:rPr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0734C0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030767">
        <w:rPr>
          <w:rStyle w:val="displayonly"/>
          <w:rFonts w:ascii="Arial" w:hAnsi="Arial" w:cs="Arial"/>
          <w:sz w:val="16"/>
          <w:szCs w:val="16"/>
        </w:rPr>
        <w:t>67</w:t>
      </w:r>
      <w:r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827323">
        <w:rPr>
          <w:rStyle w:val="displayonly"/>
          <w:rFonts w:ascii="Arial" w:hAnsi="Arial" w:cs="Arial"/>
          <w:sz w:val="16"/>
          <w:szCs w:val="16"/>
        </w:rPr>
        <w:t>9</w:t>
      </w:r>
      <w:r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413DA5">
        <w:rPr>
          <w:rStyle w:val="displayonly"/>
          <w:rFonts w:ascii="Arial" w:hAnsi="Arial" w:cs="Arial"/>
          <w:sz w:val="16"/>
          <w:szCs w:val="16"/>
        </w:rPr>
        <w:t>5</w:t>
      </w:r>
      <w:r w:rsidR="00030767">
        <w:rPr>
          <w:rStyle w:val="displayonly"/>
          <w:rFonts w:ascii="Arial" w:hAnsi="Arial" w:cs="Arial"/>
          <w:sz w:val="16"/>
          <w:szCs w:val="16"/>
        </w:rPr>
        <w:t>/W</w:t>
      </w:r>
    </w:p>
    <w:sectPr w:rsidR="005015EA" w:rsidRPr="000734C0" w:rsidSect="00413DA5">
      <w:pgSz w:w="11906" w:h="16838" w:code="9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00A" w:rsidRDefault="00D0700A" w:rsidP="00B83EE5">
      <w:r>
        <w:separator/>
      </w:r>
    </w:p>
  </w:endnote>
  <w:endnote w:type="continuationSeparator" w:id="0">
    <w:p w:rsidR="00D0700A" w:rsidRDefault="00D0700A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0A" w:rsidRDefault="00D0700A">
    <w:pPr>
      <w:pStyle w:val="Stopka"/>
      <w:jc w:val="right"/>
    </w:pPr>
  </w:p>
  <w:p w:rsidR="00D0700A" w:rsidRDefault="00D070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00A" w:rsidRDefault="00D0700A" w:rsidP="00B83EE5">
      <w:r>
        <w:separator/>
      </w:r>
    </w:p>
  </w:footnote>
  <w:footnote w:type="continuationSeparator" w:id="0">
    <w:p w:rsidR="00D0700A" w:rsidRDefault="00D0700A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4E2C92"/>
    <w:multiLevelType w:val="hybridMultilevel"/>
    <w:tmpl w:val="18143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4148CD"/>
    <w:multiLevelType w:val="hybridMultilevel"/>
    <w:tmpl w:val="480680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8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7"/>
  </w:num>
  <w:num w:numId="9">
    <w:abstractNumId w:val="11"/>
  </w:num>
  <w:num w:numId="10">
    <w:abstractNumId w:val="9"/>
  </w:num>
  <w:num w:numId="11">
    <w:abstractNumId w:val="26"/>
  </w:num>
  <w:num w:numId="12">
    <w:abstractNumId w:val="6"/>
  </w:num>
  <w:num w:numId="13">
    <w:abstractNumId w:val="25"/>
  </w:num>
  <w:num w:numId="14">
    <w:abstractNumId w:val="2"/>
  </w:num>
  <w:num w:numId="15">
    <w:abstractNumId w:val="10"/>
  </w:num>
  <w:num w:numId="16">
    <w:abstractNumId w:val="29"/>
  </w:num>
  <w:num w:numId="17">
    <w:abstractNumId w:val="16"/>
  </w:num>
  <w:num w:numId="18">
    <w:abstractNumId w:val="20"/>
  </w:num>
  <w:num w:numId="19">
    <w:abstractNumId w:val="0"/>
  </w:num>
  <w:num w:numId="20">
    <w:abstractNumId w:val="4"/>
  </w:num>
  <w:num w:numId="21">
    <w:abstractNumId w:val="24"/>
  </w:num>
  <w:num w:numId="22">
    <w:abstractNumId w:val="23"/>
  </w:num>
  <w:num w:numId="23">
    <w:abstractNumId w:val="22"/>
  </w:num>
  <w:num w:numId="24">
    <w:abstractNumId w:val="13"/>
  </w:num>
  <w:num w:numId="25">
    <w:abstractNumId w:val="19"/>
  </w:num>
  <w:num w:numId="26">
    <w:abstractNumId w:val="8"/>
  </w:num>
  <w:num w:numId="27">
    <w:abstractNumId w:val="15"/>
    <w:lvlOverride w:ilvl="0">
      <w:startOverride w:val="1"/>
    </w:lvlOverride>
  </w:num>
  <w:num w:numId="28">
    <w:abstractNumId w:val="21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0767"/>
    <w:rsid w:val="000332B0"/>
    <w:rsid w:val="0004046A"/>
    <w:rsid w:val="00040A77"/>
    <w:rsid w:val="0005483A"/>
    <w:rsid w:val="0006343F"/>
    <w:rsid w:val="00064CD7"/>
    <w:rsid w:val="00066CB8"/>
    <w:rsid w:val="000704D0"/>
    <w:rsid w:val="000734C0"/>
    <w:rsid w:val="0008217C"/>
    <w:rsid w:val="000829D8"/>
    <w:rsid w:val="000846B5"/>
    <w:rsid w:val="00090B28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0D95"/>
    <w:rsid w:val="00104C8D"/>
    <w:rsid w:val="00105A38"/>
    <w:rsid w:val="0010734A"/>
    <w:rsid w:val="001143E1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0B25"/>
    <w:rsid w:val="0018490B"/>
    <w:rsid w:val="001863A3"/>
    <w:rsid w:val="00192A3D"/>
    <w:rsid w:val="00193C63"/>
    <w:rsid w:val="00194939"/>
    <w:rsid w:val="001957EE"/>
    <w:rsid w:val="00197296"/>
    <w:rsid w:val="001A081F"/>
    <w:rsid w:val="001B35D1"/>
    <w:rsid w:val="001C0BC3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5AA5"/>
    <w:rsid w:val="00267C8C"/>
    <w:rsid w:val="00281355"/>
    <w:rsid w:val="00282905"/>
    <w:rsid w:val="0028483E"/>
    <w:rsid w:val="002C102F"/>
    <w:rsid w:val="002C3B92"/>
    <w:rsid w:val="002C3F8A"/>
    <w:rsid w:val="002C4829"/>
    <w:rsid w:val="002C6853"/>
    <w:rsid w:val="002D134F"/>
    <w:rsid w:val="002D261D"/>
    <w:rsid w:val="002D46D1"/>
    <w:rsid w:val="002D4D8D"/>
    <w:rsid w:val="002E06E0"/>
    <w:rsid w:val="002E4D68"/>
    <w:rsid w:val="002E6971"/>
    <w:rsid w:val="002E6BDC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06E3"/>
    <w:rsid w:val="00391517"/>
    <w:rsid w:val="003A5E76"/>
    <w:rsid w:val="003B1B65"/>
    <w:rsid w:val="003C11B6"/>
    <w:rsid w:val="003C32C8"/>
    <w:rsid w:val="003D5FE4"/>
    <w:rsid w:val="003E2D1E"/>
    <w:rsid w:val="003E61F8"/>
    <w:rsid w:val="003E795A"/>
    <w:rsid w:val="003F6B82"/>
    <w:rsid w:val="00413DA5"/>
    <w:rsid w:val="0042414C"/>
    <w:rsid w:val="004260E7"/>
    <w:rsid w:val="00430908"/>
    <w:rsid w:val="00435EBF"/>
    <w:rsid w:val="0044215F"/>
    <w:rsid w:val="0044230C"/>
    <w:rsid w:val="00461A36"/>
    <w:rsid w:val="00481B98"/>
    <w:rsid w:val="00481C5C"/>
    <w:rsid w:val="004833C2"/>
    <w:rsid w:val="00487727"/>
    <w:rsid w:val="00497C21"/>
    <w:rsid w:val="004A4906"/>
    <w:rsid w:val="004A6271"/>
    <w:rsid w:val="004B18A9"/>
    <w:rsid w:val="004C0B15"/>
    <w:rsid w:val="004C1A20"/>
    <w:rsid w:val="004C4C25"/>
    <w:rsid w:val="004C68AC"/>
    <w:rsid w:val="004E1AFD"/>
    <w:rsid w:val="004E1F77"/>
    <w:rsid w:val="004E1FF7"/>
    <w:rsid w:val="004E43A1"/>
    <w:rsid w:val="005015EA"/>
    <w:rsid w:val="00503269"/>
    <w:rsid w:val="00507981"/>
    <w:rsid w:val="00513F19"/>
    <w:rsid w:val="00516D1F"/>
    <w:rsid w:val="00517BC6"/>
    <w:rsid w:val="00531671"/>
    <w:rsid w:val="005564AE"/>
    <w:rsid w:val="00571849"/>
    <w:rsid w:val="00573FEB"/>
    <w:rsid w:val="0057432F"/>
    <w:rsid w:val="005753AA"/>
    <w:rsid w:val="00582909"/>
    <w:rsid w:val="00592680"/>
    <w:rsid w:val="005A7C79"/>
    <w:rsid w:val="005B045B"/>
    <w:rsid w:val="005B1558"/>
    <w:rsid w:val="005B21BE"/>
    <w:rsid w:val="005B7C15"/>
    <w:rsid w:val="005C3F87"/>
    <w:rsid w:val="005C55D9"/>
    <w:rsid w:val="005D10BD"/>
    <w:rsid w:val="005D4054"/>
    <w:rsid w:val="005D51C1"/>
    <w:rsid w:val="005E1361"/>
    <w:rsid w:val="005E6CD5"/>
    <w:rsid w:val="005F43D9"/>
    <w:rsid w:val="005F46BB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3751D"/>
    <w:rsid w:val="0064293E"/>
    <w:rsid w:val="006462C6"/>
    <w:rsid w:val="00651EB9"/>
    <w:rsid w:val="0065416E"/>
    <w:rsid w:val="00656A90"/>
    <w:rsid w:val="00662A65"/>
    <w:rsid w:val="00664EFE"/>
    <w:rsid w:val="00667DF1"/>
    <w:rsid w:val="006707C7"/>
    <w:rsid w:val="0067412C"/>
    <w:rsid w:val="00684117"/>
    <w:rsid w:val="0069193B"/>
    <w:rsid w:val="0069774F"/>
    <w:rsid w:val="006A1987"/>
    <w:rsid w:val="006A2E01"/>
    <w:rsid w:val="006A55B0"/>
    <w:rsid w:val="006A65D4"/>
    <w:rsid w:val="006B12D4"/>
    <w:rsid w:val="006B240B"/>
    <w:rsid w:val="006B4FCF"/>
    <w:rsid w:val="006C3DEB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32D1"/>
    <w:rsid w:val="00747C5A"/>
    <w:rsid w:val="007506AD"/>
    <w:rsid w:val="007563E4"/>
    <w:rsid w:val="00766257"/>
    <w:rsid w:val="00770BCB"/>
    <w:rsid w:val="007720D7"/>
    <w:rsid w:val="0078791E"/>
    <w:rsid w:val="00790FB3"/>
    <w:rsid w:val="007A7A26"/>
    <w:rsid w:val="007B128A"/>
    <w:rsid w:val="007C13AC"/>
    <w:rsid w:val="007C3A59"/>
    <w:rsid w:val="007D3347"/>
    <w:rsid w:val="007D5C8C"/>
    <w:rsid w:val="007E09CB"/>
    <w:rsid w:val="007E33E0"/>
    <w:rsid w:val="007E598F"/>
    <w:rsid w:val="00801228"/>
    <w:rsid w:val="008114D3"/>
    <w:rsid w:val="00813B7A"/>
    <w:rsid w:val="0082134F"/>
    <w:rsid w:val="00826B68"/>
    <w:rsid w:val="00827323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2E6"/>
    <w:rsid w:val="008C58F4"/>
    <w:rsid w:val="008D1039"/>
    <w:rsid w:val="008E3662"/>
    <w:rsid w:val="008E50B4"/>
    <w:rsid w:val="008F639D"/>
    <w:rsid w:val="00901CD7"/>
    <w:rsid w:val="00906B98"/>
    <w:rsid w:val="0091390E"/>
    <w:rsid w:val="00914F4E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C653A"/>
    <w:rsid w:val="009D2DD5"/>
    <w:rsid w:val="009E1377"/>
    <w:rsid w:val="009E2B97"/>
    <w:rsid w:val="009E4C16"/>
    <w:rsid w:val="00A013F8"/>
    <w:rsid w:val="00A01FFB"/>
    <w:rsid w:val="00A1631E"/>
    <w:rsid w:val="00A23A78"/>
    <w:rsid w:val="00A327EB"/>
    <w:rsid w:val="00A4100C"/>
    <w:rsid w:val="00A52D24"/>
    <w:rsid w:val="00A53217"/>
    <w:rsid w:val="00A53D43"/>
    <w:rsid w:val="00A544B2"/>
    <w:rsid w:val="00A6510D"/>
    <w:rsid w:val="00A77844"/>
    <w:rsid w:val="00A802B1"/>
    <w:rsid w:val="00A80A45"/>
    <w:rsid w:val="00A91149"/>
    <w:rsid w:val="00A927B5"/>
    <w:rsid w:val="00AA056D"/>
    <w:rsid w:val="00AA0582"/>
    <w:rsid w:val="00AB1628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2712"/>
    <w:rsid w:val="00B05DFD"/>
    <w:rsid w:val="00B12DB3"/>
    <w:rsid w:val="00B2642F"/>
    <w:rsid w:val="00B33CD3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0C72"/>
    <w:rsid w:val="00C36902"/>
    <w:rsid w:val="00C544CD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0700A"/>
    <w:rsid w:val="00D333E4"/>
    <w:rsid w:val="00D342F6"/>
    <w:rsid w:val="00D34671"/>
    <w:rsid w:val="00D35E94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016"/>
    <w:rsid w:val="00DB6AF6"/>
    <w:rsid w:val="00DB75A1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48F8"/>
    <w:rsid w:val="00E656CF"/>
    <w:rsid w:val="00E66C81"/>
    <w:rsid w:val="00E71971"/>
    <w:rsid w:val="00E71B63"/>
    <w:rsid w:val="00E77A37"/>
    <w:rsid w:val="00E9771F"/>
    <w:rsid w:val="00EA0DD5"/>
    <w:rsid w:val="00EA3150"/>
    <w:rsid w:val="00EA38C7"/>
    <w:rsid w:val="00EA438F"/>
    <w:rsid w:val="00EA764C"/>
    <w:rsid w:val="00EB0354"/>
    <w:rsid w:val="00EB1665"/>
    <w:rsid w:val="00EC467C"/>
    <w:rsid w:val="00EC57B0"/>
    <w:rsid w:val="00EF06B1"/>
    <w:rsid w:val="00EF6300"/>
    <w:rsid w:val="00F02D04"/>
    <w:rsid w:val="00F10426"/>
    <w:rsid w:val="00F122C2"/>
    <w:rsid w:val="00F1311C"/>
    <w:rsid w:val="00F177D5"/>
    <w:rsid w:val="00F217D9"/>
    <w:rsid w:val="00F25D2A"/>
    <w:rsid w:val="00F260D4"/>
    <w:rsid w:val="00F30BC4"/>
    <w:rsid w:val="00F356BA"/>
    <w:rsid w:val="00F367D5"/>
    <w:rsid w:val="00F37B7D"/>
    <w:rsid w:val="00F42FB3"/>
    <w:rsid w:val="00F5222F"/>
    <w:rsid w:val="00F8142C"/>
    <w:rsid w:val="00FA442B"/>
    <w:rsid w:val="00FC2DDB"/>
    <w:rsid w:val="00FD25A3"/>
    <w:rsid w:val="00FD5D6E"/>
    <w:rsid w:val="00FE26C6"/>
    <w:rsid w:val="00FE66C2"/>
    <w:rsid w:val="00FF2D52"/>
    <w:rsid w:val="00FF68C2"/>
    <w:rsid w:val="00FF6C57"/>
    <w:rsid w:val="00FF74B2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Textbody">
    <w:name w:val="Text body"/>
    <w:basedOn w:val="Normalny"/>
    <w:rsid w:val="00FF74B2"/>
    <w:pPr>
      <w:widowControl w:val="0"/>
      <w:spacing w:after="120"/>
      <w:textAlignment w:val="baseline"/>
    </w:pPr>
    <w:rPr>
      <w:rFonts w:eastAsia="Arial Unicode MS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59325-2B9A-4CD9-B3E4-2E2B2DB1D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Ewa Świda</cp:lastModifiedBy>
  <cp:revision>17</cp:revision>
  <cp:lastPrinted>2025-09-01T08:05:00Z</cp:lastPrinted>
  <dcterms:created xsi:type="dcterms:W3CDTF">2025-08-27T10:45:00Z</dcterms:created>
  <dcterms:modified xsi:type="dcterms:W3CDTF">2025-09-01T08:05:00Z</dcterms:modified>
  <dc:language>pl-PL</dc:language>
</cp:coreProperties>
</file>