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325" w:rsidRDefault="00590325">
      <w:pPr>
        <w:rPr>
          <w:rFonts w:ascii="Times New Roman" w:hAnsi="Times New Roman" w:cs="Times New Roman"/>
          <w:sz w:val="24"/>
          <w:szCs w:val="24"/>
        </w:rPr>
      </w:pPr>
    </w:p>
    <w:p w:rsidR="00590325" w:rsidRDefault="00590325">
      <w:pPr>
        <w:rPr>
          <w:rFonts w:ascii="Times New Roman" w:hAnsi="Times New Roman" w:cs="Times New Roman"/>
          <w:sz w:val="24"/>
          <w:szCs w:val="24"/>
        </w:rPr>
      </w:pPr>
    </w:p>
    <w:p w:rsidR="00095DB2" w:rsidRDefault="003A6078">
      <w:pPr>
        <w:rPr>
          <w:rFonts w:ascii="Times New Roman" w:hAnsi="Times New Roman" w:cs="Times New Roman"/>
          <w:sz w:val="24"/>
          <w:szCs w:val="24"/>
        </w:rPr>
      </w:pPr>
      <w:r w:rsidRPr="003A6078">
        <w:rPr>
          <w:rFonts w:ascii="Times New Roman" w:hAnsi="Times New Roman" w:cs="Times New Roman"/>
          <w:sz w:val="24"/>
          <w:szCs w:val="24"/>
        </w:rPr>
        <w:t xml:space="preserve">ASE.0003.26.2025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3A6078">
        <w:rPr>
          <w:rFonts w:ascii="Times New Roman" w:hAnsi="Times New Roman" w:cs="Times New Roman"/>
          <w:sz w:val="24"/>
          <w:szCs w:val="24"/>
        </w:rPr>
        <w:t xml:space="preserve">                       Bytom, 13 sierpnia 2025 r. </w:t>
      </w:r>
    </w:p>
    <w:p w:rsidR="003A6078" w:rsidRDefault="003A6078">
      <w:pPr>
        <w:rPr>
          <w:rFonts w:ascii="Times New Roman" w:hAnsi="Times New Roman" w:cs="Times New Roman"/>
          <w:sz w:val="24"/>
          <w:szCs w:val="24"/>
        </w:rPr>
      </w:pPr>
    </w:p>
    <w:p w:rsidR="003A6078" w:rsidRDefault="003A6078" w:rsidP="003A607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NOTATKA SŁUŻBOWA</w:t>
      </w:r>
    </w:p>
    <w:p w:rsidR="00590325" w:rsidRDefault="00590325" w:rsidP="003A607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A6078" w:rsidRDefault="003A6078" w:rsidP="00BA69B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wpływem w dniu 12 sierpnia 2025 r. interpelacji Radnego Rady Miejskiej Pana Tymoteusza Jabłońskiego w sprawie trwałego wypływu wody spod powierzchni gruntu w rejonie przystanku tramwajowego przy ul. Łokietka </w:t>
      </w:r>
      <w:r w:rsidR="00BA69B4">
        <w:rPr>
          <w:rFonts w:ascii="Times New Roman" w:hAnsi="Times New Roman" w:cs="Times New Roman"/>
          <w:sz w:val="24"/>
          <w:szCs w:val="24"/>
        </w:rPr>
        <w:t xml:space="preserve">przy pętli tramwajowej w dniu dzisiejszym przeprowadzono rozmowę telefoniczną z Dyspozytorem Technicznym </w:t>
      </w:r>
      <w:r w:rsidR="00BA69B4" w:rsidRPr="00BA69B4">
        <w:rPr>
          <w:rFonts w:ascii="Times New Roman" w:hAnsi="Times New Roman" w:cs="Times New Roman"/>
          <w:sz w:val="24"/>
          <w:szCs w:val="24"/>
        </w:rPr>
        <w:t>(tel.</w:t>
      </w:r>
      <w:r w:rsidR="00BA69B4">
        <w:rPr>
          <w:rFonts w:ascii="Times New Roman" w:hAnsi="Times New Roman" w:cs="Times New Roman"/>
          <w:sz w:val="24"/>
          <w:szCs w:val="24"/>
        </w:rPr>
        <w:t xml:space="preserve"> </w:t>
      </w:r>
      <w:r w:rsidR="00BA69B4" w:rsidRPr="00BA69B4">
        <w:rPr>
          <w:rFonts w:ascii="Times New Roman" w:hAnsi="Times New Roman" w:cs="Times New Roman"/>
          <w:sz w:val="24"/>
          <w:szCs w:val="24"/>
        </w:rPr>
        <w:t>32 20</w:t>
      </w:r>
      <w:r w:rsidR="00BA69B4">
        <w:rPr>
          <w:rFonts w:ascii="Times New Roman" w:hAnsi="Times New Roman" w:cs="Times New Roman"/>
          <w:sz w:val="24"/>
          <w:szCs w:val="24"/>
        </w:rPr>
        <w:t xml:space="preserve"> </w:t>
      </w:r>
      <w:r w:rsidR="00BA69B4" w:rsidRPr="00BA69B4">
        <w:rPr>
          <w:rFonts w:ascii="Times New Roman" w:hAnsi="Times New Roman" w:cs="Times New Roman"/>
          <w:sz w:val="24"/>
          <w:szCs w:val="24"/>
        </w:rPr>
        <w:t>24</w:t>
      </w:r>
      <w:r w:rsidR="00BA69B4">
        <w:rPr>
          <w:rFonts w:ascii="Times New Roman" w:hAnsi="Times New Roman" w:cs="Times New Roman"/>
          <w:sz w:val="24"/>
          <w:szCs w:val="24"/>
        </w:rPr>
        <w:t xml:space="preserve"> </w:t>
      </w:r>
      <w:r w:rsidR="00BA69B4" w:rsidRPr="00BA69B4">
        <w:rPr>
          <w:rFonts w:ascii="Times New Roman" w:hAnsi="Times New Roman" w:cs="Times New Roman"/>
          <w:sz w:val="24"/>
          <w:szCs w:val="24"/>
        </w:rPr>
        <w:t xml:space="preserve">106) Tramwajów Śląskich S.A. </w:t>
      </w:r>
      <w:r w:rsidR="00BA69B4">
        <w:rPr>
          <w:rFonts w:ascii="Times New Roman" w:hAnsi="Times New Roman" w:cs="Times New Roman"/>
          <w:sz w:val="24"/>
          <w:szCs w:val="24"/>
        </w:rPr>
        <w:t xml:space="preserve">w celu ustalenia, czy wyciek wody nie jest spowodowany wadliwą instalacją w infrastrukturze sieciowej tramwajów. </w:t>
      </w:r>
    </w:p>
    <w:p w:rsidR="00BA69B4" w:rsidRDefault="00BA69B4" w:rsidP="00BA69B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Dyspozytor w trakcie rozmowy przyznał, że jakiś czas tem</w:t>
      </w:r>
      <w:r w:rsidR="007F7087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na terenie p</w:t>
      </w:r>
      <w:r w:rsidR="007F7087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tli </w:t>
      </w:r>
      <w:r w:rsidR="00590325">
        <w:rPr>
          <w:rFonts w:ascii="Times New Roman" w:hAnsi="Times New Roman" w:cs="Times New Roman"/>
          <w:sz w:val="24"/>
          <w:szCs w:val="24"/>
        </w:rPr>
        <w:t xml:space="preserve">tramwajowej był </w:t>
      </w:r>
      <w:r>
        <w:rPr>
          <w:rFonts w:ascii="Times New Roman" w:hAnsi="Times New Roman" w:cs="Times New Roman"/>
          <w:sz w:val="24"/>
          <w:szCs w:val="24"/>
        </w:rPr>
        <w:t xml:space="preserve">problem z </w:t>
      </w:r>
      <w:r w:rsidR="007F7087">
        <w:rPr>
          <w:rFonts w:ascii="Times New Roman" w:hAnsi="Times New Roman" w:cs="Times New Roman"/>
          <w:sz w:val="24"/>
          <w:szCs w:val="24"/>
        </w:rPr>
        <w:t>wyciekiem</w:t>
      </w:r>
      <w:r>
        <w:rPr>
          <w:rFonts w:ascii="Times New Roman" w:hAnsi="Times New Roman" w:cs="Times New Roman"/>
          <w:sz w:val="24"/>
          <w:szCs w:val="24"/>
        </w:rPr>
        <w:t xml:space="preserve"> wody płuczącej zwrotnice w tym rejonie, lecz problem został zlikwidowany. Aktualnie posiada </w:t>
      </w:r>
      <w:r w:rsidR="007F7087">
        <w:rPr>
          <w:rFonts w:ascii="Times New Roman" w:hAnsi="Times New Roman" w:cs="Times New Roman"/>
          <w:sz w:val="24"/>
          <w:szCs w:val="24"/>
        </w:rPr>
        <w:t>informację</w:t>
      </w:r>
      <w:r>
        <w:rPr>
          <w:rFonts w:ascii="Times New Roman" w:hAnsi="Times New Roman" w:cs="Times New Roman"/>
          <w:sz w:val="24"/>
          <w:szCs w:val="24"/>
        </w:rPr>
        <w:t xml:space="preserve"> o wycieku wody w rejonie przystanku</w:t>
      </w:r>
      <w:r w:rsidR="007F7087">
        <w:rPr>
          <w:rFonts w:ascii="Times New Roman" w:hAnsi="Times New Roman" w:cs="Times New Roman"/>
          <w:sz w:val="24"/>
          <w:szCs w:val="24"/>
        </w:rPr>
        <w:t xml:space="preserve"> na ternie jezdni</w:t>
      </w:r>
      <w:r>
        <w:rPr>
          <w:rFonts w:ascii="Times New Roman" w:hAnsi="Times New Roman" w:cs="Times New Roman"/>
          <w:sz w:val="24"/>
          <w:szCs w:val="24"/>
        </w:rPr>
        <w:t xml:space="preserve">, jednak wg aktualnej wiedzy nie jest on </w:t>
      </w:r>
      <w:r w:rsidR="007F7087">
        <w:rPr>
          <w:rFonts w:ascii="Times New Roman" w:hAnsi="Times New Roman" w:cs="Times New Roman"/>
          <w:sz w:val="24"/>
          <w:szCs w:val="24"/>
        </w:rPr>
        <w:t xml:space="preserve">spowodowany awaria infrastruktury tramwajowej. </w:t>
      </w:r>
    </w:p>
    <w:p w:rsidR="007F7087" w:rsidRDefault="00FD1EA3" w:rsidP="00BA69B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przeprowadzono rozmowę z pracownikiem Bytomskich Wodociągów Sp.</w:t>
      </w:r>
      <w:r w:rsidR="006D228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z</w:t>
      </w:r>
      <w:r w:rsidR="006954C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o.o., przyjmującym w imieniu Spółki wszystkie zgłoszenia awarii. W trakcie rozmowy uzyskano informację iż Spółka wie o przedmiotowym wycieku, jednak problem dotyczy wycieku wody z kanalizacji deszczowej. </w:t>
      </w:r>
    </w:p>
    <w:p w:rsidR="006954CB" w:rsidRDefault="006D2286" w:rsidP="00BA69B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powyższym przeprowadzono</w:t>
      </w:r>
      <w:r w:rsidR="006954CB">
        <w:rPr>
          <w:rFonts w:ascii="Times New Roman" w:hAnsi="Times New Roman" w:cs="Times New Roman"/>
          <w:sz w:val="24"/>
          <w:szCs w:val="24"/>
        </w:rPr>
        <w:t xml:space="preserve"> rozmowę z Panem Arturem Szygułą, Kierownikiem Działu Kanalizacji Deszczowej Miejskiego Zarządu Dróg i Mostów, który potwierdził. iż wypływ wody w przedmiotowym rejonie spowodowany jest awarią sieci kanalizacji deszczowej. Sieć ta na odcinku 48 m pomiędzy studzienkami kanalizacji deszczowej jest niedrożna z powodu zanieczyszczenia zestalonym betonem</w:t>
      </w:r>
      <w:r w:rsidR="00590325">
        <w:rPr>
          <w:rFonts w:ascii="Times New Roman" w:hAnsi="Times New Roman" w:cs="Times New Roman"/>
          <w:sz w:val="24"/>
          <w:szCs w:val="24"/>
        </w:rPr>
        <w:t>, w</w:t>
      </w:r>
      <w:r w:rsidR="006954CB">
        <w:rPr>
          <w:rFonts w:ascii="Times New Roman" w:hAnsi="Times New Roman" w:cs="Times New Roman"/>
          <w:sz w:val="24"/>
          <w:szCs w:val="24"/>
        </w:rPr>
        <w:t xml:space="preserve"> związku z</w:t>
      </w:r>
      <w:r w:rsidR="00590325">
        <w:rPr>
          <w:rFonts w:ascii="Times New Roman" w:hAnsi="Times New Roman" w:cs="Times New Roman"/>
          <w:sz w:val="24"/>
          <w:szCs w:val="24"/>
        </w:rPr>
        <w:t> </w:t>
      </w:r>
      <w:r w:rsidR="006954CB">
        <w:rPr>
          <w:rFonts w:ascii="Times New Roman" w:hAnsi="Times New Roman" w:cs="Times New Roman"/>
          <w:sz w:val="24"/>
          <w:szCs w:val="24"/>
        </w:rPr>
        <w:t>czym następuje wyciek deszczówki z przepełnionego odcinka sieci porzez jedną studni</w:t>
      </w:r>
      <w:r w:rsidR="00590325">
        <w:rPr>
          <w:rFonts w:ascii="Times New Roman" w:hAnsi="Times New Roman" w:cs="Times New Roman"/>
          <w:sz w:val="24"/>
          <w:szCs w:val="24"/>
        </w:rPr>
        <w:t>ę</w:t>
      </w:r>
      <w:r w:rsidR="006954CB">
        <w:rPr>
          <w:rFonts w:ascii="Times New Roman" w:hAnsi="Times New Roman" w:cs="Times New Roman"/>
          <w:sz w:val="24"/>
          <w:szCs w:val="24"/>
        </w:rPr>
        <w:t xml:space="preserve"> która następnie ścieka wzdłuż ulicy do nast</w:t>
      </w:r>
      <w:r w:rsidR="00590325">
        <w:rPr>
          <w:rFonts w:ascii="Times New Roman" w:hAnsi="Times New Roman" w:cs="Times New Roman"/>
          <w:sz w:val="24"/>
          <w:szCs w:val="24"/>
        </w:rPr>
        <w:t>ę</w:t>
      </w:r>
      <w:r w:rsidR="006954CB">
        <w:rPr>
          <w:rFonts w:ascii="Times New Roman" w:hAnsi="Times New Roman" w:cs="Times New Roman"/>
          <w:sz w:val="24"/>
          <w:szCs w:val="24"/>
        </w:rPr>
        <w:t xml:space="preserve">pnej studni. Naprawa tego odcinka wymaga większych nakładów finansowych, które nie zostały przewidziane </w:t>
      </w:r>
      <w:r>
        <w:rPr>
          <w:rFonts w:ascii="Times New Roman" w:hAnsi="Times New Roman" w:cs="Times New Roman"/>
          <w:sz w:val="24"/>
          <w:szCs w:val="24"/>
        </w:rPr>
        <w:t>w planach finansowych na</w:t>
      </w:r>
      <w:r w:rsidR="00590325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2025 r. </w:t>
      </w:r>
    </w:p>
    <w:p w:rsidR="007F7087" w:rsidRDefault="007F7087" w:rsidP="00BA69B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F7087" w:rsidRDefault="007F7087" w:rsidP="00BA69B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F7087" w:rsidRDefault="007F7087" w:rsidP="00BA69B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F7087" w:rsidRDefault="007F7087" w:rsidP="00BA69B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F7087" w:rsidRPr="00BA69B4" w:rsidRDefault="007F7087" w:rsidP="007F70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Sporządził: U Jonek</w:t>
      </w:r>
    </w:p>
    <w:sectPr w:rsidR="007F7087" w:rsidRPr="00BA69B4" w:rsidSect="00095D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A6078"/>
    <w:rsid w:val="00017F8F"/>
    <w:rsid w:val="00095DB2"/>
    <w:rsid w:val="003115D5"/>
    <w:rsid w:val="003A6078"/>
    <w:rsid w:val="005360E6"/>
    <w:rsid w:val="00590325"/>
    <w:rsid w:val="005B4824"/>
    <w:rsid w:val="0061237B"/>
    <w:rsid w:val="006954CB"/>
    <w:rsid w:val="006D2286"/>
    <w:rsid w:val="007553AF"/>
    <w:rsid w:val="0076735A"/>
    <w:rsid w:val="007F7087"/>
    <w:rsid w:val="00954324"/>
    <w:rsid w:val="00954892"/>
    <w:rsid w:val="00BA27B1"/>
    <w:rsid w:val="00BA69B4"/>
    <w:rsid w:val="00CA7881"/>
    <w:rsid w:val="00CC0898"/>
    <w:rsid w:val="00DB53B9"/>
    <w:rsid w:val="00E34BBB"/>
    <w:rsid w:val="00F503BB"/>
    <w:rsid w:val="00FD1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5D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ujonek</dc:creator>
  <cp:lastModifiedBy>ujonek</cp:lastModifiedBy>
  <cp:revision>19</cp:revision>
  <dcterms:created xsi:type="dcterms:W3CDTF">2025-08-13T07:35:00Z</dcterms:created>
  <dcterms:modified xsi:type="dcterms:W3CDTF">2025-08-13T08:22:00Z</dcterms:modified>
</cp:coreProperties>
</file>