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466B47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66B4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3.25pt;margin-top:46pt;width:159.7pt;height:63.85pt;z-index:251660288" stroked="f">
            <v:textbox style="mso-next-textbox:#_x0000_s1028">
              <w:txbxContent>
                <w:p w:rsidR="008D6121" w:rsidRPr="00F77892" w:rsidRDefault="008D612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D6121" w:rsidRPr="00F77892" w:rsidRDefault="008D61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Waldemar Gawron</w:t>
                  </w:r>
                </w:p>
                <w:p w:rsidR="008D6121" w:rsidRPr="00F77892" w:rsidRDefault="008D61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D6121" w:rsidRPr="00F77892" w:rsidRDefault="008D61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D6121" w:rsidRDefault="008D61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D6121" w:rsidRPr="00F443D6" w:rsidRDefault="008D61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D6121" w:rsidRPr="00C235C2" w:rsidRDefault="008D61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D6121" w:rsidRPr="00F443D6" w:rsidRDefault="008D61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D6121" w:rsidRPr="00C235C2" w:rsidRDefault="008D61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D6121" w:rsidRDefault="008D612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A27F2">
        <w:rPr>
          <w:rFonts w:ascii="Arial" w:hAnsi="Arial" w:cs="Arial"/>
        </w:rPr>
        <w:t>14</w:t>
      </w:r>
      <w:r w:rsidR="00BE1F44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A27F2">
        <w:rPr>
          <w:rFonts w:ascii="Arial" w:hAnsi="Arial" w:cs="Arial"/>
        </w:rPr>
        <w:t>4</w:t>
      </w:r>
      <w:r w:rsidR="00BE1F44">
        <w:rPr>
          <w:rFonts w:ascii="Arial" w:hAnsi="Arial" w:cs="Arial"/>
        </w:rPr>
        <w:t>22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BE1F44">
        <w:rPr>
          <w:rFonts w:ascii="Arial" w:hAnsi="Arial" w:cs="Arial"/>
        </w:rPr>
        <w:t>prac naprawczych na ulicy Franciszka Nawrota w Bytomiu</w:t>
      </w:r>
      <w:r w:rsidR="00024AF4">
        <w:rPr>
          <w:rFonts w:ascii="Arial" w:hAnsi="Arial" w:cs="Arial"/>
        </w:rPr>
        <w:t>.</w:t>
      </w:r>
    </w:p>
    <w:p w:rsidR="009B7849" w:rsidRDefault="009B7849" w:rsidP="008D612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12DEF" w:rsidRDefault="007762C9" w:rsidP="008D612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1E1F74">
        <w:rPr>
          <w:rFonts w:ascii="Arial" w:hAnsi="Arial" w:cs="Arial"/>
        </w:rPr>
        <w:t>uprzejmie informuję, iż na </w:t>
      </w:r>
      <w:r w:rsidR="008D6121">
        <w:rPr>
          <w:rFonts w:ascii="Arial" w:hAnsi="Arial" w:cs="Arial"/>
        </w:rPr>
        <w:t xml:space="preserve">ulicy Franciszka Nawrota zostały przeprowadzone prace dodatkowe </w:t>
      </w:r>
      <w:r w:rsidR="008D6121" w:rsidRPr="008D6121">
        <w:rPr>
          <w:rFonts w:ascii="Arial" w:hAnsi="Arial" w:cs="Arial"/>
        </w:rPr>
        <w:t xml:space="preserve">polegających na wzmocnieniu słabej podbudowy </w:t>
      </w:r>
      <w:r w:rsidR="008D6121">
        <w:rPr>
          <w:rFonts w:ascii="Arial" w:hAnsi="Arial" w:cs="Arial"/>
        </w:rPr>
        <w:t>na</w:t>
      </w:r>
      <w:r w:rsidR="008D6121" w:rsidRPr="008D6121">
        <w:rPr>
          <w:rFonts w:ascii="Arial" w:hAnsi="Arial" w:cs="Arial"/>
        </w:rPr>
        <w:t xml:space="preserve"> wyznaczonym odcinku</w:t>
      </w:r>
      <w:r w:rsidR="008D6121">
        <w:rPr>
          <w:rFonts w:ascii="Arial" w:hAnsi="Arial" w:cs="Arial"/>
        </w:rPr>
        <w:t xml:space="preserve"> drogi, jak również prace związane z usunięciem usterek ujawnionych podczas przeglądu gwarancyjnego. Zakres prac pogwarancyjnych obejmował m.in.: regulację i </w:t>
      </w:r>
      <w:r w:rsidR="008D6121" w:rsidRPr="008D6121">
        <w:rPr>
          <w:rFonts w:ascii="Arial" w:hAnsi="Arial" w:cs="Arial"/>
        </w:rPr>
        <w:t>uszczelnienie studni, prace brukarskie na chodnikach, frezowanie i wykonanie nakładki bitumicznej, wykonanie łaty asfaltowej, zalanie szwu technologicznego, wyprostowanie słupka granitowego.</w:t>
      </w:r>
    </w:p>
    <w:p w:rsidR="008D6121" w:rsidRDefault="008D6121" w:rsidP="008D612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Odpowiadając na enumeratywnie zadane pytania informuję, że:</w:t>
      </w:r>
    </w:p>
    <w:p w:rsidR="00BE1F44" w:rsidRPr="00C843FD" w:rsidRDefault="00BE1F44" w:rsidP="008D6121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 w:rsidRPr="00C843FD">
        <w:rPr>
          <w:rFonts w:ascii="Arial" w:hAnsi="Arial" w:cs="Arial"/>
        </w:rPr>
        <w:t>Wykonawcą robót dodatkowych</w:t>
      </w:r>
      <w:r w:rsidR="008D6121">
        <w:rPr>
          <w:rFonts w:ascii="Arial" w:hAnsi="Arial" w:cs="Arial"/>
        </w:rPr>
        <w:t>,</w:t>
      </w:r>
      <w:r w:rsidRPr="00C843FD">
        <w:rPr>
          <w:rFonts w:ascii="Arial" w:hAnsi="Arial" w:cs="Arial"/>
        </w:rPr>
        <w:t xml:space="preserve"> </w:t>
      </w:r>
      <w:r w:rsidR="008D6121" w:rsidRPr="008D6121">
        <w:rPr>
          <w:rFonts w:ascii="Arial" w:hAnsi="Arial" w:cs="Arial"/>
        </w:rPr>
        <w:t xml:space="preserve">polegających na wzmocnieniu słabej podbudowy </w:t>
      </w:r>
      <w:r w:rsidR="008D6121">
        <w:rPr>
          <w:rFonts w:ascii="Arial" w:hAnsi="Arial" w:cs="Arial"/>
        </w:rPr>
        <w:t>na</w:t>
      </w:r>
      <w:r w:rsidR="008D6121" w:rsidRPr="008D6121">
        <w:rPr>
          <w:rFonts w:ascii="Arial" w:hAnsi="Arial" w:cs="Arial"/>
        </w:rPr>
        <w:t xml:space="preserve"> wyznaczonym odcinku drogi</w:t>
      </w:r>
      <w:r w:rsidR="008D6121">
        <w:rPr>
          <w:rFonts w:ascii="Arial" w:hAnsi="Arial" w:cs="Arial"/>
        </w:rPr>
        <w:t xml:space="preserve">, </w:t>
      </w:r>
      <w:r w:rsidRPr="00C843FD">
        <w:rPr>
          <w:rFonts w:ascii="Arial" w:hAnsi="Arial" w:cs="Arial"/>
        </w:rPr>
        <w:t xml:space="preserve">było konsorcjum </w:t>
      </w:r>
      <w:r w:rsidR="007D5B91">
        <w:rPr>
          <w:rFonts w:ascii="Arial" w:hAnsi="Arial" w:cs="Arial"/>
        </w:rPr>
        <w:t>firm: JKM </w:t>
      </w:r>
      <w:r w:rsidR="008D6121">
        <w:rPr>
          <w:rFonts w:ascii="Arial" w:hAnsi="Arial" w:cs="Arial"/>
        </w:rPr>
        <w:t>Sp. z </w:t>
      </w:r>
      <w:r w:rsidRPr="00C843FD">
        <w:rPr>
          <w:rFonts w:ascii="Arial" w:hAnsi="Arial" w:cs="Arial"/>
        </w:rPr>
        <w:t>o.o. oraz PPHU „DALPOL”.</w:t>
      </w:r>
    </w:p>
    <w:p w:rsidR="00BE1F44" w:rsidRPr="00C843FD" w:rsidRDefault="00BE1F44" w:rsidP="008D6121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 w:rsidRPr="00C843FD">
        <w:rPr>
          <w:rFonts w:ascii="Arial" w:hAnsi="Arial" w:cs="Arial"/>
        </w:rPr>
        <w:t>Wynagrodzenie wykonawcy z tytułu wykonania robót dodatkowyc</w:t>
      </w:r>
      <w:r w:rsidR="006F513E">
        <w:rPr>
          <w:rFonts w:ascii="Arial" w:hAnsi="Arial" w:cs="Arial"/>
        </w:rPr>
        <w:t xml:space="preserve">h wyniosło 220 240,81 zł brutto, </w:t>
      </w:r>
      <w:r w:rsidR="006F513E" w:rsidRPr="006F513E">
        <w:rPr>
          <w:rFonts w:ascii="Arial" w:hAnsi="Arial" w:cs="Arial"/>
        </w:rPr>
        <w:t>zakres gwarancyjny odbywał się w ramach gwarancji bez dodatkowego wynagrodzenia.</w:t>
      </w:r>
    </w:p>
    <w:p w:rsidR="00BE1F44" w:rsidRPr="00C843FD" w:rsidRDefault="00BE1F44" w:rsidP="008D6121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 w:rsidRPr="00C843FD">
        <w:rPr>
          <w:rFonts w:ascii="Arial" w:hAnsi="Arial" w:cs="Arial"/>
        </w:rPr>
        <w:t>Wynagrodzenie wykonawcy z tytułu wykonania robót dodatkowych zostało pokryte ze środków własnych Gminy Bytom</w:t>
      </w:r>
      <w:r w:rsidR="006F513E">
        <w:rPr>
          <w:rFonts w:ascii="Arial" w:hAnsi="Arial" w:cs="Arial"/>
        </w:rPr>
        <w:t xml:space="preserve">, </w:t>
      </w:r>
      <w:r w:rsidR="006F513E" w:rsidRPr="006F513E">
        <w:rPr>
          <w:rFonts w:ascii="Arial" w:hAnsi="Arial" w:cs="Arial"/>
        </w:rPr>
        <w:t>zakres gwarancyjny odbywał się w ramach gwarancji bez dodatkowego wynagrodzenia</w:t>
      </w:r>
      <w:r w:rsidRPr="00C843FD">
        <w:rPr>
          <w:rFonts w:ascii="Arial" w:hAnsi="Arial" w:cs="Arial"/>
        </w:rPr>
        <w:t>.</w:t>
      </w:r>
    </w:p>
    <w:p w:rsidR="008D6121" w:rsidRDefault="008D6121" w:rsidP="008D612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EB061E" w:rsidRDefault="00EB061E" w:rsidP="00772AC9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512853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772AC9"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="00024AF4">
        <w:rPr>
          <w:rFonts w:ascii="Arial" w:hAnsi="Arial" w:cs="Arial"/>
          <w:sz w:val="16"/>
          <w:szCs w:val="16"/>
        </w:rPr>
        <w:t>W.Dolata</w:t>
      </w:r>
      <w:proofErr w:type="spellEnd"/>
    </w:p>
    <w:p w:rsidR="00772AC9" w:rsidRPr="008E0C45" w:rsidRDefault="00772AC9" w:rsidP="00772AC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317972">
        <w:rPr>
          <w:rFonts w:ascii="Arial" w:hAnsi="Arial" w:cs="Arial"/>
          <w:sz w:val="16"/>
          <w:szCs w:val="16"/>
        </w:rPr>
        <w:t>8</w:t>
      </w:r>
      <w:r w:rsidRPr="004507D7">
        <w:rPr>
          <w:rFonts w:ascii="Arial" w:hAnsi="Arial" w:cs="Arial"/>
          <w:sz w:val="16"/>
          <w:szCs w:val="16"/>
        </w:rPr>
        <w:t>-</w:t>
      </w:r>
      <w:r w:rsidR="001E1F74">
        <w:rPr>
          <w:rFonts w:ascii="Arial" w:hAnsi="Arial" w:cs="Arial"/>
          <w:sz w:val="16"/>
          <w:szCs w:val="16"/>
        </w:rPr>
        <w:t>13</w:t>
      </w:r>
    </w:p>
    <w:p w:rsidR="00F54A81" w:rsidRDefault="00F54A81" w:rsidP="001F4D37">
      <w:pPr>
        <w:rPr>
          <w:rFonts w:ascii="Arial" w:hAnsi="Arial" w:cs="Arial"/>
          <w:bCs/>
          <w:sz w:val="16"/>
          <w:szCs w:val="16"/>
        </w:rPr>
      </w:pPr>
    </w:p>
    <w:p w:rsidR="001F4D37" w:rsidRPr="0073210B" w:rsidRDefault="00772AC9" w:rsidP="001F4D37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</w:t>
      </w:r>
    </w:p>
    <w:sectPr w:rsidR="001F4D37" w:rsidRPr="0073210B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121" w:rsidRDefault="008D6121" w:rsidP="0085517A">
      <w:r>
        <w:separator/>
      </w:r>
    </w:p>
  </w:endnote>
  <w:endnote w:type="continuationSeparator" w:id="0">
    <w:p w:rsidR="008D6121" w:rsidRDefault="008D612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D6121" w:rsidRPr="003A6CA9" w:rsidRDefault="00466B4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D612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F513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D6121" w:rsidRDefault="008D61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121" w:rsidRDefault="008D6121" w:rsidP="0085517A">
      <w:r>
        <w:separator/>
      </w:r>
    </w:p>
  </w:footnote>
  <w:footnote w:type="continuationSeparator" w:id="0">
    <w:p w:rsidR="008D6121" w:rsidRDefault="008D612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70768"/>
    <w:multiLevelType w:val="hybridMultilevel"/>
    <w:tmpl w:val="91560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430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1F74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B47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68CC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6F513E"/>
    <w:rsid w:val="00700D78"/>
    <w:rsid w:val="00701441"/>
    <w:rsid w:val="00701741"/>
    <w:rsid w:val="00701948"/>
    <w:rsid w:val="00701AFF"/>
    <w:rsid w:val="007077B7"/>
    <w:rsid w:val="00710632"/>
    <w:rsid w:val="0071377F"/>
    <w:rsid w:val="0073210B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5B91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6121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578F6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1F44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43FD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061E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4A81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3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C7917E-66F5-48AD-BFBC-0EAA71521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6</cp:revision>
  <cp:lastPrinted>2025-08-14T10:16:00Z</cp:lastPrinted>
  <dcterms:created xsi:type="dcterms:W3CDTF">2025-08-13T11:21:00Z</dcterms:created>
  <dcterms:modified xsi:type="dcterms:W3CDTF">2025-08-14T10:18:00Z</dcterms:modified>
</cp:coreProperties>
</file>