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D765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D7659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7D7659">
      <w:pPr>
        <w:keepNext/>
        <w:spacing w:after="480" w:line="276" w:lineRule="auto"/>
        <w:jc w:val="center"/>
      </w:pPr>
      <w:r>
        <w:rPr>
          <w:b/>
        </w:rPr>
        <w:t>w sprawie zakończenia realizacji i finansowania programu polityki zdrowotnej pod nazwą "Dofinansowanie do leczenia niepłodności metodą zapłodnienia pozaustrojowego dla mieszkańców miasta Bytomia na lata 2023-2026".</w:t>
      </w:r>
    </w:p>
    <w:p w:rsidR="00A77B3E" w:rsidRDefault="007D7659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2024 r. poz. 1465, z </w:t>
      </w:r>
      <w:proofErr w:type="spellStart"/>
      <w:r>
        <w:t>późn</w:t>
      </w:r>
      <w:proofErr w:type="spellEnd"/>
      <w:r>
        <w:t xml:space="preserve">. zm.) oraz art. 7 ust. 1 </w:t>
      </w:r>
      <w:proofErr w:type="spellStart"/>
      <w:r>
        <w:t>pkt</w:t>
      </w:r>
      <w:proofErr w:type="spellEnd"/>
      <w:r>
        <w:t> 1 oraz art. 48ab ust. 4 ustawy z dnia 27 sierpnia 2004 r. o świadczeniach opieki zdrowotnej finansowanych ze środków publicznych (</w:t>
      </w:r>
      <w:proofErr w:type="spellStart"/>
      <w:r>
        <w:t>Dz.U</w:t>
      </w:r>
      <w:proofErr w:type="spellEnd"/>
      <w:r>
        <w:t>. z 2024 r. poz. 146) uchwala się, co następuje:</w:t>
      </w:r>
    </w:p>
    <w:p w:rsidR="00A77B3E" w:rsidRDefault="007D765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Postanawia się zakończyć realizację i finansowanie programu polityki zdrowotnej pod nazwą "Dofinansowanie do leczenia niepłodności metodą zapłodnienia pozaustrojowego dla mieszkańców miasta Bytomia na lata 2023-2026".</w:t>
      </w:r>
    </w:p>
    <w:p w:rsidR="00A77B3E" w:rsidRDefault="007D765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Decyzję o zakończeniu realizacji i finansowania programu polityki zdrowotnej poprzedzono analizą, która stanowi załącznik do niniejszej uchwały.</w:t>
      </w:r>
    </w:p>
    <w:p w:rsidR="00A77B3E" w:rsidRDefault="007D7659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LXXXVI/1082/23 Rady Miejskiej w Bytomiu z dnia 27 listopada 2024 r. w sprawie przyjęcia programu polityki zdrowotnej pod nazwą "Dofinansowanie do leczenia niepłodności metodą zapłodnienia pozaustrojowego dla mieszkańców miasta Bytomia na lata 2023-2026".</w:t>
      </w:r>
    </w:p>
    <w:p w:rsidR="00A77B3E" w:rsidRDefault="007D7659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7D7659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A77B3E" w:rsidRDefault="007D7659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7D7659">
      <w:pPr>
        <w:keepNext/>
        <w:spacing w:after="480" w:line="276" w:lineRule="auto"/>
        <w:jc w:val="center"/>
      </w:pPr>
      <w:r>
        <w:rPr>
          <w:b/>
        </w:rPr>
        <w:t>Analiza realizacji Programu polityki zdrowotnej pod nazwą "Dofinansowanie do leczenia niepłodności metodą zapłodnienia pozaustrojowego dla mieszkańców miasta Bytomia na lata 2023-2026"</w:t>
      </w:r>
    </w:p>
    <w:p w:rsidR="00A77B3E" w:rsidRDefault="007D7659">
      <w:pPr>
        <w:spacing w:before="120" w:after="120" w:line="276" w:lineRule="auto"/>
        <w:ind w:firstLine="227"/>
      </w:pPr>
      <w:r>
        <w:t>W dniu 27 listopada 2023 r. uchwałą nr LXXXVI/1082/23 Rady Miejskiej w Bytomiu przyjęto program polityki zdrowotnej pod nazwą "Dofinansowanie do leczenia niepłodności metodą zapłodnienia pozaustrojowego dla mieszkańców miasta Bytomia na lata 2023-2026". W budżecie miasta zabezpieczone zostały środki na realizację programu w łącznej wysokości 650.000,00 zł, zgodnie z następującym podziałem:</w:t>
      </w:r>
    </w:p>
    <w:p w:rsidR="00A77B3E" w:rsidRDefault="007D7659">
      <w:pPr>
        <w:spacing w:before="120" w:after="120" w:line="276" w:lineRule="auto"/>
        <w:ind w:left="340" w:hanging="227"/>
      </w:pPr>
      <w:r>
        <w:t>1) 2023 rok - 4.000,00 zł (promocja, nadzór i monitorowanie programu);</w:t>
      </w:r>
    </w:p>
    <w:p w:rsidR="00A77B3E" w:rsidRDefault="007D7659">
      <w:pPr>
        <w:spacing w:before="120" w:after="120" w:line="276" w:lineRule="auto"/>
        <w:ind w:left="340" w:hanging="227"/>
      </w:pPr>
      <w:r>
        <w:t>2) 2024 rok - 216.000,00 zł (z czego 210.000,00 zł - przeprowadzenie procedur biotechnologicznych, 6.000,00 zł - koszty związane z promocją, nadzorem i monitorowaniem programu);</w:t>
      </w:r>
    </w:p>
    <w:p w:rsidR="00A77B3E" w:rsidRDefault="007D7659">
      <w:pPr>
        <w:spacing w:before="120" w:after="120" w:line="276" w:lineRule="auto"/>
        <w:ind w:left="340" w:hanging="227"/>
      </w:pPr>
      <w:r>
        <w:t>3) 2025 rok - 218.000,00 zł (z czego 216.000,00 zł - przeprowadzenie procedur biotechnologicznych, 2.000,00 zł - koszty związane z promocją, nadzorem i monitorowaniem programu);</w:t>
      </w:r>
    </w:p>
    <w:p w:rsidR="00A77B3E" w:rsidRDefault="007D7659">
      <w:pPr>
        <w:spacing w:before="120" w:after="120" w:line="276" w:lineRule="auto"/>
        <w:ind w:left="340" w:hanging="227"/>
      </w:pPr>
      <w:r>
        <w:t>4) 2026 rok - 212.000,00 zł (z czego 210.000,00 zł - przeprowadzenie procedur biotechnologicznych, 2.000,00 zł - koszty związane z promocją, nadzorem i monitorowaniem programu).</w:t>
      </w:r>
    </w:p>
    <w:p w:rsidR="00A77B3E" w:rsidRDefault="007D7659">
      <w:pPr>
        <w:spacing w:before="120" w:after="120" w:line="276" w:lineRule="auto"/>
        <w:ind w:firstLine="227"/>
      </w:pPr>
      <w:r>
        <w:t>Od początku realizacji programu do dnia 30 czerwca 2025 r. wydatkowano łącznie kwotę: 32.153,61 zł, tj. 4,94% ogółu środków. Środki finansowe niewykorzystane na realizację ww. programu do końca jego realizacji wynoszą: 617.846,39 zł.</w:t>
      </w:r>
    </w:p>
    <w:p w:rsidR="00A77B3E" w:rsidRDefault="007D7659">
      <w:pPr>
        <w:spacing w:before="120" w:after="120" w:line="276" w:lineRule="auto"/>
        <w:ind w:firstLine="227"/>
      </w:pPr>
      <w:r>
        <w:t>W dniu 31 stycznia 2024 r., na mocy zarządzenia Prezydenta Bytomia nr 46/24 ogłoszono konkurs ofert na realizację w 2024 roku programu polityki zdrowotnej pod nazwą "Dofinansowanie do leczenia niepłodności metodą zapłodnienia pozaustrojowego dla mieszkańców miasta Bytomia na lata 2023-2026". W wyniku rozstrzygnięcia konkursu wyłoniono dwóch realizatorów programu, tj.:</w:t>
      </w:r>
    </w:p>
    <w:p w:rsidR="00A77B3E" w:rsidRDefault="007D7659">
      <w:pPr>
        <w:spacing w:before="120" w:after="120" w:line="276" w:lineRule="auto"/>
        <w:ind w:left="340" w:hanging="227"/>
      </w:pPr>
      <w:r>
        <w:t>1) PROVITA Sp. z o. o., ul. Fabryczna 13d, 40-611 Katowice;</w:t>
      </w:r>
    </w:p>
    <w:p w:rsidR="00A77B3E" w:rsidRDefault="007D7659">
      <w:pPr>
        <w:spacing w:before="120" w:after="120" w:line="276" w:lineRule="auto"/>
        <w:ind w:left="340" w:hanging="227"/>
      </w:pPr>
      <w:r>
        <w:t>2) Centrum Bocian Sp. z o. o. sp. k., ul. Akademicka 26, 15-267 Białystok (realizujące program w Klinice Leczenia Niepłodności, Ginekologii Położnictwa - Bocian 3 w Katowicach, 40-081, przy ul. Dąbrówki 13),</w:t>
      </w:r>
      <w:r>
        <w:br/>
        <w:t>z którymi zostały zawarte umowy, odpowiednio w dniu 18 oraz 20 marca 2024 r.</w:t>
      </w:r>
    </w:p>
    <w:p w:rsidR="00A77B3E" w:rsidRDefault="007D7659">
      <w:pPr>
        <w:spacing w:before="120" w:after="120" w:line="276" w:lineRule="auto"/>
        <w:ind w:firstLine="227"/>
      </w:pPr>
      <w:r>
        <w:t>Umowy z realizatorami programu obowiązywały do dnia 31 grudnia 2024 r. z możliwością wydłużenia tego okresu, w przypadku gdyby pary zostały zakwalifikowane w programie do końca grudnia 2024 r., celem umożliwienia zakończenia realizacji procedur medycznych w późniejszym okresie, jednak nie później niż do 31 grudnia 2026 r.</w:t>
      </w:r>
    </w:p>
    <w:p w:rsidR="00A77B3E" w:rsidRDefault="007D7659">
      <w:pPr>
        <w:spacing w:before="120" w:after="120" w:line="276" w:lineRule="auto"/>
        <w:ind w:firstLine="227"/>
      </w:pPr>
      <w:r>
        <w:lastRenderedPageBreak/>
        <w:t xml:space="preserve">Po zawarciu umów z ww. realizatorami, podjęto realizację działań związanych z promocją programu, które obejmowały dystrybucję ulotek i plakatów informacyjnych w bytomskich szpitalach, miejskich jednostkach organizacyjnych, żłobkach, przedszkolach i Urzędzie Miejskim w Bytomiu oraz publikację stosownych informacji na stronie internetowej oraz w mediach </w:t>
      </w:r>
      <w:proofErr w:type="spellStart"/>
      <w:r>
        <w:t>społecznościowych</w:t>
      </w:r>
      <w:proofErr w:type="spellEnd"/>
      <w:r>
        <w:t xml:space="preserve"> miasta Bytomia.</w:t>
      </w:r>
    </w:p>
    <w:p w:rsidR="00A77B3E" w:rsidRDefault="007D7659">
      <w:pPr>
        <w:spacing w:before="120" w:after="120" w:line="276" w:lineRule="auto"/>
        <w:ind w:firstLine="227"/>
      </w:pPr>
      <w:r>
        <w:t>W dniu 10 kwietnia 2024 r. od godziny 7:30 realizatorzy programu rozpoczęli nadsyłanie zgłoszeń (w formie elektronicznej) uczestników zakwalifikowanych do programu, którzy wypełnili stosowny formularz kwalifikacyjny oraz spełnili wymagane kryteria - decydująca była kolejność wpływających wniosków na dedykowany programowi adres poczty elektronicznej.</w:t>
      </w:r>
    </w:p>
    <w:p w:rsidR="00A77B3E" w:rsidRDefault="007D7659">
      <w:pPr>
        <w:spacing w:before="120" w:after="120" w:line="276" w:lineRule="auto"/>
        <w:ind w:firstLine="227"/>
      </w:pPr>
      <w:r>
        <w:t>Zarejestrowano łącznie 16 zgłoszeń, w tym do PROVITA Sp. z o. o. zgłosiło się 7 par, a do Centrum Bocian Sp. z o. o. sp. k. - 9 par. Do udziału w programie zakwalifikowano łącznie 16 par, z czego 4 zostały wpisane na listę rezerwową. Wszyscy uczestnicy zostali powiadomieni listownie o zakwalifikowaniu bądź wpisaniu na listę rezerwową programu polityki zdrowotnej pn. "Dofinansowanie do leczenia niepłodności metodą zapłodnienia pozaustrojowego dla mieszkańców miasta Bytomia na lata 2023 - 2026".</w:t>
      </w:r>
    </w:p>
    <w:p w:rsidR="00A77B3E" w:rsidRDefault="007D7659">
      <w:pPr>
        <w:spacing w:before="120" w:after="120" w:line="276" w:lineRule="auto"/>
        <w:ind w:firstLine="227"/>
      </w:pPr>
      <w:r>
        <w:t>Realizatorzy programu składali miesięczne i okresowe sprawozdania oraz pozostawali w stałym kontakcie merytorycznym z pracownikami Urzędu Miejskiego w Bytomiu.</w:t>
      </w:r>
    </w:p>
    <w:p w:rsidR="00A77B3E" w:rsidRDefault="007D7659">
      <w:pPr>
        <w:spacing w:before="120" w:after="120" w:line="276" w:lineRule="auto"/>
        <w:ind w:firstLine="227"/>
      </w:pPr>
      <w:r>
        <w:t>W 2024 r. realizatorzy przeprowadzili łącznie 5 procedur biotechnologicznych dla 4 par, o łącznej wartości 30.000,00 zł. U jednej z par, po przeprowadzeniu drugiej procedury biotechnologicznej, stwierdzono ciążę.</w:t>
      </w:r>
    </w:p>
    <w:p w:rsidR="00A77B3E" w:rsidRDefault="007D7659">
      <w:pPr>
        <w:keepLines/>
        <w:spacing w:before="120" w:after="120" w:line="276" w:lineRule="auto"/>
        <w:ind w:firstLine="227"/>
      </w:pPr>
      <w:r>
        <w:t>W związku z rozpoczęciem z dniem 1 czerwca 2024 r. realizacji przez Ministerstwo Zdrowia programu polityki zdrowotnej pn.: "Leczenie niepłodności obejmujące procedury medycznie wspomaganej prokreacji, w tym zapłodnienie pozaustrojowe prowadzone w ośrodku medycznie wspomaganej prokreacji, na lata 2024-2028" spadło zainteresowanie programem realizowanym na terenie gminy Bytom. Uczestnicy bytomskiego programu zaczęli składać rezygnacje z udziału w programie, tj. do końca 2024 r. wpłynęło 11 rezygnacji, w tym 3 pary odstąpiły od dalszego udziału w programie po przeprowadzeniu pierwszej procedury, 1 para odstąpiła ze względu na zajście w ciążę naturalną, a pozostałe 7 par zrezygnowało w ogóle z uczestnictwa w programie. Od początku 2025 r. nie wpłynęły żadne nowe zgłoszenia potwierdzające chęć uczestnictwa w programie. Pary, które pierwotnie zostały wpisane na listę rezerwową również nie wyraziły takiej woli. W miesiącu kwietniu 2025 r. podjęto kolejne czynności mające na celu promocję ww. bytomskiego programu. Nie przyniosło to oczekiwanych rezultatów - nikt nie wyraził chęci uczestnictwa w programie gminnym. Zatem nie było możliwości osiągnięcia założonych w programie celów, tj.:</w:t>
      </w:r>
    </w:p>
    <w:p w:rsidR="00A77B3E" w:rsidRDefault="007D7659">
      <w:pPr>
        <w:spacing w:before="120" w:after="120" w:line="276" w:lineRule="auto"/>
        <w:ind w:left="340" w:hanging="227"/>
      </w:pPr>
      <w:r>
        <w:t>1) ograniczenie zjawiska niepłodności poprzez zastosowanie leczenia metodą pozaustrojowego z wykorzystaniem własnych gamet u około 35 par z problemem niepłodności, będących mieszkańcami Bytomia, poprzez zwiększenie liczby spodziewanych ciąż i narodzin w ich wyniku dzieci o około 12, w okresie od 2024 r. do 2026 r.;</w:t>
      </w:r>
    </w:p>
    <w:p w:rsidR="00A77B3E" w:rsidRDefault="007D7659">
      <w:pPr>
        <w:spacing w:before="120" w:after="120" w:line="276" w:lineRule="auto"/>
        <w:ind w:left="340" w:hanging="227"/>
      </w:pPr>
      <w:r>
        <w:t>2) uzyskanie ciąży klinicznej u co najmniej 25% par zakwalifikowanych do Programu;</w:t>
      </w:r>
    </w:p>
    <w:p w:rsidR="00A77B3E" w:rsidRDefault="007D7659">
      <w:pPr>
        <w:spacing w:before="120" w:after="120" w:line="276" w:lineRule="auto"/>
        <w:ind w:left="340" w:hanging="227"/>
      </w:pPr>
      <w:r>
        <w:lastRenderedPageBreak/>
        <w:t>3) urodzenie rocznie w latach 2024-2026 co najmniej 4 dzieci w ramach Programu.</w:t>
      </w:r>
    </w:p>
    <w:p w:rsidR="00A77B3E" w:rsidRDefault="007D7659">
      <w:pPr>
        <w:spacing w:before="120" w:after="120" w:line="276" w:lineRule="auto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Mając na uwadze wyżej opisane okoliczności, wskazujące na niecelowość dalszego kontynuowania i finansowania przedmiotowego programu polityki zdrowotnej, zasadne jest zakończenie jego realizacji - zgodnie z art. 48ab ust. 4 ustawy z dnia 27 sierpnia 2004 r. o świadczeniach opieki zdrowotnej finansowanych ze środków publicznych (</w:t>
      </w:r>
      <w:proofErr w:type="spellStart"/>
      <w:r>
        <w:t>Dz.U</w:t>
      </w:r>
      <w:proofErr w:type="spellEnd"/>
      <w:r>
        <w:t>. z 2024 r. poz. 146) - z dniem podjęcia stosownej uchwały przez Radę Miejską w Bytomiu.</w:t>
      </w:r>
    </w:p>
    <w:p w:rsidR="008B393F" w:rsidRDefault="008B393F">
      <w:pPr>
        <w:rPr>
          <w:rFonts w:eastAsia="Times New Roman" w:cs="Times New Roman"/>
          <w:szCs w:val="20"/>
        </w:rPr>
      </w:pPr>
    </w:p>
    <w:p w:rsidR="008B393F" w:rsidRDefault="007D765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B393F" w:rsidRDefault="007D765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listopada 2023 r. uchwałą nr LXXXVI/1082/23 Rady Miejskiej w Bytomiu przyjęto program polityki zdrowotnej pod nazwą "Dofinansowanie do leczenia niepłodności metodą zapłodnienia pozaustrojowego dla mieszkańców miasta Bytomia na lata 2023-2026". Program przewidywał dofinansowanie do procedur biotechnologicznych dla ok. 35 par w ciągu 3 lat trwania programu, na co zabezpieczono środki finansowe w łącznej wysokości: 650.000,00 zł, w tym 14.000,00 zł stanowiły koszty promocji i monitorowania programu. W ramach realizacji programu przeprowadzono łącznie 5 procedur. W związku z rozpoczęciem w czerwcu 2024 r. realizacji Rządowego programu polityki zdrowotnej pn. „Leczenie niepłodności obejmujące procedury medycznie wspomaganej prokreacji, w tym zapłodnienie pozaustrojowe prowadzone w ośrodku medycznie wspomaganej prokreacji, na lata 2024-2028" oraz wycofaniem się 11 par objętych bytomskim programem i brakiem zainteresowania nowych par, niecelowe jest kontynuowanie i finansowanie tego programu.</w:t>
      </w:r>
    </w:p>
    <w:p w:rsidR="008B393F" w:rsidRDefault="007D765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Zatem, zgodnie z art. 48ab ust. 4 ustawy z dnia 27 sierpnia 2004 r. o świadczeniach opieki zdrowotnej finansowanych ze środków publicznych (</w:t>
      </w:r>
      <w:proofErr w:type="spellStart"/>
      <w:r>
        <w:rPr>
          <w:rFonts w:eastAsia="Times New Roman" w:cs="Times New Roman"/>
          <w:szCs w:val="20"/>
        </w:rPr>
        <w:t>Dz.U</w:t>
      </w:r>
      <w:proofErr w:type="spellEnd"/>
      <w:r>
        <w:rPr>
          <w:rFonts w:eastAsia="Times New Roman" w:cs="Times New Roman"/>
          <w:szCs w:val="20"/>
        </w:rPr>
        <w:t>. z 2024 r. poz. 146), zasadne jest podjęcie uchwały o zakończeniu realizacji i finansowania programu polityki zdrowotnej pn. "Dofinansowanie do leczenia niepłodności metodą zapłodnienia pozaustrojowego dla mieszkańców miasta Bytomia na lata 2023-2026".</w:t>
      </w:r>
    </w:p>
    <w:sectPr w:rsidR="008B393F" w:rsidSect="008B393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659" w:rsidRDefault="007D7659" w:rsidP="008B393F">
      <w:r>
        <w:separator/>
      </w:r>
    </w:p>
  </w:endnote>
  <w:endnote w:type="continuationSeparator" w:id="0">
    <w:p w:rsidR="007D7659" w:rsidRDefault="007D7659" w:rsidP="008B3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B39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rPr>
              <w:sz w:val="18"/>
            </w:rPr>
          </w:pPr>
          <w:r>
            <w:rPr>
              <w:sz w:val="18"/>
            </w:rPr>
            <w:t>Id: 74D41BCE-754F-4F6F-B804-77CDA5F94358.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267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2672">
            <w:rPr>
              <w:sz w:val="18"/>
            </w:rPr>
            <w:fldChar w:fldCharType="separate"/>
          </w:r>
          <w:r w:rsidR="00737F7D">
            <w:rPr>
              <w:noProof/>
              <w:sz w:val="18"/>
            </w:rPr>
            <w:t>1</w:t>
          </w:r>
          <w:r w:rsidR="00B22672">
            <w:rPr>
              <w:sz w:val="18"/>
            </w:rPr>
            <w:fldChar w:fldCharType="end"/>
          </w:r>
        </w:p>
      </w:tc>
    </w:tr>
  </w:tbl>
  <w:p w:rsidR="008B393F" w:rsidRDefault="008B393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B39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rPr>
              <w:sz w:val="18"/>
            </w:rPr>
          </w:pPr>
          <w:r>
            <w:rPr>
              <w:sz w:val="18"/>
            </w:rPr>
            <w:t>Id: 74D41BCE-754F-4F6F-B804-77CDA5F94358.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267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2672">
            <w:rPr>
              <w:sz w:val="18"/>
            </w:rPr>
            <w:fldChar w:fldCharType="separate"/>
          </w:r>
          <w:r w:rsidR="00737F7D">
            <w:rPr>
              <w:noProof/>
              <w:sz w:val="18"/>
            </w:rPr>
            <w:t>4</w:t>
          </w:r>
          <w:r w:rsidR="00B22672">
            <w:rPr>
              <w:sz w:val="18"/>
            </w:rPr>
            <w:fldChar w:fldCharType="end"/>
          </w:r>
        </w:p>
      </w:tc>
    </w:tr>
  </w:tbl>
  <w:p w:rsidR="008B393F" w:rsidRDefault="008B393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B39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rPr>
              <w:sz w:val="18"/>
            </w:rPr>
          </w:pPr>
          <w:r>
            <w:rPr>
              <w:sz w:val="18"/>
            </w:rPr>
            <w:t>Id: 74D41BCE-754F-4F6F-B804-77CDA5F94358.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393F" w:rsidRDefault="007D765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267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2672">
            <w:rPr>
              <w:sz w:val="18"/>
            </w:rPr>
            <w:fldChar w:fldCharType="separate"/>
          </w:r>
          <w:r w:rsidR="00737F7D">
            <w:rPr>
              <w:noProof/>
              <w:sz w:val="18"/>
            </w:rPr>
            <w:t>5</w:t>
          </w:r>
          <w:r w:rsidR="00B22672">
            <w:rPr>
              <w:sz w:val="18"/>
            </w:rPr>
            <w:fldChar w:fldCharType="end"/>
          </w:r>
        </w:p>
      </w:tc>
    </w:tr>
  </w:tbl>
  <w:p w:rsidR="008B393F" w:rsidRDefault="008B393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659" w:rsidRDefault="007D7659" w:rsidP="008B393F">
      <w:r>
        <w:separator/>
      </w:r>
    </w:p>
  </w:footnote>
  <w:footnote w:type="continuationSeparator" w:id="0">
    <w:p w:rsidR="007D7659" w:rsidRDefault="007D7659" w:rsidP="008B39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36F00"/>
    <w:rsid w:val="00737F7D"/>
    <w:rsid w:val="007D7659"/>
    <w:rsid w:val="008B393F"/>
    <w:rsid w:val="00A77B3E"/>
    <w:rsid w:val="00B22672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393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zakończenia realizacji i^finansowania programu polityki zdrowotnej pod nazwą "Dofinansowanie do leczenia niepłodności metodą zapłodnienia pozaustrojowego dla mieszkańców miasta Bytomia na lata 2023-2026".</dc:subject>
  <dc:creator>abogusz</dc:creator>
  <cp:lastModifiedBy>asteuer</cp:lastModifiedBy>
  <cp:revision>2</cp:revision>
  <dcterms:created xsi:type="dcterms:W3CDTF">2025-07-21T06:23:00Z</dcterms:created>
  <dcterms:modified xsi:type="dcterms:W3CDTF">2025-07-21T06:23:00Z</dcterms:modified>
  <cp:category>Akt prawny</cp:category>
</cp:coreProperties>
</file>