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28" w:rsidRDefault="00BF4628" w:rsidP="00BF462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628" w:rsidRDefault="00BF4628" w:rsidP="00BF4628">
      <w:pPr>
        <w:ind w:left="5664"/>
        <w:jc w:val="both"/>
      </w:pPr>
    </w:p>
    <w:p w:rsidR="00BF4628" w:rsidRPr="006048C1" w:rsidRDefault="00BF4628" w:rsidP="00BF4628">
      <w:pPr>
        <w:ind w:left="5664"/>
        <w:jc w:val="right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Bytom, </w:t>
      </w:r>
      <w:r w:rsidR="00ED6BA0">
        <w:rPr>
          <w:rFonts w:ascii="Arial" w:hAnsi="Arial" w:cs="Arial"/>
          <w:sz w:val="22"/>
          <w:szCs w:val="22"/>
        </w:rPr>
        <w:t xml:space="preserve">… </w:t>
      </w:r>
      <w:r w:rsidR="0098051D">
        <w:rPr>
          <w:rFonts w:ascii="Arial" w:hAnsi="Arial" w:cs="Arial"/>
          <w:sz w:val="22"/>
          <w:szCs w:val="22"/>
        </w:rPr>
        <w:t>lipca</w:t>
      </w:r>
      <w:r w:rsidR="00683715" w:rsidRPr="006048C1">
        <w:rPr>
          <w:rFonts w:ascii="Arial" w:hAnsi="Arial" w:cs="Arial"/>
          <w:sz w:val="22"/>
          <w:szCs w:val="22"/>
        </w:rPr>
        <w:t xml:space="preserve"> 2025 r. </w:t>
      </w:r>
    </w:p>
    <w:p w:rsidR="00BF4628" w:rsidRPr="00683715" w:rsidRDefault="00910141" w:rsidP="00BF4628">
      <w:pPr>
        <w:spacing w:after="2040"/>
        <w:rPr>
          <w:rFonts w:ascii="Arial" w:hAnsi="Arial" w:cs="Arial"/>
          <w:sz w:val="22"/>
          <w:szCs w:val="22"/>
        </w:rPr>
      </w:pPr>
      <w:r w:rsidRPr="0091014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2.4pt;margin-top:34.35pt;width:162.8pt;height:85.5pt;z-index:251658240" stroked="f">
            <v:textbox style="mso-next-textbox:#_x0000_s1026">
              <w:txbxContent>
                <w:p w:rsidR="000322C3" w:rsidRPr="006048C1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0322C3" w:rsidRPr="006048C1" w:rsidRDefault="000322C3" w:rsidP="00683715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>Maciej Bartków</w:t>
                  </w:r>
                </w:p>
                <w:p w:rsidR="000322C3" w:rsidRPr="006048C1" w:rsidRDefault="000322C3" w:rsidP="00683715">
                  <w:pPr>
                    <w:spacing w:line="360" w:lineRule="auto"/>
                    <w:rPr>
                      <w:sz w:val="22"/>
                      <w:szCs w:val="22"/>
                    </w:rPr>
                  </w:pP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Radny Rady Miejskiej </w:t>
                  </w:r>
                  <w:r w:rsidRPr="006048C1">
                    <w:rPr>
                      <w:rFonts w:ascii="Arial" w:hAnsi="Arial" w:cs="Arial"/>
                      <w:b/>
                      <w:sz w:val="22"/>
                      <w:szCs w:val="22"/>
                    </w:rPr>
                    <w:br/>
                    <w:t xml:space="preserve">w Bytomiu </w:t>
                  </w:r>
                </w:p>
                <w:p w:rsidR="000322C3" w:rsidRDefault="000322C3" w:rsidP="00BF4628">
                  <w:pPr>
                    <w:spacing w:line="360" w:lineRule="auto"/>
                  </w:pPr>
                </w:p>
              </w:txbxContent>
            </v:textbox>
          </v:shape>
        </w:pict>
      </w:r>
      <w:r w:rsidR="00683715">
        <w:rPr>
          <w:rFonts w:ascii="Arial" w:hAnsi="Arial" w:cs="Arial"/>
          <w:sz w:val="22"/>
          <w:szCs w:val="22"/>
        </w:rPr>
        <w:t>AF.0003.1.2025</w:t>
      </w:r>
    </w:p>
    <w:p w:rsidR="00683715" w:rsidRPr="00397AE0" w:rsidRDefault="00683715" w:rsidP="0055617F">
      <w:pPr>
        <w:pStyle w:val="Normalny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:rsidR="004A49A5" w:rsidRDefault="00683715" w:rsidP="004A49A5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048C1">
        <w:rPr>
          <w:rFonts w:ascii="Arial" w:hAnsi="Arial" w:cs="Arial"/>
          <w:sz w:val="22"/>
          <w:szCs w:val="22"/>
        </w:rPr>
        <w:t xml:space="preserve">W odpowiedzi na </w:t>
      </w:r>
      <w:r w:rsidR="0055617F" w:rsidRPr="006048C1">
        <w:rPr>
          <w:rFonts w:ascii="Arial" w:hAnsi="Arial" w:cs="Arial"/>
          <w:sz w:val="22"/>
          <w:szCs w:val="22"/>
        </w:rPr>
        <w:t xml:space="preserve">pismo </w:t>
      </w:r>
      <w:r w:rsidRPr="006048C1">
        <w:rPr>
          <w:rFonts w:ascii="Arial" w:hAnsi="Arial" w:cs="Arial"/>
          <w:sz w:val="22"/>
          <w:szCs w:val="22"/>
        </w:rPr>
        <w:t xml:space="preserve">znak </w:t>
      </w:r>
      <w:r w:rsidR="00ED6BA0">
        <w:rPr>
          <w:rFonts w:ascii="Arial" w:hAnsi="Arial" w:cs="Arial"/>
          <w:sz w:val="22"/>
          <w:szCs w:val="22"/>
        </w:rPr>
        <w:t xml:space="preserve">PR.0003.386.2025 z dnia 1 lipca 2025 r. </w:t>
      </w:r>
      <w:r w:rsidR="00E94921">
        <w:rPr>
          <w:rFonts w:ascii="Arial" w:hAnsi="Arial" w:cs="Arial"/>
          <w:sz w:val="22"/>
          <w:szCs w:val="22"/>
        </w:rPr>
        <w:t>informuj</w:t>
      </w:r>
      <w:r w:rsidR="00ED6BA0">
        <w:rPr>
          <w:rFonts w:ascii="Arial" w:hAnsi="Arial" w:cs="Arial"/>
          <w:sz w:val="22"/>
          <w:szCs w:val="22"/>
        </w:rPr>
        <w:t>ę</w:t>
      </w:r>
      <w:r w:rsidR="00E94921">
        <w:rPr>
          <w:rFonts w:ascii="Arial" w:hAnsi="Arial" w:cs="Arial"/>
          <w:sz w:val="22"/>
          <w:szCs w:val="22"/>
        </w:rPr>
        <w:t xml:space="preserve">, </w:t>
      </w:r>
      <w:r w:rsidR="00C717D4">
        <w:rPr>
          <w:rFonts w:ascii="Arial" w:hAnsi="Arial" w:cs="Arial"/>
          <w:sz w:val="22"/>
          <w:szCs w:val="22"/>
        </w:rPr>
        <w:br/>
      </w:r>
      <w:r w:rsidR="00E94921">
        <w:rPr>
          <w:rFonts w:ascii="Arial" w:hAnsi="Arial" w:cs="Arial"/>
          <w:sz w:val="22"/>
          <w:szCs w:val="22"/>
        </w:rPr>
        <w:t xml:space="preserve">że </w:t>
      </w:r>
      <w:r w:rsidR="004A49A5">
        <w:rPr>
          <w:rFonts w:ascii="Arial" w:hAnsi="Arial" w:cs="Arial"/>
          <w:sz w:val="22"/>
          <w:szCs w:val="22"/>
        </w:rPr>
        <w:t xml:space="preserve">za czasów rządu Donalda Tuska w 2024 r. przyznano Miastu Bytom następujące środki </w:t>
      </w:r>
      <w:r w:rsidR="00C717D4">
        <w:rPr>
          <w:rFonts w:ascii="Arial" w:hAnsi="Arial" w:cs="Arial"/>
          <w:sz w:val="22"/>
          <w:szCs w:val="22"/>
        </w:rPr>
        <w:br/>
      </w:r>
      <w:r w:rsidR="004A49A5">
        <w:rPr>
          <w:rFonts w:ascii="Arial" w:hAnsi="Arial" w:cs="Arial"/>
          <w:sz w:val="22"/>
          <w:szCs w:val="22"/>
        </w:rPr>
        <w:t xml:space="preserve">z programów: </w:t>
      </w:r>
    </w:p>
    <w:p w:rsidR="004A49A5" w:rsidRDefault="004A49A5" w:rsidP="004A49A5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Rządowy Fundusz Polski Ład. Program Inwestycji Strategicznych – 44 123 961,11 zł;</w:t>
      </w:r>
    </w:p>
    <w:p w:rsidR="004A49A5" w:rsidRDefault="004A49A5" w:rsidP="004A49A5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Rządowy Program Odbudowy Zabytków – 5 357 598,26 zł;</w:t>
      </w:r>
    </w:p>
    <w:p w:rsidR="004A49A5" w:rsidRDefault="004A49A5" w:rsidP="004A49A5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Fundusz Przeciwdziałania COVID 19 – Rządowy Fundusz Inwestycji Lokalnych – 0 zł;</w:t>
      </w:r>
    </w:p>
    <w:p w:rsidR="004A49A5" w:rsidRDefault="004A49A5" w:rsidP="004A49A5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Rządowy Fundusz Rozwoju Dróg – 920 151,62 zł.</w:t>
      </w:r>
    </w:p>
    <w:p w:rsidR="00B14E57" w:rsidRDefault="00B14E57" w:rsidP="00C717D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Dokumentami potwierdzającymi przyznanie dofinansowania są podpisane </w:t>
      </w:r>
      <w:r w:rsidR="00C717D4">
        <w:rPr>
          <w:rFonts w:ascii="Arial" w:hAnsi="Arial" w:cs="Arial"/>
          <w:sz w:val="22"/>
          <w:szCs w:val="22"/>
        </w:rPr>
        <w:t xml:space="preserve">w 2024 r. </w:t>
      </w:r>
      <w:r>
        <w:rPr>
          <w:rFonts w:ascii="Arial" w:hAnsi="Arial" w:cs="Arial"/>
          <w:sz w:val="22"/>
          <w:szCs w:val="22"/>
        </w:rPr>
        <w:t xml:space="preserve"> promesy </w:t>
      </w:r>
      <w:r w:rsidR="00ED6BA0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w przypadku Rządowego Funduszu Polski Ład. Program Inwestycji Strategicznych oraz Rządowego Program Odbudowy Zabytków</w:t>
      </w:r>
      <w:r w:rsidR="00ED6BA0">
        <w:rPr>
          <w:rFonts w:ascii="Arial" w:hAnsi="Arial" w:cs="Arial"/>
          <w:sz w:val="22"/>
          <w:szCs w:val="22"/>
        </w:rPr>
        <w:t>)</w:t>
      </w:r>
      <w:r w:rsidR="00C717D4">
        <w:rPr>
          <w:rFonts w:ascii="Arial" w:hAnsi="Arial" w:cs="Arial"/>
          <w:sz w:val="22"/>
          <w:szCs w:val="22"/>
        </w:rPr>
        <w:t xml:space="preserve"> lub aneks do umowy (Rządowy Fundusz Rozwoju Dróg). </w:t>
      </w:r>
    </w:p>
    <w:p w:rsidR="00B964B9" w:rsidRDefault="00B964B9" w:rsidP="0055617F">
      <w:pPr>
        <w:pStyle w:val="Normalny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E844C5" w:rsidRDefault="00E844C5" w:rsidP="00BF4628">
      <w:pPr>
        <w:rPr>
          <w:rFonts w:ascii="Arial" w:hAnsi="Arial" w:cs="Arial"/>
          <w:sz w:val="16"/>
          <w:szCs w:val="16"/>
        </w:rPr>
      </w:pPr>
    </w:p>
    <w:p w:rsidR="00BF4628" w:rsidRPr="00683715" w:rsidRDefault="00BF4628" w:rsidP="00BF4628">
      <w:pPr>
        <w:rPr>
          <w:rFonts w:ascii="Arial" w:hAnsi="Arial" w:cs="Arial"/>
          <w:sz w:val="16"/>
          <w:szCs w:val="16"/>
        </w:rPr>
      </w:pPr>
      <w:r w:rsidRPr="00683715">
        <w:rPr>
          <w:rFonts w:ascii="Arial" w:hAnsi="Arial" w:cs="Arial"/>
          <w:sz w:val="16"/>
          <w:szCs w:val="16"/>
        </w:rPr>
        <w:t xml:space="preserve">Oprac.: </w:t>
      </w:r>
      <w:r w:rsidR="00683715" w:rsidRPr="00683715">
        <w:rPr>
          <w:rFonts w:ascii="Arial" w:hAnsi="Arial" w:cs="Arial"/>
          <w:sz w:val="16"/>
          <w:szCs w:val="16"/>
        </w:rPr>
        <w:t>Anna Szwarc</w:t>
      </w:r>
    </w:p>
    <w:p w:rsidR="00BF4628" w:rsidRPr="00683715" w:rsidRDefault="00E844C5" w:rsidP="00BF462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 lipca</w:t>
      </w:r>
      <w:r w:rsidR="00683715" w:rsidRPr="00683715">
        <w:rPr>
          <w:rFonts w:ascii="Arial" w:hAnsi="Arial" w:cs="Arial"/>
          <w:sz w:val="16"/>
          <w:szCs w:val="16"/>
        </w:rPr>
        <w:t xml:space="preserve"> 2025 r. </w:t>
      </w:r>
    </w:p>
    <w:p w:rsidR="00BF4628" w:rsidRDefault="00BF4628" w:rsidP="00BF4628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 xml:space="preserve">Nr </w:t>
      </w:r>
      <w:proofErr w:type="spellStart"/>
      <w:r>
        <w:rPr>
          <w:rFonts w:ascii="Arial" w:hAnsi="Arial" w:cs="Arial"/>
          <w:b w:val="0"/>
          <w:bCs w:val="0"/>
          <w:szCs w:val="22"/>
        </w:rPr>
        <w:t>MDOK</w:t>
      </w:r>
      <w:proofErr w:type="spellEnd"/>
      <w:r w:rsidR="006048C1">
        <w:rPr>
          <w:rFonts w:ascii="Arial" w:hAnsi="Arial" w:cs="Arial"/>
          <w:b w:val="0"/>
          <w:bCs w:val="0"/>
          <w:szCs w:val="22"/>
        </w:rPr>
        <w:t xml:space="preserve"> </w:t>
      </w:r>
    </w:p>
    <w:sectPr w:rsidR="00BF4628" w:rsidSect="006B2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F4F" w:rsidRDefault="00187F4F" w:rsidP="002179A2">
      <w:r>
        <w:separator/>
      </w:r>
    </w:p>
  </w:endnote>
  <w:endnote w:type="continuationSeparator" w:id="0">
    <w:p w:rsidR="00187F4F" w:rsidRDefault="00187F4F" w:rsidP="0021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126"/>
      <w:docPartObj>
        <w:docPartGallery w:val="Page Numbers (Bottom of Page)"/>
        <w:docPartUnique/>
      </w:docPartObj>
    </w:sdtPr>
    <w:sdtContent>
      <w:p w:rsidR="000322C3" w:rsidRDefault="00910141">
        <w:pPr>
          <w:pStyle w:val="Stopka"/>
          <w:jc w:val="right"/>
        </w:pPr>
        <w:r w:rsidRPr="002179A2">
          <w:rPr>
            <w:rFonts w:ascii="Arial" w:hAnsi="Arial" w:cs="Arial"/>
          </w:rPr>
          <w:fldChar w:fldCharType="begin"/>
        </w:r>
        <w:r w:rsidR="000322C3" w:rsidRPr="002179A2">
          <w:rPr>
            <w:rFonts w:ascii="Arial" w:hAnsi="Arial" w:cs="Arial"/>
          </w:rPr>
          <w:instrText xml:space="preserve"> PAGE   \* MERGEFORMAT </w:instrText>
        </w:r>
        <w:r w:rsidRPr="002179A2">
          <w:rPr>
            <w:rFonts w:ascii="Arial" w:hAnsi="Arial" w:cs="Arial"/>
          </w:rPr>
          <w:fldChar w:fldCharType="separate"/>
        </w:r>
        <w:r w:rsidR="00E844C5">
          <w:rPr>
            <w:rFonts w:ascii="Arial" w:hAnsi="Arial" w:cs="Arial"/>
            <w:noProof/>
          </w:rPr>
          <w:t>2</w:t>
        </w:r>
        <w:r w:rsidRPr="002179A2">
          <w:rPr>
            <w:rFonts w:ascii="Arial" w:hAnsi="Arial" w:cs="Arial"/>
          </w:rPr>
          <w:fldChar w:fldCharType="end"/>
        </w:r>
      </w:p>
    </w:sdtContent>
  </w:sdt>
  <w:p w:rsidR="000322C3" w:rsidRDefault="000322C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F4F" w:rsidRDefault="00187F4F" w:rsidP="002179A2">
      <w:r>
        <w:separator/>
      </w:r>
    </w:p>
  </w:footnote>
  <w:footnote w:type="continuationSeparator" w:id="0">
    <w:p w:rsidR="00187F4F" w:rsidRDefault="00187F4F" w:rsidP="0021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2C3" w:rsidRDefault="000322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946EDD"/>
    <w:multiLevelType w:val="hybridMultilevel"/>
    <w:tmpl w:val="D7B002EC"/>
    <w:lvl w:ilvl="0" w:tplc="8D9E92E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5A37B9"/>
    <w:multiLevelType w:val="hybridMultilevel"/>
    <w:tmpl w:val="D35A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628"/>
    <w:rsid w:val="000322C3"/>
    <w:rsid w:val="000727EE"/>
    <w:rsid w:val="000F4C0B"/>
    <w:rsid w:val="000F5C51"/>
    <w:rsid w:val="00187F4F"/>
    <w:rsid w:val="00215000"/>
    <w:rsid w:val="002179A2"/>
    <w:rsid w:val="002643E5"/>
    <w:rsid w:val="0028065D"/>
    <w:rsid w:val="00305D2E"/>
    <w:rsid w:val="003471E3"/>
    <w:rsid w:val="00392447"/>
    <w:rsid w:val="00397AE0"/>
    <w:rsid w:val="004A1CA7"/>
    <w:rsid w:val="004A49A5"/>
    <w:rsid w:val="004C3623"/>
    <w:rsid w:val="004C500D"/>
    <w:rsid w:val="0055617F"/>
    <w:rsid w:val="006034D9"/>
    <w:rsid w:val="006048C1"/>
    <w:rsid w:val="006539CE"/>
    <w:rsid w:val="00683715"/>
    <w:rsid w:val="006B24E6"/>
    <w:rsid w:val="006F19A7"/>
    <w:rsid w:val="0077635F"/>
    <w:rsid w:val="00800AFC"/>
    <w:rsid w:val="0080325C"/>
    <w:rsid w:val="00836856"/>
    <w:rsid w:val="00910141"/>
    <w:rsid w:val="00921539"/>
    <w:rsid w:val="00976EB8"/>
    <w:rsid w:val="0098051D"/>
    <w:rsid w:val="009B41D1"/>
    <w:rsid w:val="00A42106"/>
    <w:rsid w:val="00A44719"/>
    <w:rsid w:val="00B06F0D"/>
    <w:rsid w:val="00B14E57"/>
    <w:rsid w:val="00B964B9"/>
    <w:rsid w:val="00BF4628"/>
    <w:rsid w:val="00C500D9"/>
    <w:rsid w:val="00C717D4"/>
    <w:rsid w:val="00CB5A1F"/>
    <w:rsid w:val="00E2738A"/>
    <w:rsid w:val="00E844C5"/>
    <w:rsid w:val="00E904A2"/>
    <w:rsid w:val="00E94921"/>
    <w:rsid w:val="00ED6BA0"/>
    <w:rsid w:val="00F43945"/>
    <w:rsid w:val="00FF1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F462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BF462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nhideWhenUsed/>
    <w:rsid w:val="00BF4628"/>
    <w:pPr>
      <w:spacing w:before="100" w:beforeAutospacing="1" w:after="100" w:afterAutospacing="1"/>
    </w:pPr>
    <w:rPr>
      <w:rFonts w:ascii="Arial Unicode MS" w:hAnsi="Arial Unicode MS"/>
    </w:rPr>
  </w:style>
  <w:style w:type="paragraph" w:styleId="Nagwek">
    <w:name w:val="header"/>
    <w:basedOn w:val="Normalny"/>
    <w:link w:val="NagwekZnak"/>
    <w:semiHidden/>
    <w:unhideWhenUsed/>
    <w:rsid w:val="00BF4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F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628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7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A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Szwarc</dc:creator>
  <cp:lastModifiedBy>Anna Szwarc</cp:lastModifiedBy>
  <cp:revision>4</cp:revision>
  <cp:lastPrinted>2025-07-07T13:36:00Z</cp:lastPrinted>
  <dcterms:created xsi:type="dcterms:W3CDTF">2025-07-07T11:14:00Z</dcterms:created>
  <dcterms:modified xsi:type="dcterms:W3CDTF">2025-07-07T13:36:00Z</dcterms:modified>
</cp:coreProperties>
</file>