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E41695" w:rsidP="00F2290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59779E">
        <w:rPr>
          <w:rFonts w:ascii="Arial" w:hAnsi="Arial" w:cs="Arial"/>
        </w:rPr>
        <w:t>13</w:t>
      </w:r>
      <w:r w:rsidRPr="00C16760">
        <w:rPr>
          <w:rFonts w:ascii="Arial" w:hAnsi="Arial" w:cs="Arial"/>
        </w:rPr>
        <w:t>.20</w:t>
      </w:r>
      <w:r>
        <w:rPr>
          <w:rFonts w:ascii="Arial" w:hAnsi="Arial" w:cs="Arial"/>
        </w:rPr>
        <w:t>25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C16760">
        <w:rPr>
          <w:rFonts w:ascii="Arial" w:hAnsi="Arial" w:cs="Arial"/>
        </w:rPr>
        <w:t xml:space="preserve">Bytom, dnia </w:t>
      </w:r>
      <w:r>
        <w:rPr>
          <w:rFonts w:ascii="Arial" w:hAnsi="Arial" w:cs="Arial"/>
        </w:rPr>
        <w:t xml:space="preserve">                   2025</w:t>
      </w:r>
      <w:r w:rsidRPr="00C16760">
        <w:rPr>
          <w:rFonts w:ascii="Arial" w:hAnsi="Arial" w:cs="Arial"/>
        </w:rPr>
        <w:t xml:space="preserve"> r.</w:t>
      </w:r>
    </w:p>
    <w:p w:rsidR="00E41695" w:rsidRDefault="00E41695" w:rsidP="00E41695">
      <w:pPr>
        <w:spacing w:line="360" w:lineRule="auto"/>
        <w:ind w:left="4956" w:firstLine="708"/>
        <w:rPr>
          <w:rFonts w:ascii="Arial" w:hAnsi="Arial" w:cs="Arial"/>
          <w:b/>
        </w:rPr>
      </w:pPr>
    </w:p>
    <w:p w:rsidR="00E41695" w:rsidRPr="001B53AE" w:rsidRDefault="00E41695" w:rsidP="001B53AE">
      <w:pPr>
        <w:pStyle w:val="Nagwek"/>
        <w:spacing w:before="12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 xml:space="preserve">Pani </w:t>
      </w:r>
    </w:p>
    <w:p w:rsidR="00E41695" w:rsidRPr="001B53AE" w:rsidRDefault="00E41695" w:rsidP="001B53AE">
      <w:pPr>
        <w:pStyle w:val="Nagwek"/>
        <w:spacing w:before="12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Beata Adamczyk-Nowak</w:t>
      </w:r>
    </w:p>
    <w:p w:rsidR="00E41695" w:rsidRPr="001B53AE" w:rsidRDefault="00E41695" w:rsidP="001B53AE">
      <w:pPr>
        <w:pStyle w:val="Nagwek"/>
        <w:spacing w:before="0" w:after="0"/>
        <w:ind w:left="5670"/>
        <w:rPr>
          <w:rFonts w:ascii="Arial" w:hAnsi="Arial"/>
          <w:b/>
        </w:rPr>
      </w:pPr>
      <w:r w:rsidRPr="001B53AE">
        <w:rPr>
          <w:rFonts w:ascii="Arial" w:hAnsi="Arial"/>
          <w:b/>
        </w:rPr>
        <w:t>Radna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Dotyczy: </w:t>
      </w:r>
      <w:r w:rsidR="0059779E">
        <w:rPr>
          <w:rFonts w:ascii="Arial" w:hAnsi="Arial" w:cs="Arial"/>
        </w:rPr>
        <w:t xml:space="preserve">interpelacji o sygn. PR.0003.338.2025 z dnia 12 maja 2025 r. </w:t>
      </w:r>
      <w:r w:rsidR="00F22909">
        <w:rPr>
          <w:rFonts w:ascii="Arial" w:hAnsi="Arial" w:cs="Arial"/>
        </w:rPr>
        <w:t xml:space="preserve">w sprawie </w:t>
      </w:r>
      <w:r w:rsidR="0059779E">
        <w:rPr>
          <w:rFonts w:ascii="Arial" w:hAnsi="Arial" w:cs="Arial"/>
        </w:rPr>
        <w:t xml:space="preserve">szczegółowych informacji dotyczących działalności Schroniska </w:t>
      </w:r>
      <w:r w:rsidR="007F600C">
        <w:rPr>
          <w:rFonts w:ascii="Arial" w:hAnsi="Arial" w:cs="Arial"/>
        </w:rPr>
        <w:t xml:space="preserve">                          </w:t>
      </w:r>
      <w:r w:rsidR="0059779E">
        <w:rPr>
          <w:rFonts w:ascii="Arial" w:hAnsi="Arial" w:cs="Arial"/>
        </w:rPr>
        <w:t>dla Bezdomnych Zwierząt w Bytomiu oraz współpracy z innymi gminami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1036A5" w:rsidRDefault="00B6145D" w:rsidP="009F75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41695" w:rsidRPr="0059442D">
        <w:rPr>
          <w:rFonts w:ascii="Arial" w:hAnsi="Arial" w:cs="Arial"/>
        </w:rPr>
        <w:t xml:space="preserve">W </w:t>
      </w:r>
      <w:r w:rsidR="00B42115">
        <w:rPr>
          <w:rFonts w:ascii="Arial" w:hAnsi="Arial" w:cs="Arial"/>
        </w:rPr>
        <w:t xml:space="preserve">odpowiedzi na </w:t>
      </w:r>
      <w:proofErr w:type="spellStart"/>
      <w:r w:rsidR="00B42115">
        <w:rPr>
          <w:rFonts w:ascii="Arial" w:hAnsi="Arial" w:cs="Arial"/>
        </w:rPr>
        <w:t>w.wym</w:t>
      </w:r>
      <w:proofErr w:type="spellEnd"/>
      <w:r w:rsidR="00B42115">
        <w:rPr>
          <w:rFonts w:ascii="Arial" w:hAnsi="Arial" w:cs="Arial"/>
        </w:rPr>
        <w:t xml:space="preserve"> interpelację </w:t>
      </w:r>
      <w:r w:rsidR="00E41695">
        <w:rPr>
          <w:rFonts w:ascii="Arial" w:hAnsi="Arial" w:cs="Arial"/>
        </w:rPr>
        <w:t>informuję</w:t>
      </w:r>
      <w:r w:rsidR="007F600C">
        <w:rPr>
          <w:rFonts w:ascii="Arial" w:hAnsi="Arial" w:cs="Arial"/>
        </w:rPr>
        <w:t>,</w:t>
      </w:r>
      <w:r w:rsidR="00E41695">
        <w:rPr>
          <w:rFonts w:ascii="Arial" w:hAnsi="Arial" w:cs="Arial"/>
        </w:rPr>
        <w:t xml:space="preserve"> </w:t>
      </w:r>
      <w:r w:rsidR="007F600C">
        <w:rPr>
          <w:rFonts w:ascii="Arial" w:hAnsi="Arial" w:cs="Arial"/>
        </w:rPr>
        <w:t>że</w:t>
      </w:r>
      <w:r w:rsidR="00E41695">
        <w:rPr>
          <w:rFonts w:ascii="Arial" w:hAnsi="Arial" w:cs="Arial"/>
        </w:rPr>
        <w:t xml:space="preserve"> Wydział Inżynierii Środowiska tut. Urzędu </w:t>
      </w:r>
      <w:r w:rsidR="009F7526">
        <w:rPr>
          <w:rFonts w:ascii="Arial" w:hAnsi="Arial" w:cs="Arial"/>
        </w:rPr>
        <w:t xml:space="preserve">otrzymał odpowiedź </w:t>
      </w:r>
      <w:r w:rsidR="00B42115">
        <w:rPr>
          <w:rFonts w:ascii="Arial" w:hAnsi="Arial" w:cs="Arial"/>
        </w:rPr>
        <w:t xml:space="preserve">dnia 02 czerwca br. </w:t>
      </w:r>
      <w:r w:rsidR="009F7526">
        <w:rPr>
          <w:rFonts w:ascii="Arial" w:hAnsi="Arial" w:cs="Arial"/>
        </w:rPr>
        <w:t>od Zarządcy</w:t>
      </w:r>
      <w:r w:rsidR="00E41695">
        <w:rPr>
          <w:rFonts w:ascii="Arial" w:hAnsi="Arial" w:cs="Arial"/>
        </w:rPr>
        <w:t xml:space="preserve"> Schroniska dla </w:t>
      </w:r>
      <w:r w:rsidR="00B42115">
        <w:rPr>
          <w:rFonts w:ascii="Arial" w:hAnsi="Arial" w:cs="Arial"/>
        </w:rPr>
        <w:t>B</w:t>
      </w:r>
      <w:r w:rsidR="001B53AE">
        <w:rPr>
          <w:rFonts w:ascii="Arial" w:hAnsi="Arial" w:cs="Arial"/>
        </w:rPr>
        <w:t>ezdomnych</w:t>
      </w:r>
      <w:r w:rsidR="00E41695">
        <w:rPr>
          <w:rFonts w:ascii="Arial" w:hAnsi="Arial" w:cs="Arial"/>
        </w:rPr>
        <w:t xml:space="preserve"> </w:t>
      </w:r>
      <w:r w:rsidR="00B42115">
        <w:rPr>
          <w:rFonts w:ascii="Arial" w:hAnsi="Arial" w:cs="Arial"/>
        </w:rPr>
        <w:t>Z</w:t>
      </w:r>
      <w:r w:rsidR="00E41695">
        <w:rPr>
          <w:rFonts w:ascii="Arial" w:hAnsi="Arial" w:cs="Arial"/>
        </w:rPr>
        <w:t>wierząt w Bytomiu</w:t>
      </w:r>
      <w:r w:rsidR="00D91FAE">
        <w:rPr>
          <w:rFonts w:ascii="Arial" w:hAnsi="Arial" w:cs="Arial"/>
        </w:rPr>
        <w:t>,</w:t>
      </w:r>
      <w:r w:rsidR="00A13E2F">
        <w:rPr>
          <w:rFonts w:ascii="Arial" w:hAnsi="Arial" w:cs="Arial"/>
        </w:rPr>
        <w:t xml:space="preserve"> w związku z tym zostały przygotowane odpowiedzi na zadanie przez Panią pytania</w:t>
      </w:r>
      <w:r w:rsidR="001036A5">
        <w:rPr>
          <w:rFonts w:ascii="Arial" w:hAnsi="Arial" w:cs="Arial"/>
        </w:rPr>
        <w:t>:</w:t>
      </w:r>
    </w:p>
    <w:p w:rsidR="001036A5" w:rsidRDefault="001036A5" w:rsidP="009F7526">
      <w:pPr>
        <w:spacing w:line="360" w:lineRule="auto"/>
        <w:jc w:val="both"/>
        <w:rPr>
          <w:rFonts w:ascii="Arial" w:hAnsi="Arial" w:cs="Arial"/>
        </w:rPr>
      </w:pPr>
    </w:p>
    <w:p w:rsidR="00D91FAE" w:rsidRDefault="001036A5" w:rsidP="009F7526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 1</w:t>
      </w:r>
      <w:r w:rsidR="00616DFE" w:rsidRPr="00616DFE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B42115" w:rsidRDefault="00D91FAE" w:rsidP="009F752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F4B21">
        <w:rPr>
          <w:rFonts w:ascii="Arial" w:hAnsi="Arial" w:cs="Arial"/>
        </w:rPr>
        <w:t>Zarządca Schroniska (firma PHU KONKRET Anna Kornas) w</w:t>
      </w:r>
      <w:r w:rsidR="00B42115">
        <w:rPr>
          <w:rFonts w:ascii="Arial" w:hAnsi="Arial" w:cs="Arial"/>
        </w:rPr>
        <w:t xml:space="preserve"> ramach świadczeni</w:t>
      </w:r>
      <w:r w:rsidR="004C5A70">
        <w:rPr>
          <w:rFonts w:ascii="Arial" w:hAnsi="Arial" w:cs="Arial"/>
        </w:rPr>
        <w:t>a</w:t>
      </w:r>
      <w:r w:rsidR="00B42115">
        <w:rPr>
          <w:rFonts w:ascii="Arial" w:hAnsi="Arial" w:cs="Arial"/>
        </w:rPr>
        <w:t xml:space="preserve"> usług w zakresie </w:t>
      </w:r>
      <w:r w:rsidR="004C5A70">
        <w:rPr>
          <w:rFonts w:ascii="Arial" w:hAnsi="Arial" w:cs="Arial"/>
        </w:rPr>
        <w:t xml:space="preserve">sprawowania </w:t>
      </w:r>
      <w:r w:rsidR="00B42115">
        <w:rPr>
          <w:rFonts w:ascii="Arial" w:hAnsi="Arial" w:cs="Arial"/>
        </w:rPr>
        <w:t xml:space="preserve">opieki nad zwierzętami bezdomnymi </w:t>
      </w:r>
      <w:r w:rsidR="004C5A70">
        <w:rPr>
          <w:rFonts w:ascii="Arial" w:hAnsi="Arial" w:cs="Arial"/>
        </w:rPr>
        <w:t xml:space="preserve">              ma zawarte umowy z </w:t>
      </w:r>
      <w:r w:rsidR="00B42115">
        <w:rPr>
          <w:rFonts w:ascii="Arial" w:hAnsi="Arial" w:cs="Arial"/>
        </w:rPr>
        <w:t>następując</w:t>
      </w:r>
      <w:r w:rsidR="004C5A70">
        <w:rPr>
          <w:rFonts w:ascii="Arial" w:hAnsi="Arial" w:cs="Arial"/>
        </w:rPr>
        <w:t>ymi</w:t>
      </w:r>
      <w:r w:rsidR="0058024C">
        <w:rPr>
          <w:rFonts w:ascii="Arial" w:hAnsi="Arial" w:cs="Arial"/>
        </w:rPr>
        <w:t xml:space="preserve"> Gminami</w:t>
      </w:r>
      <w:r w:rsidR="00B42115">
        <w:rPr>
          <w:rFonts w:ascii="Arial" w:hAnsi="Arial" w:cs="Arial"/>
        </w:rPr>
        <w:t xml:space="preserve">: Piekary Śląskie, Radzionków, Knurów, Pyskowice, Świerklaniec, Rudziniec, Gierałtowice, Strzeleczki, Gostynin. </w:t>
      </w:r>
    </w:p>
    <w:p w:rsidR="00E41695" w:rsidRDefault="009F6682" w:rsidP="00B4211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Gmina wystąpiła z zapytaniem do ww. Gmin o informacje na temat realizowanej usługi.</w:t>
      </w:r>
    </w:p>
    <w:p w:rsidR="008F4B21" w:rsidRDefault="008F4B21" w:rsidP="00B4211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91FAE" w:rsidRDefault="001036A5" w:rsidP="001036A5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 2</w:t>
      </w:r>
      <w:r w:rsidR="00616DFE" w:rsidRPr="00616DFE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1036A5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16DFE">
        <w:rPr>
          <w:rFonts w:ascii="Arial" w:hAnsi="Arial" w:cs="Arial"/>
        </w:rPr>
        <w:t>P</w:t>
      </w:r>
      <w:r w:rsidR="001036A5">
        <w:rPr>
          <w:rFonts w:ascii="Arial" w:hAnsi="Arial" w:cs="Arial"/>
        </w:rPr>
        <w:t>oziom kosztów został skalkulowany i oszacowany na etapie przygotowania opisu zamówienia do procedury przetargowej.</w:t>
      </w:r>
    </w:p>
    <w:p w:rsidR="001036A5" w:rsidRDefault="001036A5" w:rsidP="001036A5">
      <w:pPr>
        <w:spacing w:line="360" w:lineRule="auto"/>
        <w:jc w:val="both"/>
        <w:rPr>
          <w:rFonts w:ascii="Arial" w:hAnsi="Arial" w:cs="Arial"/>
        </w:rPr>
      </w:pPr>
    </w:p>
    <w:p w:rsidR="00D91FAE" w:rsidRDefault="001036A5" w:rsidP="001036A5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 3</w:t>
      </w:r>
      <w:r w:rsidR="00616DF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1036A5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Li</w:t>
      </w:r>
      <w:r w:rsidR="001036A5">
        <w:rPr>
          <w:rFonts w:ascii="Arial" w:hAnsi="Arial" w:cs="Arial"/>
        </w:rPr>
        <w:t>czba zwierząt, które przebywały na terenie Schroniska w 2024 r. wynosi:</w:t>
      </w:r>
    </w:p>
    <w:p w:rsidR="001036A5" w:rsidRDefault="001036A5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Psy Gmina Bytom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D91FAE">
        <w:rPr>
          <w:rFonts w:ascii="Arial" w:hAnsi="Arial" w:cs="Arial"/>
        </w:rPr>
        <w:t xml:space="preserve"> 356</w:t>
      </w:r>
    </w:p>
    <w:p w:rsidR="001036A5" w:rsidRDefault="001036A5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Psy Gmin</w:t>
      </w:r>
      <w:r w:rsidR="00D91FAE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</w:t>
      </w:r>
      <w:r w:rsidR="00D91FAE">
        <w:rPr>
          <w:rFonts w:ascii="Arial" w:hAnsi="Arial" w:cs="Arial"/>
        </w:rPr>
        <w:t>ościenne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="00D91FAE">
        <w:rPr>
          <w:rFonts w:ascii="Arial" w:hAnsi="Arial" w:cs="Arial"/>
        </w:rPr>
        <w:t>162</w:t>
      </w:r>
    </w:p>
    <w:p w:rsidR="001036A5" w:rsidRDefault="001036A5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Koty</w:t>
      </w:r>
      <w:r w:rsidR="00D91FAE">
        <w:rPr>
          <w:rFonts w:ascii="Arial" w:hAnsi="Arial" w:cs="Arial"/>
        </w:rPr>
        <w:t xml:space="preserve"> Gmina Bytom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="00D91FAE">
        <w:rPr>
          <w:rFonts w:ascii="Arial" w:hAnsi="Arial" w:cs="Arial"/>
        </w:rPr>
        <w:t>244</w:t>
      </w:r>
    </w:p>
    <w:p w:rsidR="00D91FAE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Koty Gminy ościenne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- 116</w:t>
      </w:r>
    </w:p>
    <w:p w:rsidR="001036A5" w:rsidRDefault="001036A5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Liczba zwierząt, które przebywały na terenie Schroniska w I kwartale 2025 r. wynosi:</w:t>
      </w:r>
    </w:p>
    <w:p w:rsidR="00D91FAE" w:rsidRDefault="00D91FAE" w:rsidP="00D91FA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Psy Gmina Bytom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- 77</w:t>
      </w:r>
    </w:p>
    <w:p w:rsidR="00D91FAE" w:rsidRDefault="00D91FAE" w:rsidP="00D91FA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Psy Gminy ościenne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- 43</w:t>
      </w:r>
    </w:p>
    <w:p w:rsidR="00D91FAE" w:rsidRDefault="00D91FAE" w:rsidP="00D91FA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Koty Gmina Bytom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- 64</w:t>
      </w:r>
    </w:p>
    <w:p w:rsidR="002702DB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Koty Gminy ościenne</w:t>
      </w:r>
      <w:r w:rsidR="008B38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- 20</w:t>
      </w:r>
    </w:p>
    <w:p w:rsidR="00D91FAE" w:rsidRDefault="00D91FAE" w:rsidP="001036A5">
      <w:pPr>
        <w:spacing w:line="360" w:lineRule="auto"/>
        <w:jc w:val="both"/>
        <w:rPr>
          <w:rFonts w:ascii="Arial" w:hAnsi="Arial" w:cs="Arial"/>
        </w:rPr>
      </w:pPr>
    </w:p>
    <w:p w:rsidR="00D91FAE" w:rsidRDefault="001036A5" w:rsidP="001036A5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 4</w:t>
      </w:r>
      <w:r w:rsidR="00616DFE" w:rsidRPr="00616DFE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2702DB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F4B21" w:rsidRPr="008F4B21">
        <w:rPr>
          <w:rFonts w:ascii="Arial" w:hAnsi="Arial" w:cs="Arial"/>
        </w:rPr>
        <w:t xml:space="preserve">Zgodnie z umową, Zarządca Schroniska nie ma prawa przeznaczania środków z zadania dotyczącego leczenia zwierząt pochodzących z terenu Gminy Bytom poza zakres umowy, czyli nie może przekazać środków na zwierzęta pochodzące z innych </w:t>
      </w:r>
      <w:r w:rsidR="008F4B21">
        <w:rPr>
          <w:rFonts w:ascii="Arial" w:hAnsi="Arial" w:cs="Arial"/>
        </w:rPr>
        <w:t>G</w:t>
      </w:r>
      <w:r w:rsidR="008F4B21" w:rsidRPr="008F4B21">
        <w:rPr>
          <w:rFonts w:ascii="Arial" w:hAnsi="Arial" w:cs="Arial"/>
        </w:rPr>
        <w:t>min, które wymagają leczenia.</w:t>
      </w:r>
    </w:p>
    <w:p w:rsidR="00D91FAE" w:rsidRDefault="002702DB" w:rsidP="001036A5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 5</w:t>
      </w:r>
      <w:r w:rsidR="00616DFE" w:rsidRPr="00616DFE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2702DB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16DFE">
        <w:rPr>
          <w:rFonts w:ascii="Arial" w:hAnsi="Arial" w:cs="Arial"/>
        </w:rPr>
        <w:t>Z</w:t>
      </w:r>
      <w:r w:rsidR="002702DB">
        <w:rPr>
          <w:rFonts w:ascii="Arial" w:hAnsi="Arial" w:cs="Arial"/>
        </w:rPr>
        <w:t>godnie z umową</w:t>
      </w:r>
      <w:r>
        <w:rPr>
          <w:rFonts w:ascii="Arial" w:hAnsi="Arial" w:cs="Arial"/>
        </w:rPr>
        <w:t>,</w:t>
      </w:r>
      <w:r w:rsidR="002702DB">
        <w:rPr>
          <w:rFonts w:ascii="Arial" w:hAnsi="Arial" w:cs="Arial"/>
        </w:rPr>
        <w:t xml:space="preserve"> Zarządca Schroniska nie ma prawa przeznaczania środków z zadania dotyczącego zakupu karmy dla zwierząt </w:t>
      </w:r>
      <w:r w:rsidR="008F4B21">
        <w:rPr>
          <w:rFonts w:ascii="Arial" w:hAnsi="Arial" w:cs="Arial"/>
        </w:rPr>
        <w:t xml:space="preserve">pochodzących </w:t>
      </w:r>
      <w:r w:rsidR="002702DB">
        <w:rPr>
          <w:rFonts w:ascii="Arial" w:hAnsi="Arial" w:cs="Arial"/>
        </w:rPr>
        <w:t>z terenu Gminy Bytom poza zakres umowy, czyli nie może przekazać środków na zwierzęta pochodzące</w:t>
      </w:r>
      <w:r w:rsidR="008F4B21">
        <w:rPr>
          <w:rFonts w:ascii="Arial" w:hAnsi="Arial" w:cs="Arial"/>
        </w:rPr>
        <w:t xml:space="preserve"> </w:t>
      </w:r>
      <w:r w:rsidR="002702DB">
        <w:rPr>
          <w:rFonts w:ascii="Arial" w:hAnsi="Arial" w:cs="Arial"/>
        </w:rPr>
        <w:t>z innych Gmin.</w:t>
      </w:r>
    </w:p>
    <w:p w:rsidR="002702DB" w:rsidRDefault="002702DB" w:rsidP="001036A5">
      <w:pPr>
        <w:spacing w:line="360" w:lineRule="auto"/>
        <w:jc w:val="both"/>
        <w:rPr>
          <w:rFonts w:ascii="Arial" w:hAnsi="Arial" w:cs="Arial"/>
        </w:rPr>
      </w:pPr>
    </w:p>
    <w:p w:rsidR="00D91FAE" w:rsidRDefault="002702DB" w:rsidP="001036A5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Ad.6</w:t>
      </w:r>
      <w:r w:rsidR="00616DFE" w:rsidRPr="00616DFE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1036A5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C5A70">
        <w:rPr>
          <w:rFonts w:ascii="Arial" w:hAnsi="Arial" w:cs="Arial"/>
        </w:rPr>
        <w:t>Zgodnie z wyjaśnieniami Firmy PHU KONKRET Anna Kornas będącą Zarządcą Schroniska</w:t>
      </w:r>
      <w:r w:rsidR="00616DFE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„N</w:t>
      </w:r>
      <w:r w:rsidR="004C5A70">
        <w:rPr>
          <w:rFonts w:ascii="Arial" w:hAnsi="Arial" w:cs="Arial"/>
        </w:rPr>
        <w:t xml:space="preserve">a chwilę obecną Schronisko ma </w:t>
      </w:r>
      <w:r w:rsidR="00106EF9">
        <w:rPr>
          <w:rFonts w:ascii="Arial" w:hAnsi="Arial" w:cs="Arial"/>
        </w:rPr>
        <w:t>23 aktywnych wolontariuszy, którzy czynnie pracują ze zwierzętami. Dodatkowo zgodnie</w:t>
      </w:r>
      <w:r w:rsidR="004C5A70">
        <w:rPr>
          <w:rFonts w:ascii="Arial" w:hAnsi="Arial" w:cs="Arial"/>
        </w:rPr>
        <w:t xml:space="preserve">                          </w:t>
      </w:r>
      <w:r w:rsidR="00106EF9">
        <w:rPr>
          <w:rFonts w:ascii="Arial" w:hAnsi="Arial" w:cs="Arial"/>
        </w:rPr>
        <w:t xml:space="preserve"> z rozporządzeniem Ministerstwa Rolnictwa i Rozwoju Wsi w sprawie szczegółowych </w:t>
      </w:r>
      <w:r w:rsidR="008F4B21">
        <w:rPr>
          <w:rFonts w:ascii="Arial" w:hAnsi="Arial" w:cs="Arial"/>
        </w:rPr>
        <w:t xml:space="preserve">wymagań weterynaryjnych </w:t>
      </w:r>
      <w:r w:rsidR="00106EF9">
        <w:rPr>
          <w:rFonts w:ascii="Arial" w:hAnsi="Arial" w:cs="Arial"/>
        </w:rPr>
        <w:t>dla prowadzenia schronis</w:t>
      </w:r>
      <w:r w:rsidR="00500D0A">
        <w:rPr>
          <w:rFonts w:ascii="Arial" w:hAnsi="Arial" w:cs="Arial"/>
        </w:rPr>
        <w:t>k dla zwierząt (Dz. U z 2022 r.</w:t>
      </w:r>
      <w:r w:rsidR="00106EF9">
        <w:rPr>
          <w:rFonts w:ascii="Arial" w:hAnsi="Arial" w:cs="Arial"/>
        </w:rPr>
        <w:t>,</w:t>
      </w:r>
      <w:r w:rsidR="00500D0A">
        <w:rPr>
          <w:rFonts w:ascii="Arial" w:hAnsi="Arial" w:cs="Arial"/>
        </w:rPr>
        <w:t xml:space="preserve"> </w:t>
      </w:r>
      <w:r w:rsidR="00106EF9">
        <w:rPr>
          <w:rFonts w:ascii="Arial" w:hAnsi="Arial" w:cs="Arial"/>
        </w:rPr>
        <w:t xml:space="preserve">poz. 175) art. 3 </w:t>
      </w:r>
      <w:proofErr w:type="spellStart"/>
      <w:r w:rsidR="00106EF9">
        <w:rPr>
          <w:rFonts w:ascii="Arial" w:hAnsi="Arial" w:cs="Arial"/>
        </w:rPr>
        <w:t>pkt</w:t>
      </w:r>
      <w:proofErr w:type="spellEnd"/>
      <w:r w:rsidR="00106EF9">
        <w:rPr>
          <w:rFonts w:ascii="Arial" w:hAnsi="Arial" w:cs="Arial"/>
        </w:rPr>
        <w:t xml:space="preserve"> 6, jest prowadzony rejestr psów wyprowadzanych na spacery</w:t>
      </w:r>
      <w:r w:rsidR="008F4B21">
        <w:rPr>
          <w:rFonts w:ascii="Arial" w:hAnsi="Arial" w:cs="Arial"/>
        </w:rPr>
        <w:t xml:space="preserve">, które wyprowadzane </w:t>
      </w:r>
      <w:r w:rsidR="00106EF9">
        <w:rPr>
          <w:rFonts w:ascii="Arial" w:hAnsi="Arial" w:cs="Arial"/>
        </w:rPr>
        <w:t>są również przez pracowników Schroniska, tak aby ilość spacerów spełniała w</w:t>
      </w:r>
      <w:r w:rsidR="004C5A70">
        <w:rPr>
          <w:rFonts w:ascii="Arial" w:hAnsi="Arial" w:cs="Arial"/>
        </w:rPr>
        <w:t xml:space="preserve">ymogi rozporządzenia. Procedury </w:t>
      </w:r>
      <w:r w:rsidR="00106EF9">
        <w:rPr>
          <w:rFonts w:ascii="Arial" w:hAnsi="Arial" w:cs="Arial"/>
        </w:rPr>
        <w:t>te nadzoruje lekarz weteryn</w:t>
      </w:r>
      <w:r w:rsidR="008F4B21">
        <w:rPr>
          <w:rFonts w:ascii="Arial" w:hAnsi="Arial" w:cs="Arial"/>
        </w:rPr>
        <w:t xml:space="preserve">arii podczas kontroli. Żadna </w:t>
      </w:r>
      <w:r w:rsidR="00106EF9">
        <w:rPr>
          <w:rFonts w:ascii="Arial" w:hAnsi="Arial" w:cs="Arial"/>
        </w:rPr>
        <w:t>z kontroli weterynaryjnych nie wykazała nieprawidłowości w tym zakresie, lub nie zlecono modyfikacji przyjętych procedur.</w:t>
      </w:r>
      <w:r w:rsidR="004C5A70">
        <w:rPr>
          <w:rFonts w:ascii="Arial" w:hAnsi="Arial" w:cs="Arial"/>
        </w:rPr>
        <w:t xml:space="preserve">   </w:t>
      </w:r>
      <w:r w:rsidR="00106EF9">
        <w:rPr>
          <w:rFonts w:ascii="Arial" w:hAnsi="Arial" w:cs="Arial"/>
        </w:rPr>
        <w:t xml:space="preserve"> Co do ilości dni spacerów</w:t>
      </w:r>
      <w:r w:rsidR="008F4B21">
        <w:rPr>
          <w:rFonts w:ascii="Arial" w:hAnsi="Arial" w:cs="Arial"/>
        </w:rPr>
        <w:t xml:space="preserve"> </w:t>
      </w:r>
      <w:r w:rsidR="00106EF9">
        <w:rPr>
          <w:rFonts w:ascii="Arial" w:hAnsi="Arial" w:cs="Arial"/>
        </w:rPr>
        <w:t>z mieszkańcami, Schronisko uruchomiło już dodatkowe dni zgodnie z sugestią, co okazało się bardzo dobrym rozwiązaniem dla osób zainteresowanych spacerami, jednakże nie ukrywam, że dezorganizuje</w:t>
      </w:r>
      <w:r w:rsidR="004C5A70">
        <w:rPr>
          <w:rFonts w:ascii="Arial" w:hAnsi="Arial" w:cs="Arial"/>
        </w:rPr>
        <w:t xml:space="preserve"> </w:t>
      </w:r>
      <w:r w:rsidR="00106EF9">
        <w:rPr>
          <w:rFonts w:ascii="Arial" w:hAnsi="Arial" w:cs="Arial"/>
        </w:rPr>
        <w:t>to pracę Schroniska. Obsługa osób spacerujących wymaga dużego dodatkowego nakładu pracy ze strony wszystkich p</w:t>
      </w:r>
      <w:r>
        <w:rPr>
          <w:rFonts w:ascii="Arial" w:hAnsi="Arial" w:cs="Arial"/>
        </w:rPr>
        <w:t>racowników i mocno zaburza</w:t>
      </w:r>
      <w:r w:rsidR="00106EF9">
        <w:rPr>
          <w:rFonts w:ascii="Arial" w:hAnsi="Arial" w:cs="Arial"/>
        </w:rPr>
        <w:t xml:space="preserve"> to rytm dnia pracy </w:t>
      </w:r>
      <w:r w:rsidR="004C5A70">
        <w:rPr>
          <w:rFonts w:ascii="Arial" w:hAnsi="Arial" w:cs="Arial"/>
        </w:rPr>
        <w:t xml:space="preserve">                    </w:t>
      </w:r>
      <w:r w:rsidR="00106EF9">
        <w:rPr>
          <w:rFonts w:ascii="Arial" w:hAnsi="Arial" w:cs="Arial"/>
        </w:rPr>
        <w:t xml:space="preserve">w Schronisku. Nadmienić należy, </w:t>
      </w:r>
      <w:r w:rsidR="008F4B21">
        <w:rPr>
          <w:rFonts w:ascii="Arial" w:hAnsi="Arial" w:cs="Arial"/>
        </w:rPr>
        <w:t xml:space="preserve"> </w:t>
      </w:r>
      <w:r w:rsidR="00106EF9">
        <w:rPr>
          <w:rFonts w:ascii="Arial" w:hAnsi="Arial" w:cs="Arial"/>
        </w:rPr>
        <w:t>iż zgodnie z umową</w:t>
      </w:r>
      <w:r>
        <w:rPr>
          <w:rFonts w:ascii="Arial" w:hAnsi="Arial" w:cs="Arial"/>
        </w:rPr>
        <w:t>,</w:t>
      </w:r>
      <w:r w:rsidR="00106EF9">
        <w:rPr>
          <w:rFonts w:ascii="Arial" w:hAnsi="Arial" w:cs="Arial"/>
        </w:rPr>
        <w:t xml:space="preserve"> Zarządca nie ma obowiązku ustalania codziennych spacerów ze zwierzętami przez mieszkańców Gminy</w:t>
      </w:r>
      <w:r>
        <w:rPr>
          <w:rFonts w:ascii="Arial" w:hAnsi="Arial" w:cs="Arial"/>
        </w:rPr>
        <w:t xml:space="preserve"> </w:t>
      </w:r>
      <w:r w:rsidR="00106EF9">
        <w:rPr>
          <w:rFonts w:ascii="Arial" w:hAnsi="Arial" w:cs="Arial"/>
        </w:rPr>
        <w:t xml:space="preserve">- w tym zakresie Schronisko wyszło naprzeciw mieszkańcom Gminy w sposób przyjazny </w:t>
      </w:r>
      <w:r w:rsidR="008F4B21">
        <w:rPr>
          <w:rFonts w:ascii="Arial" w:hAnsi="Arial" w:cs="Arial"/>
        </w:rPr>
        <w:t xml:space="preserve">                     </w:t>
      </w:r>
      <w:r w:rsidR="00106EF9">
        <w:rPr>
          <w:rFonts w:ascii="Arial" w:hAnsi="Arial" w:cs="Arial"/>
        </w:rPr>
        <w:t>i wspierający.”</w:t>
      </w:r>
    </w:p>
    <w:p w:rsidR="00106EF9" w:rsidRDefault="00106EF9" w:rsidP="001036A5">
      <w:pPr>
        <w:spacing w:line="360" w:lineRule="auto"/>
        <w:jc w:val="both"/>
        <w:rPr>
          <w:rFonts w:ascii="Arial" w:hAnsi="Arial" w:cs="Arial"/>
        </w:rPr>
      </w:pPr>
    </w:p>
    <w:p w:rsidR="00D91FAE" w:rsidRDefault="00106EF9" w:rsidP="001036A5">
      <w:pPr>
        <w:spacing w:line="360" w:lineRule="auto"/>
        <w:jc w:val="both"/>
        <w:rPr>
          <w:rFonts w:ascii="Arial" w:hAnsi="Arial" w:cs="Arial"/>
        </w:rPr>
      </w:pPr>
      <w:r w:rsidRPr="00616DFE">
        <w:rPr>
          <w:rFonts w:ascii="Arial" w:hAnsi="Arial" w:cs="Arial"/>
          <w:u w:val="single"/>
        </w:rPr>
        <w:t>Ad.7</w:t>
      </w:r>
      <w:r w:rsidR="00616DFE" w:rsidRPr="00616DFE">
        <w:rPr>
          <w:rFonts w:ascii="Arial" w:hAnsi="Arial" w:cs="Arial"/>
          <w:u w:val="single"/>
        </w:rPr>
        <w:t>.</w:t>
      </w:r>
      <w:r>
        <w:rPr>
          <w:rFonts w:ascii="Arial" w:hAnsi="Arial" w:cs="Arial"/>
        </w:rPr>
        <w:t xml:space="preserve"> </w:t>
      </w:r>
    </w:p>
    <w:p w:rsidR="00DE576C" w:rsidRDefault="00D91FAE" w:rsidP="001036A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16DFE">
        <w:rPr>
          <w:rFonts w:ascii="Arial" w:hAnsi="Arial" w:cs="Arial"/>
        </w:rPr>
        <w:t>Z</w:t>
      </w:r>
      <w:r w:rsidR="00106EF9">
        <w:rPr>
          <w:rFonts w:ascii="Arial" w:hAnsi="Arial" w:cs="Arial"/>
        </w:rPr>
        <w:t xml:space="preserve">godnie z oświadczeniem z dnia 02 marca 2023 r. Prezydenta Miasta Bytomia, znak PD.2611.4.8.2023 Firma Przedsiębiorstwo Handlowo Usługowe KONKRET Anna Kornas otrzymała zgodę </w:t>
      </w:r>
      <w:r w:rsidR="00DE576C">
        <w:rPr>
          <w:rFonts w:ascii="Arial" w:hAnsi="Arial" w:cs="Arial"/>
        </w:rPr>
        <w:t>na prowadzenie i zarejes</w:t>
      </w:r>
      <w:r>
        <w:rPr>
          <w:rFonts w:ascii="Arial" w:hAnsi="Arial" w:cs="Arial"/>
        </w:rPr>
        <w:t xml:space="preserve">trowanie działalności </w:t>
      </w:r>
      <w:r w:rsidR="00DE576C">
        <w:rPr>
          <w:rFonts w:ascii="Arial" w:hAnsi="Arial" w:cs="Arial"/>
        </w:rPr>
        <w:t xml:space="preserve">na terenie Schroniska dla Bezdomnych Zwierząt przy ul. </w:t>
      </w:r>
      <w:proofErr w:type="spellStart"/>
      <w:r w:rsidR="00DE576C">
        <w:rPr>
          <w:rFonts w:ascii="Arial" w:hAnsi="Arial" w:cs="Arial"/>
        </w:rPr>
        <w:t>Łaszczyka</w:t>
      </w:r>
      <w:proofErr w:type="spellEnd"/>
      <w:r w:rsidR="00DE576C">
        <w:rPr>
          <w:rFonts w:ascii="Arial" w:hAnsi="Arial" w:cs="Arial"/>
        </w:rPr>
        <w:t xml:space="preserve"> 18 </w:t>
      </w:r>
      <w:r>
        <w:rPr>
          <w:rFonts w:ascii="Arial" w:hAnsi="Arial" w:cs="Arial"/>
        </w:rPr>
        <w:t xml:space="preserve">     </w:t>
      </w:r>
      <w:r w:rsidR="00DE576C">
        <w:rPr>
          <w:rFonts w:ascii="Arial" w:hAnsi="Arial" w:cs="Arial"/>
        </w:rPr>
        <w:t>w Bytomiu.</w:t>
      </w: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DE576C" w:rsidRDefault="00DE576C" w:rsidP="001036A5">
      <w:pPr>
        <w:spacing w:line="360" w:lineRule="auto"/>
        <w:jc w:val="both"/>
        <w:rPr>
          <w:rFonts w:ascii="Arial" w:hAnsi="Arial" w:cs="Arial"/>
        </w:rPr>
      </w:pPr>
    </w:p>
    <w:p w:rsidR="00E41695" w:rsidRDefault="00E41695" w:rsidP="00B42115">
      <w:pPr>
        <w:spacing w:line="360" w:lineRule="auto"/>
        <w:jc w:val="both"/>
        <w:rPr>
          <w:rFonts w:ascii="Arial" w:hAnsi="Arial" w:cs="Arial"/>
        </w:rPr>
      </w:pPr>
    </w:p>
    <w:p w:rsidR="009F7526" w:rsidRDefault="009F7526" w:rsidP="00E41695">
      <w:pPr>
        <w:rPr>
          <w:rFonts w:ascii="Arial" w:hAnsi="Arial" w:cs="Arial"/>
        </w:rPr>
      </w:pPr>
    </w:p>
    <w:p w:rsidR="00E41695" w:rsidRPr="00C16760" w:rsidRDefault="00E41695" w:rsidP="00E41695">
      <w:pPr>
        <w:ind w:left="360"/>
        <w:rPr>
          <w:rFonts w:ascii="Arial" w:hAnsi="Arial" w:cs="Arial"/>
        </w:rPr>
      </w:pPr>
    </w:p>
    <w:p w:rsidR="00E41695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>
        <w:rPr>
          <w:rFonts w:ascii="Arial" w:hAnsi="Arial" w:cs="Arial"/>
          <w:b w:val="0"/>
          <w:sz w:val="16"/>
          <w:szCs w:val="16"/>
        </w:rPr>
        <w:t>Kancelaria Rady Miejskiej-w miejscu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301292" w:rsidRDefault="008F4B21" w:rsidP="00E41695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16</w:t>
      </w:r>
      <w:r w:rsidR="009F7526">
        <w:rPr>
          <w:rFonts w:ascii="Arial" w:hAnsi="Arial" w:cs="Arial"/>
          <w:sz w:val="16"/>
          <w:szCs w:val="16"/>
        </w:rPr>
        <w:t xml:space="preserve"> czerwiec </w:t>
      </w:r>
      <w:r w:rsidR="00E41695">
        <w:rPr>
          <w:rFonts w:ascii="Arial" w:hAnsi="Arial" w:cs="Arial"/>
          <w:sz w:val="16"/>
          <w:szCs w:val="16"/>
        </w:rPr>
        <w:t>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</w:t>
      </w:r>
    </w:p>
    <w:p w:rsidR="003E3BB5" w:rsidRDefault="003E3BB5" w:rsidP="00E41695">
      <w:pPr>
        <w:ind w:left="5664"/>
        <w:jc w:val="both"/>
        <w:rPr>
          <w:sz w:val="22"/>
        </w:rPr>
      </w:pPr>
    </w:p>
    <w:sectPr w:rsidR="003E3BB5" w:rsidSect="00D91FAE">
      <w:pgSz w:w="11906" w:h="16838"/>
      <w:pgMar w:top="283" w:right="1418" w:bottom="567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A268E"/>
    <w:rsid w:val="001036A5"/>
    <w:rsid w:val="00104E26"/>
    <w:rsid w:val="00106EF9"/>
    <w:rsid w:val="00130115"/>
    <w:rsid w:val="001B53AE"/>
    <w:rsid w:val="002702DB"/>
    <w:rsid w:val="002C131A"/>
    <w:rsid w:val="00332D95"/>
    <w:rsid w:val="003D73A6"/>
    <w:rsid w:val="003E3BB5"/>
    <w:rsid w:val="00416C14"/>
    <w:rsid w:val="004C5A70"/>
    <w:rsid w:val="00500D0A"/>
    <w:rsid w:val="0058024C"/>
    <w:rsid w:val="0059779E"/>
    <w:rsid w:val="005F3E2B"/>
    <w:rsid w:val="00616DFE"/>
    <w:rsid w:val="006335B5"/>
    <w:rsid w:val="00671E5A"/>
    <w:rsid w:val="007F600C"/>
    <w:rsid w:val="00812273"/>
    <w:rsid w:val="008A5AD0"/>
    <w:rsid w:val="008B3887"/>
    <w:rsid w:val="008F4B21"/>
    <w:rsid w:val="009F6682"/>
    <w:rsid w:val="009F7526"/>
    <w:rsid w:val="00A13E2F"/>
    <w:rsid w:val="00B42115"/>
    <w:rsid w:val="00B6145D"/>
    <w:rsid w:val="00B91973"/>
    <w:rsid w:val="00D91FAE"/>
    <w:rsid w:val="00DE576C"/>
    <w:rsid w:val="00E41695"/>
    <w:rsid w:val="00EA7CEE"/>
    <w:rsid w:val="00EF2316"/>
    <w:rsid w:val="00F22909"/>
    <w:rsid w:val="00FA5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6CD32-239C-49DC-A98F-51A4F1F0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563</Words>
  <Characters>3362</Characters>
  <Application>Microsoft Office Word</Application>
  <DocSecurity>0</DocSecurity>
  <Lines>108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aorzol</cp:lastModifiedBy>
  <cp:revision>13</cp:revision>
  <cp:lastPrinted>2025-06-18T07:13:00Z</cp:lastPrinted>
  <dcterms:created xsi:type="dcterms:W3CDTF">2025-06-02T12:42:00Z</dcterms:created>
  <dcterms:modified xsi:type="dcterms:W3CDTF">2025-06-18T07:15:00Z</dcterms:modified>
  <dc:language>pl-PL</dc:language>
</cp:coreProperties>
</file>