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XVII/149/25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maja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określenia zasad wsparcia edukacji uzdolnionych uczniów, pobierających naukę na terenie Miasta Bytomia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107, 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1991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systemie oświaty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750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Określa się zasady wsparcia edukacji uzdolnionych dzieci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młodzieży, pobierających naukę na terenie Miasta Bytomia, zawarte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Regulaminie przyznawania nagród Prezydenta Bytomia za wybitne osiągnięcia edukacyjne uczniów, pobierających naukę na terenie Miasta Bytomia, stanowiącym załącznik nr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Określa się wzór wniosku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przyznanie nagrody Prezydenta Bytomia, stanowiący załącznik nr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LIII/725/22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zasad wsparcia edukacji uzdolnionych uczniów, pobierających naukę na terenie Miasta Bytomia.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4624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uchwały Nr XVII/149/25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maja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Regulamin przyznawania nagród Prezydenta Bytomia za wybitne osiągnięcia edukacyjne uczniów, pobierających naukę na terenie Miasta Bytomia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Regulamin zawiera zasady przyznawania nagrody Prezydenta Bytomia oraz określa kryteria jej przyznawania.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Nagroda jest indywidualna.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Nagroda przyznawana jest uczniom, pobierającym naukę na terenie Miasta Bytomia: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szkół podstawowych;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szkół ponadpodstawowych.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Nagroda  wynosi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brutto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jest wypłacana jednorazowo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postaci świadczenia pieniężnego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później niż do ostatniego dnia roku kalendarzowego,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którym została przyznana.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Nagrodę Prezydenta Bytomia za wybitne osiągnięcia może uzyskać uczeń, który: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klasach I-III szkoły podstawowej uzyskał tytułu laureata lub finalisty na szczeblu co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najmniej wojewódzkim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konkursach, zawodach, turniejach, przeglądach;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uzyskał średnią ocen końcoworocznych – co najmniej 5,30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szkole podstawowej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klasach IV-VI bądź 5,00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klasach wyższych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szkołach ponadpodstawowych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klasyfikacji rocznej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osiągnął wyników poniżej oceny dostatecznej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poszczególnych przedmiotów, 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ponadto: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uzyskał tytuł laureata lub finalisty olimpiady lub konkursu przedmiotowego na szczeblu międzynarodowym, ogólnopolskim lub wojewódzkim bądź konkursu przedmiotowego organizowanego przez Śląskiego Kuratora Oświaty lub ministra właściwego do spraw oświaty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wychowania lub olimpiady, konkursu wymienionego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komunikacie,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44zzzw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września 1991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systemie oświaty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750,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późn. zm.) albo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uzyskał tytuł laureata lub finalisty konkursów lub przeglądów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charakterze artystycznym na szczeblu międzynarodowym lub ogólnopolskim albo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uzyskał tytuł laureata lub finalisty konkursów lub przeglądów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charakterze sportowym na szczeblu międzynarodowym lub ogólnopolskim.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Podmiotami uprawnionymi do wystąpienia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wnioskiem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przyznanie nagrody Prezydenta Bytomia są: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pełnoletni uczeń;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rodzic lub opiekun prawny.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Wnioski należy składać do 31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sierpnia danego roku szkolnego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Kancelarii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Wzór wniosku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przyznanie nagrody określa załącznik nr 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wniosku należy dołączyć: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oryginał zaświadczenia ze szkoły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wynikach klasyfikacji końcoworocznej, zawierającej wykaz ocen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poszczególnych przedmiotów (od klasy IV szkoły podstawowej wzwyż) bądź kserokopię świadectwa, potwierdzoną za zgodność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oryginałem przez szkołę;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kserokopie dokumentów potwierdzających osiągnięcia uzyskane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bieżącym roku szkolnym, potwierdzone za zgodność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oryginałem przez wnioskodawcę.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Wnioski złożone po terminie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będą rozpatrywane.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Nie odsyła się wniosków ani materiałów do nich dołączonych.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Rozpatrywanie wniosków przebiega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dwóch etapach: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weryfikacja wniosków;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przedstawienie Prezydentowi Bytomia kandydatów oraz wybór kandydatów do nagrody.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Prezydent Bytomia pisemnie informuje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przyznaniu lub odmowie przyznania nagrody.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14. 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 nagrodę można ubiegać się ponownie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kolejnych latach, po spełnieniu regulaminowych warunków.</w:t>
      </w:r>
    </w:p>
    <w:p w:rsidR="00A77B3E">
      <w:pPr>
        <w:keepNext/>
        <w:spacing w:before="120" w:after="120" w:line="276" w:lineRule="auto"/>
        <w:ind w:left="4624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uchwały Nr XVII/149/25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maja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Wniosek o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przyznanie uczniowi nagrody Prezydenta Bytomia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Wniosek należy wypełnić czytelnie.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Wniosek wypełniony błędnie lub niekompletny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będzie rozpatrywane.</w:t>
      </w:r>
    </w:p>
    <w:p w:rsidR="00A77B3E"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I.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Dane wnioskodawcy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(proszę zaznaczyć właściwe)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□  pełnoletni uczeń         □ rodzic/opiekun prawny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926"/>
        <w:gridCol w:w="715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29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1. Imię i nazwisko</w:t>
            </w: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29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2. Adres zamieszkania</w:t>
            </w: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29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3. Telefon*  </w:t>
            </w: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29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4. Adres e-mailowy*  </w:t>
            </w: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II.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Dane kandydata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670"/>
        <w:gridCol w:w="3345"/>
        <w:gridCol w:w="406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1. Imię i nazwisko</w:t>
            </w:r>
          </w:p>
        </w:tc>
        <w:tc>
          <w:tcPr>
            <w:tcW w:w="7410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2. Data urodzenia</w:t>
            </w:r>
          </w:p>
        </w:tc>
        <w:tc>
          <w:tcPr>
            <w:tcW w:w="7410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3. Dziedzina osiągnięć  </w:t>
            </w:r>
          </w:p>
        </w:tc>
        <w:tc>
          <w:tcPr>
            <w:tcW w:w="7410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4. Szkoła (pełna nazwa)</w:t>
            </w:r>
          </w:p>
        </w:tc>
        <w:tc>
          <w:tcPr>
            <w:tcW w:w="7410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5. Klasa</w:t>
            </w:r>
          </w:p>
        </w:tc>
        <w:tc>
          <w:tcPr>
            <w:tcW w:w="7410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601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6. Średnia ocen na zakończenie obecnego roku szkolnego</w:t>
            </w:r>
          </w:p>
        </w:tc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………………………....................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III.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Uzasadnienie wniosku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008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...................................................................................................................................................</w:t>
            </w:r>
          </w:p>
        </w:tc>
      </w:tr>
    </w:tbl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Wykaz dokumentów załączonych do wniosku, potwierdzających uzyskane osiągnięcia, wpisanych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załączonych chronologicznie. Prosimy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dołączenie uwierzytelnionych kopii dokumentów (nie załączać oryginałów).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948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1. 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2. 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3. 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4. 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5. 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6.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7.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8.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9.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10.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</w:t>
            </w:r>
          </w:p>
        </w:tc>
      </w:tr>
    </w:tbl>
    <w:p w:rsidR="00A77B3E"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Oświadczam, że podane we wniosku informacje są zgodne ze stanem faktycznym.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041"/>
        <w:gridCol w:w="504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t>…………………………………………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t>…………………………………………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(miejscowość i data)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(podpis wnioskodawcy)</w:t>
            </w:r>
          </w:p>
        </w:tc>
      </w:tr>
    </w:tbl>
    <w:p w:rsidR="00A77B3E"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bscript"/>
        </w:rPr>
        <w:t>* Wyrażam zgodę na przetwarzanie moich danych osobowych obejmujących numer telefonu kontaktowego/adres e-mail (niepotrzebne skreślić)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bscript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bscript"/>
        </w:rPr>
        <w:t>celu przekazywania istotnych informacji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bscript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bscript"/>
        </w:rPr>
        <w:t>ramach prowadzonej sprawy.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Zaproponowane w uchwale rozwiązania pozwolą kompleksowo planować działania, wspierając i motywując zdolnych uczniów.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Nagroda przyznawana przez Prezydenta Bytomia promuje szczególne osiągnięcia, przede wszystkim naukowe, artystyczne oraz sportowe, uzdolnionych uczniów pobierających naukę na terenie Miasta Bytomia.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Ze względu na wysokie osiągnięcia, zainteresowania młodzieży i nakład pracy kandydatów, Miasto pragnie otoczyć uczniów bytomskich szkół i placówek oświatowych szczególną opieką, bez względu na miejsce zamieszkania oraz motywować ich do dalszego rozwoju.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Program wsparcia uzdolnionych uczniów bytomskich szkół i placówek pomoże w procesie rozwoju edukacyjnego.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uchwały, zgodnie z obowiązującymi przepisami prawa, poddano konsultacjom.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963D0789-FB1C-4C97-85D8-5B837C6B0D8F.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963D0789-FB1C-4C97-85D8-5B837C6B0D8F.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963D0789-FB1C-4C97-85D8-5B837C6B0D8F.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963D0789-FB1C-4C97-85D8-5B837C6B0D8F.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XVII/149/25 z dnia 26 maja 2025 r.</dc:title>
  <dc:subject>w sprawie określenia zasad wsparcia edukacji uzdolnionych uczniów, pobierających naukę na terenie Miasta Bytomia</dc:subject>
  <dc:creator>asteuer</dc:creator>
  <cp:lastModifiedBy>asteuer</cp:lastModifiedBy>
  <cp:revision>1</cp:revision>
  <dcterms:created xsi:type="dcterms:W3CDTF">2025-05-27T14:33:31Z</dcterms:created>
  <dcterms:modified xsi:type="dcterms:W3CDTF">2025-05-27T14:33:31Z</dcterms:modified>
  <cp:category>Akt prawny</cp:category>
</cp:coreProperties>
</file>