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FB460E" w:rsidRPr="00883CE3">
        <w:rPr>
          <w:rFonts w:ascii="Arial" w:hAnsi="Arial" w:cs="Arial"/>
        </w:rPr>
        <w:t>1</w:t>
      </w:r>
      <w:r w:rsidR="00883CE3" w:rsidRPr="00883CE3">
        <w:rPr>
          <w:rFonts w:ascii="Arial" w:hAnsi="Arial" w:cs="Arial"/>
        </w:rPr>
        <w:t>6</w:t>
      </w:r>
      <w:r w:rsidR="00FF3E1C" w:rsidRPr="00883CE3">
        <w:rPr>
          <w:rFonts w:ascii="Arial" w:hAnsi="Arial" w:cs="Arial"/>
        </w:rPr>
        <w:t>.2025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    </w:t>
      </w:r>
      <w:r w:rsidR="001658B9" w:rsidRPr="00883CE3">
        <w:rPr>
          <w:rFonts w:ascii="Arial" w:hAnsi="Arial" w:cs="Arial"/>
        </w:rPr>
        <w:t xml:space="preserve">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FF3E1C" w:rsidRPr="00883CE3">
        <w:rPr>
          <w:rFonts w:ascii="Arial" w:hAnsi="Arial" w:cs="Arial"/>
        </w:rPr>
        <w:t>maja 2025</w:t>
      </w:r>
      <w:r w:rsidRPr="00883CE3">
        <w:rPr>
          <w:rFonts w:ascii="Arial" w:hAnsi="Arial" w:cs="Arial"/>
        </w:rPr>
        <w:t xml:space="preserve"> r.</w:t>
      </w: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26591A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Andrzej Wężyk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57215C" w:rsidRDefault="0057215C" w:rsidP="0057215C">
      <w:pPr>
        <w:rPr>
          <w:rFonts w:ascii="Arial" w:hAnsi="Arial" w:cs="Arial"/>
        </w:rPr>
      </w:pPr>
    </w:p>
    <w:p w:rsidR="008F3046" w:rsidRDefault="008F3046" w:rsidP="0057215C">
      <w:pPr>
        <w:rPr>
          <w:rFonts w:ascii="Arial" w:hAnsi="Arial" w:cs="Arial"/>
        </w:rPr>
      </w:pPr>
    </w:p>
    <w:p w:rsidR="008F3046" w:rsidRPr="00883CE3" w:rsidRDefault="008F3046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581504">
        <w:rPr>
          <w:rFonts w:ascii="Arial" w:hAnsi="Arial" w:cs="Arial"/>
          <w:b w:val="0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883CE3" w:rsidRPr="001458C3">
        <w:rPr>
          <w:rFonts w:ascii="Arial" w:hAnsi="Arial" w:cs="Arial"/>
          <w:b w:val="0"/>
          <w:bCs w:val="0"/>
          <w:sz w:val="24"/>
        </w:rPr>
        <w:t>340.2025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 w:rsidR="00883CE3" w:rsidRPr="001458C3">
        <w:rPr>
          <w:rFonts w:ascii="Arial" w:hAnsi="Arial" w:cs="Arial"/>
          <w:b w:val="0"/>
          <w:bCs w:val="0"/>
          <w:sz w:val="24"/>
        </w:rPr>
        <w:t>14 maja</w:t>
      </w:r>
      <w:r w:rsidR="00FF3E1C" w:rsidRPr="001458C3">
        <w:rPr>
          <w:rFonts w:ascii="Arial" w:hAnsi="Arial" w:cs="Arial"/>
          <w:b w:val="0"/>
          <w:bCs w:val="0"/>
          <w:sz w:val="24"/>
        </w:rPr>
        <w:t xml:space="preserve"> 2025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57215C" w:rsidRDefault="0057215C" w:rsidP="00037BC6">
      <w:pPr>
        <w:spacing w:line="360" w:lineRule="auto"/>
        <w:jc w:val="both"/>
        <w:rPr>
          <w:rFonts w:ascii="Arial" w:eastAsia="Arial Unicode MS" w:hAnsi="Arial" w:cs="Arial"/>
        </w:rPr>
      </w:pPr>
    </w:p>
    <w:p w:rsidR="008F3046" w:rsidRPr="001458C3" w:rsidRDefault="008F3046" w:rsidP="00037BC6">
      <w:pPr>
        <w:spacing w:line="360" w:lineRule="auto"/>
        <w:jc w:val="both"/>
        <w:rPr>
          <w:rFonts w:ascii="Arial" w:eastAsia="Arial Unicode MS" w:hAnsi="Arial" w:cs="Arial"/>
        </w:rPr>
      </w:pPr>
    </w:p>
    <w:p w:rsidR="007B15E7" w:rsidRDefault="001A026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  <w:r w:rsidR="0057215C" w:rsidRPr="001458C3">
        <w:rPr>
          <w:rFonts w:ascii="Arial" w:hAnsi="Arial" w:cs="Arial"/>
        </w:rPr>
        <w:t xml:space="preserve">W nawiązaniu do otrzymanej interpelacji z dnia </w:t>
      </w:r>
      <w:r w:rsidR="00883CE3" w:rsidRPr="001458C3">
        <w:rPr>
          <w:rFonts w:ascii="Arial" w:hAnsi="Arial" w:cs="Arial"/>
        </w:rPr>
        <w:t>14 maja</w:t>
      </w:r>
      <w:r w:rsidR="00FF3E1C" w:rsidRPr="001458C3">
        <w:rPr>
          <w:rFonts w:ascii="Arial" w:hAnsi="Arial" w:cs="Arial"/>
        </w:rPr>
        <w:t xml:space="preserve"> 2025</w:t>
      </w:r>
      <w:r w:rsidR="0057215C" w:rsidRPr="001458C3">
        <w:rPr>
          <w:rFonts w:ascii="Arial" w:hAnsi="Arial" w:cs="Arial"/>
        </w:rPr>
        <w:t xml:space="preserve"> r., sygn. PR.0003.</w:t>
      </w:r>
      <w:r w:rsidR="00883CE3" w:rsidRPr="001458C3">
        <w:rPr>
          <w:rFonts w:ascii="Arial" w:hAnsi="Arial" w:cs="Arial"/>
        </w:rPr>
        <w:t>340.2025</w:t>
      </w:r>
      <w:r w:rsidR="00491DCD" w:rsidRPr="001458C3">
        <w:rPr>
          <w:rFonts w:ascii="Arial" w:hAnsi="Arial" w:cs="Arial"/>
        </w:rPr>
        <w:t>,</w:t>
      </w:r>
      <w:r w:rsidR="0057215C" w:rsidRPr="001458C3">
        <w:rPr>
          <w:rFonts w:ascii="Arial" w:hAnsi="Arial" w:cs="Arial"/>
        </w:rPr>
        <w:t xml:space="preserve"> dotyczącej</w:t>
      </w:r>
      <w:r w:rsidR="00FB460E" w:rsidRPr="001458C3">
        <w:rPr>
          <w:rFonts w:ascii="Arial" w:hAnsi="Arial" w:cs="Arial"/>
        </w:rPr>
        <w:t xml:space="preserve"> </w:t>
      </w:r>
      <w:r w:rsidR="008F3046">
        <w:rPr>
          <w:rFonts w:ascii="Arial" w:hAnsi="Arial" w:cs="Arial"/>
        </w:rPr>
        <w:t>mostu</w:t>
      </w:r>
      <w:r w:rsidR="00D8123E" w:rsidRPr="001458C3">
        <w:rPr>
          <w:rFonts w:ascii="Arial" w:hAnsi="Arial" w:cs="Arial"/>
        </w:rPr>
        <w:t xml:space="preserve"> łączącego osiedle Arki Bożka z</w:t>
      </w:r>
      <w:r w:rsidR="002C213F">
        <w:rPr>
          <w:rFonts w:ascii="Arial" w:hAnsi="Arial" w:cs="Arial"/>
        </w:rPr>
        <w:t> </w:t>
      </w:r>
      <w:r w:rsidR="00D8123E" w:rsidRPr="001458C3">
        <w:rPr>
          <w:rFonts w:ascii="Arial" w:hAnsi="Arial" w:cs="Arial"/>
        </w:rPr>
        <w:t>ogródkami dział</w:t>
      </w:r>
      <w:r w:rsidR="00581504">
        <w:rPr>
          <w:rFonts w:ascii="Arial" w:hAnsi="Arial" w:cs="Arial"/>
        </w:rPr>
        <w:t>k</w:t>
      </w:r>
      <w:r w:rsidR="00D8123E" w:rsidRPr="001458C3">
        <w:rPr>
          <w:rFonts w:ascii="Arial" w:hAnsi="Arial" w:cs="Arial"/>
        </w:rPr>
        <w:t xml:space="preserve">owymi informuję, iż </w:t>
      </w:r>
      <w:r w:rsidR="007B15E7">
        <w:rPr>
          <w:rFonts w:ascii="Arial" w:hAnsi="Arial" w:cs="Arial"/>
        </w:rPr>
        <w:t>zgodnie z</w:t>
      </w:r>
      <w:r w:rsidR="008F3046">
        <w:rPr>
          <w:rFonts w:ascii="Arial" w:hAnsi="Arial" w:cs="Arial"/>
        </w:rPr>
        <w:t> </w:t>
      </w:r>
      <w:r w:rsidR="007B15E7">
        <w:rPr>
          <w:rFonts w:ascii="Arial" w:hAnsi="Arial" w:cs="Arial"/>
        </w:rPr>
        <w:t>informacjami otrzymanymi z</w:t>
      </w:r>
      <w:r w:rsidR="002C213F">
        <w:rPr>
          <w:rFonts w:ascii="Arial" w:hAnsi="Arial" w:cs="Arial"/>
        </w:rPr>
        <w:t> </w:t>
      </w:r>
      <w:r w:rsidR="007B15E7">
        <w:rPr>
          <w:rFonts w:ascii="Arial" w:hAnsi="Arial" w:cs="Arial"/>
        </w:rPr>
        <w:t>Miejskiego Zarządu Dróg i Mostów przedmiotowy most na mocy decyzji Powiatowego Inspektora Nadzoru Budowlanego z dnia 9</w:t>
      </w:r>
      <w:r w:rsidR="008F3046">
        <w:rPr>
          <w:rFonts w:ascii="Arial" w:hAnsi="Arial" w:cs="Arial"/>
        </w:rPr>
        <w:t> </w:t>
      </w:r>
      <w:r w:rsidR="007B15E7">
        <w:rPr>
          <w:rFonts w:ascii="Arial" w:hAnsi="Arial" w:cs="Arial"/>
        </w:rPr>
        <w:t xml:space="preserve">lutego 2021 r. został zamknięty dla ruchu kołowego. </w:t>
      </w:r>
      <w:r w:rsidR="002C213F">
        <w:rPr>
          <w:rFonts w:ascii="Arial" w:hAnsi="Arial" w:cs="Arial"/>
        </w:rPr>
        <w:t>A</w:t>
      </w:r>
      <w:r w:rsidR="0047014D">
        <w:rPr>
          <w:rFonts w:ascii="Arial" w:hAnsi="Arial" w:cs="Arial"/>
        </w:rPr>
        <w:t xml:space="preserve">ktualnie dojazd do ogródków działkowych jest możliwy od strony ulicy Krzyżowej. </w:t>
      </w:r>
      <w:r w:rsidR="008F3046">
        <w:rPr>
          <w:rFonts w:ascii="Arial" w:hAnsi="Arial" w:cs="Arial"/>
        </w:rPr>
        <w:t>Ponadto</w:t>
      </w:r>
      <w:r w:rsidR="007B15E7">
        <w:rPr>
          <w:rFonts w:ascii="Arial" w:hAnsi="Arial" w:cs="Arial"/>
        </w:rPr>
        <w:t xml:space="preserve"> przedmiotowy most nie stanowi infrastruktury należącej do MZDiM i nosi znamiona samowoli budowlanej.  </w:t>
      </w:r>
      <w:r w:rsidR="008F3046">
        <w:rPr>
          <w:rFonts w:ascii="Arial" w:hAnsi="Arial" w:cs="Arial"/>
        </w:rPr>
        <w:t>W opinii MZDiM z</w:t>
      </w:r>
      <w:r w:rsidR="007B15E7">
        <w:rPr>
          <w:rFonts w:ascii="Arial" w:hAnsi="Arial" w:cs="Arial"/>
        </w:rPr>
        <w:t xml:space="preserve">e względów technicznych nie </w:t>
      </w:r>
      <w:r w:rsidR="002C213F">
        <w:rPr>
          <w:rFonts w:ascii="Arial" w:hAnsi="Arial" w:cs="Arial"/>
        </w:rPr>
        <w:t xml:space="preserve">jest </w:t>
      </w:r>
      <w:r w:rsidR="007B15E7">
        <w:rPr>
          <w:rFonts w:ascii="Arial" w:hAnsi="Arial" w:cs="Arial"/>
        </w:rPr>
        <w:t xml:space="preserve">możliwa odbudowa mostu. </w:t>
      </w:r>
    </w:p>
    <w:p w:rsidR="007B15E7" w:rsidRDefault="007B15E7" w:rsidP="00581504">
      <w:pPr>
        <w:tabs>
          <w:tab w:val="left" w:pos="851"/>
        </w:tabs>
        <w:spacing w:line="312" w:lineRule="auto"/>
        <w:jc w:val="both"/>
        <w:rPr>
          <w:rFonts w:ascii="Arial" w:hAnsi="Arial" w:cs="Arial"/>
        </w:rPr>
      </w:pPr>
    </w:p>
    <w:p w:rsidR="001658B9" w:rsidRDefault="001658B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81504" w:rsidRDefault="0058150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81504" w:rsidRPr="001458C3" w:rsidRDefault="0058150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458C3" w:rsidRPr="00581504" w:rsidRDefault="001458C3" w:rsidP="00A25791">
      <w:pPr>
        <w:pStyle w:val="Tekstpodstawowy3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 xml:space="preserve">Załącznik: </w:t>
      </w:r>
    </w:p>
    <w:p w:rsidR="001458C3" w:rsidRPr="00581504" w:rsidRDefault="001458C3" w:rsidP="001458C3">
      <w:pPr>
        <w:pStyle w:val="Tekstpodstawowy3"/>
        <w:numPr>
          <w:ilvl w:val="0"/>
          <w:numId w:val="8"/>
        </w:numPr>
        <w:rPr>
          <w:rFonts w:ascii="Arial" w:hAnsi="Arial" w:cs="Arial"/>
          <w:b w:val="0"/>
        </w:rPr>
      </w:pPr>
      <w:r w:rsidRPr="001458C3">
        <w:rPr>
          <w:rFonts w:ascii="Arial" w:hAnsi="Arial" w:cs="Arial"/>
          <w:b w:val="0"/>
        </w:rPr>
        <w:t xml:space="preserve">Pismo </w:t>
      </w:r>
      <w:r w:rsidR="008F3046">
        <w:rPr>
          <w:rFonts w:ascii="Arial" w:hAnsi="Arial" w:cs="Arial"/>
          <w:b w:val="0"/>
        </w:rPr>
        <w:t xml:space="preserve">DTD.654.5.2025 z dnia 21 maja 2025 r. </w:t>
      </w:r>
    </w:p>
    <w:p w:rsidR="0057215C" w:rsidRPr="00581504" w:rsidRDefault="0057215C" w:rsidP="002E1608">
      <w:pPr>
        <w:pStyle w:val="Nagwek5"/>
        <w:spacing w:line="240" w:lineRule="auto"/>
        <w:jc w:val="both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>Do wiadomości:</w:t>
      </w:r>
    </w:p>
    <w:p w:rsidR="00CE4E45" w:rsidRPr="00581504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581504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AS - aa.</w:t>
      </w:r>
    </w:p>
    <w:p w:rsidR="0057215C" w:rsidRPr="00581504" w:rsidRDefault="0057215C" w:rsidP="00581504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581504">
        <w:rPr>
          <w:rFonts w:ascii="Arial" w:hAnsi="Arial" w:cs="Arial"/>
          <w:b w:val="0"/>
          <w:sz w:val="16"/>
          <w:szCs w:val="16"/>
        </w:rPr>
        <w:t xml:space="preserve">Oprac.: </w:t>
      </w:r>
      <w:r w:rsidR="001458C3" w:rsidRPr="00581504">
        <w:rPr>
          <w:rFonts w:ascii="Arial" w:hAnsi="Arial" w:cs="Arial"/>
          <w:b w:val="0"/>
          <w:sz w:val="16"/>
          <w:szCs w:val="16"/>
        </w:rPr>
        <w:t>U. Jonek</w:t>
      </w:r>
    </w:p>
    <w:p w:rsidR="00316144" w:rsidRPr="001458C3" w:rsidRDefault="008F3046" w:rsidP="00581504">
      <w:pPr>
        <w:pStyle w:val="Tekstpodstawowy3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b w:val="0"/>
          <w:sz w:val="16"/>
          <w:szCs w:val="16"/>
        </w:rPr>
        <w:t>28</w:t>
      </w:r>
      <w:r w:rsidR="001458C3" w:rsidRPr="00581504">
        <w:rPr>
          <w:rFonts w:ascii="Arial" w:hAnsi="Arial" w:cs="Arial"/>
          <w:b w:val="0"/>
          <w:sz w:val="16"/>
          <w:szCs w:val="16"/>
        </w:rPr>
        <w:t xml:space="preserve"> maja 2025 r. </w:t>
      </w:r>
      <w:r w:rsidR="0035417B" w:rsidRPr="001458C3">
        <w:rPr>
          <w:rFonts w:ascii="Arial" w:hAnsi="Arial" w:cs="Arial"/>
          <w:color w:val="FFFFFF" w:themeColor="background1"/>
        </w:rPr>
        <w:t xml:space="preserve">06 </w:t>
      </w:r>
      <w:r w:rsidR="00585F1C" w:rsidRPr="001458C3">
        <w:rPr>
          <w:rFonts w:ascii="Arial" w:hAnsi="Arial" w:cs="Arial"/>
          <w:color w:val="FFFFFF" w:themeColor="background1"/>
        </w:rPr>
        <w:t xml:space="preserve"> maja 2025 r.</w:t>
      </w:r>
    </w:p>
    <w:sectPr w:rsidR="00316144" w:rsidRPr="001458C3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046" w:rsidRDefault="008F3046" w:rsidP="005C5B0F">
      <w:r>
        <w:separator/>
      </w:r>
    </w:p>
  </w:endnote>
  <w:endnote w:type="continuationSeparator" w:id="0">
    <w:p w:rsidR="008F3046" w:rsidRDefault="008F3046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046" w:rsidRDefault="008F3046" w:rsidP="005C5B0F">
      <w:r>
        <w:separator/>
      </w:r>
    </w:p>
  </w:footnote>
  <w:footnote w:type="continuationSeparator" w:id="0">
    <w:p w:rsidR="008F3046" w:rsidRDefault="008F3046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458C3"/>
    <w:rsid w:val="001658B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4F5F"/>
    <w:rsid w:val="002852F9"/>
    <w:rsid w:val="002B67E8"/>
    <w:rsid w:val="002C04D9"/>
    <w:rsid w:val="002C213F"/>
    <w:rsid w:val="002E1608"/>
    <w:rsid w:val="002E3F0B"/>
    <w:rsid w:val="003055A1"/>
    <w:rsid w:val="00316144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7014D"/>
    <w:rsid w:val="00481141"/>
    <w:rsid w:val="00491DCD"/>
    <w:rsid w:val="004B38A9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442D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80420"/>
    <w:rsid w:val="00793E77"/>
    <w:rsid w:val="007A4787"/>
    <w:rsid w:val="007A4B8A"/>
    <w:rsid w:val="007B15E7"/>
    <w:rsid w:val="007C384C"/>
    <w:rsid w:val="007C53D4"/>
    <w:rsid w:val="007D195F"/>
    <w:rsid w:val="007F3F4F"/>
    <w:rsid w:val="00837D17"/>
    <w:rsid w:val="0085491F"/>
    <w:rsid w:val="00856DDB"/>
    <w:rsid w:val="008648D1"/>
    <w:rsid w:val="00883CE3"/>
    <w:rsid w:val="00887C4E"/>
    <w:rsid w:val="00896D52"/>
    <w:rsid w:val="008E44F6"/>
    <w:rsid w:val="008F3046"/>
    <w:rsid w:val="00903897"/>
    <w:rsid w:val="00924790"/>
    <w:rsid w:val="00962DE8"/>
    <w:rsid w:val="00967133"/>
    <w:rsid w:val="00973A79"/>
    <w:rsid w:val="009827B8"/>
    <w:rsid w:val="009A1A54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F6847"/>
    <w:rsid w:val="00B058A1"/>
    <w:rsid w:val="00B35ECA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8123E"/>
    <w:rsid w:val="00DB5386"/>
    <w:rsid w:val="00DE3F41"/>
    <w:rsid w:val="00DF66BB"/>
    <w:rsid w:val="00E029C9"/>
    <w:rsid w:val="00E1683B"/>
    <w:rsid w:val="00E438E6"/>
    <w:rsid w:val="00EB1499"/>
    <w:rsid w:val="00EB2F34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84D43-2CC7-40B9-BD99-1241FBEC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9</cp:revision>
  <cp:lastPrinted>2025-05-07T07:38:00Z</cp:lastPrinted>
  <dcterms:created xsi:type="dcterms:W3CDTF">2025-05-28T08:17:00Z</dcterms:created>
  <dcterms:modified xsi:type="dcterms:W3CDTF">2025-05-28T08:44:00Z</dcterms:modified>
  <dc:language>pl-PL</dc:language>
</cp:coreProperties>
</file>