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7BD3" w:rsidRPr="00327BD3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327BD3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327BD3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4D2E48" w:rsidRPr="00237E0A" w:rsidRDefault="004D2E48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D57B94">
        <w:rPr>
          <w:rFonts w:ascii="Arial" w:hAnsi="Arial" w:cs="Arial"/>
          <w:sz w:val="24"/>
          <w:szCs w:val="24"/>
        </w:rPr>
        <w:t>12</w:t>
      </w:r>
      <w:r w:rsidR="00073EA3">
        <w:rPr>
          <w:rFonts w:ascii="Arial" w:hAnsi="Arial" w:cs="Arial"/>
          <w:sz w:val="24"/>
          <w:szCs w:val="24"/>
        </w:rPr>
        <w:t>.202</w:t>
      </w:r>
      <w:r w:rsidR="00BC25CC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D57B94">
        <w:rPr>
          <w:rFonts w:ascii="Arial" w:hAnsi="Arial" w:cs="Arial"/>
          <w:bCs w:val="0"/>
          <w:sz w:val="24"/>
        </w:rPr>
        <w:t>12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D57B94">
        <w:rPr>
          <w:rFonts w:ascii="Arial" w:hAnsi="Arial" w:cs="Arial"/>
          <w:sz w:val="24"/>
        </w:rPr>
        <w:t>22 kwietnia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386D21" w:rsidRPr="00386D21" w:rsidRDefault="00386D21" w:rsidP="00386D21">
      <w:pPr>
        <w:rPr>
          <w:lang w:eastAsia="pl-PL"/>
        </w:rPr>
      </w:pP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1C27DA">
        <w:rPr>
          <w:rFonts w:ascii="Arial" w:hAnsi="Arial" w:cs="Arial"/>
        </w:rPr>
        <w:t xml:space="preserve"> (załącznik nr.1.) </w:t>
      </w:r>
      <w:r w:rsidR="00386D21">
        <w:rPr>
          <w:rFonts w:ascii="Arial" w:hAnsi="Arial" w:cs="Arial"/>
        </w:rPr>
        <w:t xml:space="preserve"> </w:t>
      </w:r>
      <w:r w:rsidR="00DD25FD">
        <w:rPr>
          <w:rFonts w:ascii="Arial" w:hAnsi="Arial" w:cs="Arial"/>
        </w:rPr>
        <w:t xml:space="preserve">oraz zaproszeni </w:t>
      </w:r>
      <w:r w:rsidR="001C27DA">
        <w:rPr>
          <w:rFonts w:ascii="Arial" w:hAnsi="Arial" w:cs="Arial"/>
        </w:rPr>
        <w:t>goście.</w:t>
      </w:r>
    </w:p>
    <w:p w:rsidR="00BC25CC" w:rsidRDefault="00BC25CC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386D21" w:rsidRDefault="00386D21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6446A4" w:rsidRPr="00386D21" w:rsidRDefault="006446A4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386D21">
        <w:rPr>
          <w:rFonts w:ascii="Arial" w:hAnsi="Arial" w:cs="Arial"/>
          <w:bCs/>
        </w:rPr>
        <w:t>Porządek obrad: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386D21">
        <w:rPr>
          <w:rFonts w:ascii="Arial" w:hAnsi="Arial" w:cs="Arial"/>
        </w:rPr>
        <w:t>Otwarcie posiedzenia i przedstawienie porządku obrad.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>Wnioski do porządku obrad.</w:t>
      </w:r>
    </w:p>
    <w:p w:rsidR="00D57B94" w:rsidRPr="00386D21" w:rsidRDefault="00386D21" w:rsidP="00386D21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>
        <w:rPr>
          <w:rFonts w:ascii="Arial" w:hAnsi="Arial" w:cs="Arial"/>
        </w:rPr>
        <w:t>Zaopiniowanie projektu</w:t>
      </w:r>
      <w:r w:rsidR="00D57B94" w:rsidRPr="00386D21">
        <w:rPr>
          <w:rFonts w:ascii="Arial" w:hAnsi="Arial" w:cs="Arial"/>
        </w:rPr>
        <w:t xml:space="preserve"> uchwały</w:t>
      </w:r>
      <w:r>
        <w:rPr>
          <w:rFonts w:ascii="Arial" w:hAnsi="Arial" w:cs="Arial"/>
        </w:rPr>
        <w:t xml:space="preserve"> w</w:t>
      </w:r>
      <w:r w:rsidR="00D57B94" w:rsidRPr="00386D21">
        <w:rPr>
          <w:rFonts w:ascii="Arial" w:hAnsi="Arial" w:cs="Arial"/>
        </w:rPr>
        <w:t xml:space="preserve"> sprawie uchwalenia programu osłonowego „Korpus Wsparcia Seniorów w Bytomiu” na rok 2025 (R-132)</w:t>
      </w:r>
      <w:r w:rsidR="00923F47">
        <w:rPr>
          <w:rFonts w:ascii="Arial" w:hAnsi="Arial" w:cs="Arial"/>
        </w:rPr>
        <w:t>.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 xml:space="preserve">Omówienie </w:t>
      </w:r>
      <w:r w:rsidR="00CF47F2" w:rsidRPr="00386D21">
        <w:rPr>
          <w:rFonts w:ascii="Arial" w:hAnsi="Arial" w:cs="Arial"/>
        </w:rPr>
        <w:t>„</w:t>
      </w:r>
      <w:r w:rsidR="00D57B94" w:rsidRPr="00386D21">
        <w:rPr>
          <w:rFonts w:ascii="Arial" w:hAnsi="Arial" w:cs="Arial"/>
        </w:rPr>
        <w:t xml:space="preserve">Sprawozdania z działalności Miejskiego Ośrodka Pomocy Rodzinie w Bytomiu za rok 2024”. </w:t>
      </w:r>
    </w:p>
    <w:p w:rsidR="00D57B94" w:rsidRPr="00386D21" w:rsidRDefault="00D57B94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 xml:space="preserve">Omówienie </w:t>
      </w:r>
      <w:r w:rsidR="00CF47F2" w:rsidRPr="00386D21">
        <w:rPr>
          <w:rFonts w:ascii="Arial" w:hAnsi="Arial" w:cs="Arial"/>
        </w:rPr>
        <w:t>„</w:t>
      </w:r>
      <w:r w:rsidRPr="00386D21">
        <w:rPr>
          <w:rFonts w:ascii="Arial" w:hAnsi="Arial" w:cs="Arial"/>
        </w:rPr>
        <w:t xml:space="preserve">Sprawozdania z realizacji zadań z zakresu wspierania rodziny za rok 2024”. </w:t>
      </w:r>
      <w:r w:rsidR="00F7150D">
        <w:rPr>
          <w:rFonts w:ascii="Arial" w:hAnsi="Arial" w:cs="Arial"/>
        </w:rPr>
        <w:t>0</w:t>
      </w:r>
    </w:p>
    <w:p w:rsidR="00D57B94" w:rsidRPr="00386D21" w:rsidRDefault="00D57B94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 xml:space="preserve">Sprawy bieżące i wolne wnioski. </w:t>
      </w:r>
    </w:p>
    <w:p w:rsidR="00D57B94" w:rsidRPr="00386D21" w:rsidRDefault="00D57B94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>Przyjęcie protokołu nr 11.2025</w:t>
      </w:r>
      <w:r w:rsidR="00386D21">
        <w:rPr>
          <w:rFonts w:ascii="Arial" w:hAnsi="Arial" w:cs="Arial"/>
        </w:rPr>
        <w:t xml:space="preserve"> z posiedzenia z dnia 17 marca </w:t>
      </w:r>
      <w:r w:rsidRPr="00386D21">
        <w:rPr>
          <w:rFonts w:ascii="Arial" w:hAnsi="Arial" w:cs="Arial"/>
        </w:rPr>
        <w:t>2025</w:t>
      </w:r>
      <w:r w:rsidR="00386D21">
        <w:rPr>
          <w:rFonts w:ascii="Arial" w:hAnsi="Arial" w:cs="Arial"/>
        </w:rPr>
        <w:t xml:space="preserve">  </w:t>
      </w:r>
      <w:r w:rsidRPr="00386D21">
        <w:rPr>
          <w:rFonts w:ascii="Arial" w:hAnsi="Arial" w:cs="Arial"/>
        </w:rPr>
        <w:t xml:space="preserve">roku. </w:t>
      </w:r>
    </w:p>
    <w:p w:rsidR="00D57B94" w:rsidRPr="00386D21" w:rsidRDefault="00D57B94" w:rsidP="00BC25CC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 xml:space="preserve">Zakończenie posiedzenia. </w:t>
      </w:r>
    </w:p>
    <w:p w:rsidR="00D57B94" w:rsidRDefault="00D57B94" w:rsidP="00EA3CDE">
      <w:pPr>
        <w:pStyle w:val="Tekstpodstawowy"/>
        <w:spacing w:before="120" w:after="100" w:afterAutospacing="1" w:line="360" w:lineRule="auto"/>
        <w:rPr>
          <w:rFonts w:ascii="Arial" w:hAnsi="Arial" w:cs="Arial"/>
          <w:b/>
        </w:rPr>
      </w:pPr>
    </w:p>
    <w:p w:rsidR="00386D21" w:rsidRDefault="00386D21" w:rsidP="00EA3CDE">
      <w:pPr>
        <w:pStyle w:val="Tekstpodstawowy"/>
        <w:spacing w:before="120" w:after="100" w:afterAutospacing="1" w:line="360" w:lineRule="auto"/>
        <w:rPr>
          <w:rFonts w:ascii="Arial" w:hAnsi="Arial" w:cs="Arial"/>
          <w:b/>
        </w:rPr>
      </w:pPr>
    </w:p>
    <w:p w:rsidR="00386D21" w:rsidRDefault="00386D21" w:rsidP="00EA3CDE">
      <w:pPr>
        <w:pStyle w:val="Tekstpodstawowy"/>
        <w:spacing w:before="120" w:after="100" w:afterAutospacing="1" w:line="360" w:lineRule="auto"/>
        <w:rPr>
          <w:rFonts w:ascii="Arial" w:hAnsi="Arial" w:cs="Arial"/>
          <w:b/>
        </w:rPr>
      </w:pPr>
    </w:p>
    <w:p w:rsidR="004815B6" w:rsidRPr="00386D21" w:rsidRDefault="00386D21" w:rsidP="00EA3CDE">
      <w:pPr>
        <w:pStyle w:val="Tekstpodstawowy"/>
        <w:spacing w:before="120" w:after="100" w:afterAutospacing="1" w:line="360" w:lineRule="auto"/>
      </w:pPr>
      <w:r w:rsidRPr="00386D21">
        <w:rPr>
          <w:rFonts w:ascii="Arial" w:hAnsi="Arial" w:cs="Arial"/>
        </w:rPr>
        <w:lastRenderedPageBreak/>
        <w:t>Ad.1.</w:t>
      </w:r>
    </w:p>
    <w:p w:rsidR="00D66678" w:rsidRDefault="006446A4" w:rsidP="00386D2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386D21">
        <w:rPr>
          <w:rFonts w:ascii="Arial" w:hAnsi="Arial" w:cs="Arial"/>
          <w:sz w:val="24"/>
          <w:szCs w:val="24"/>
        </w:rPr>
        <w:t xml:space="preserve"> </w:t>
      </w:r>
      <w:r w:rsidR="00923F47">
        <w:rPr>
          <w:rFonts w:ascii="Arial" w:hAnsi="Arial" w:cs="Arial"/>
          <w:sz w:val="24"/>
          <w:szCs w:val="24"/>
        </w:rPr>
        <w:t>P</w:t>
      </w:r>
      <w:r w:rsidR="000F46D5">
        <w:rPr>
          <w:rFonts w:ascii="Arial" w:hAnsi="Arial" w:cs="Arial"/>
          <w:sz w:val="24"/>
          <w:szCs w:val="24"/>
        </w:rPr>
        <w:t>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386D21" w:rsidRDefault="00386D21" w:rsidP="00386D2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18E0" w:rsidRPr="00386D21" w:rsidRDefault="00386D2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  <w:r w:rsidRPr="00386D21">
        <w:rPr>
          <w:rFonts w:ascii="Arial" w:hAnsi="Arial" w:cs="Arial"/>
        </w:rPr>
        <w:t>Ad.2.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57B94" w:rsidRPr="00386D21" w:rsidRDefault="00386D21" w:rsidP="00EA3CD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Ad.3.</w:t>
      </w:r>
    </w:p>
    <w:p w:rsidR="00386D21" w:rsidRDefault="00386D21" w:rsidP="00386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Pan Jarosław Więcław Naczelnik  Wydziału Polityki Społecznej omówił projekt uchwały programu osłonowego „Korpus Wsparcia Seniorów w Bytomiu” na rok 2025 (R-132)</w:t>
      </w:r>
      <w:r>
        <w:rPr>
          <w:rFonts w:ascii="Arial" w:hAnsi="Arial" w:cs="Arial"/>
          <w:sz w:val="24"/>
          <w:szCs w:val="24"/>
        </w:rPr>
        <w:t>, który powstał przy współpracy z Miejskim Ośrodkiem Pomocy Rodzinie w Bytomiu. P</w:t>
      </w:r>
      <w:r w:rsidR="002279A3">
        <w:rPr>
          <w:rFonts w:ascii="Arial" w:hAnsi="Arial" w:cs="Arial"/>
          <w:sz w:val="24"/>
          <w:szCs w:val="24"/>
        </w:rPr>
        <w:t xml:space="preserve">olega </w:t>
      </w:r>
      <w:r w:rsidR="00923F47">
        <w:rPr>
          <w:rFonts w:ascii="Arial" w:hAnsi="Arial" w:cs="Arial"/>
          <w:sz w:val="24"/>
          <w:szCs w:val="24"/>
        </w:rPr>
        <w:t>on</w:t>
      </w:r>
      <w:r w:rsidR="00B31C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B31C18">
        <w:rPr>
          <w:rFonts w:ascii="Arial" w:hAnsi="Arial" w:cs="Arial"/>
          <w:sz w:val="24"/>
          <w:szCs w:val="24"/>
        </w:rPr>
        <w:t>wprowadzeniu</w:t>
      </w:r>
      <w:r>
        <w:rPr>
          <w:rFonts w:ascii="Arial" w:hAnsi="Arial" w:cs="Arial"/>
          <w:sz w:val="24"/>
          <w:szCs w:val="24"/>
        </w:rPr>
        <w:t xml:space="preserve"> tzw.</w:t>
      </w:r>
      <w:r w:rsidR="00B31C18">
        <w:rPr>
          <w:rFonts w:ascii="Arial" w:hAnsi="Arial" w:cs="Arial"/>
          <w:sz w:val="24"/>
          <w:szCs w:val="24"/>
        </w:rPr>
        <w:t xml:space="preserve"> „opiek</w:t>
      </w:r>
      <w:r>
        <w:rPr>
          <w:rFonts w:ascii="Arial" w:hAnsi="Arial" w:cs="Arial"/>
          <w:sz w:val="24"/>
          <w:szCs w:val="24"/>
        </w:rPr>
        <w:t>i na odległość” w postaci</w:t>
      </w:r>
      <w:r w:rsidR="002279A3">
        <w:rPr>
          <w:rFonts w:ascii="Arial" w:hAnsi="Arial" w:cs="Arial"/>
          <w:sz w:val="24"/>
          <w:szCs w:val="24"/>
        </w:rPr>
        <w:t xml:space="preserve"> o</w:t>
      </w:r>
      <w:r w:rsidR="00B31C18">
        <w:rPr>
          <w:rFonts w:ascii="Arial" w:hAnsi="Arial" w:cs="Arial"/>
          <w:sz w:val="24"/>
          <w:szCs w:val="24"/>
        </w:rPr>
        <w:t>p</w:t>
      </w:r>
      <w:r w:rsidR="002279A3">
        <w:rPr>
          <w:rFonts w:ascii="Arial" w:hAnsi="Arial" w:cs="Arial"/>
          <w:sz w:val="24"/>
          <w:szCs w:val="24"/>
        </w:rPr>
        <w:t>asek przeznaczonych</w:t>
      </w:r>
      <w:r w:rsidR="00B31C18">
        <w:rPr>
          <w:rFonts w:ascii="Arial" w:hAnsi="Arial" w:cs="Arial"/>
          <w:sz w:val="24"/>
          <w:szCs w:val="24"/>
        </w:rPr>
        <w:t xml:space="preserve"> dla mieszkańców Bytom</w:t>
      </w:r>
      <w:r>
        <w:rPr>
          <w:rFonts w:ascii="Arial" w:hAnsi="Arial" w:cs="Arial"/>
          <w:sz w:val="24"/>
          <w:szCs w:val="24"/>
        </w:rPr>
        <w:t>ia powyżej 60 roku życia</w:t>
      </w:r>
      <w:r w:rsidR="0000102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liczących </w:t>
      </w:r>
      <w:r w:rsidR="00B31C18">
        <w:rPr>
          <w:rFonts w:ascii="Arial" w:hAnsi="Arial" w:cs="Arial"/>
          <w:sz w:val="24"/>
          <w:szCs w:val="24"/>
        </w:rPr>
        <w:t xml:space="preserve">41 375 </w:t>
      </w:r>
      <w:r>
        <w:rPr>
          <w:rFonts w:ascii="Arial" w:hAnsi="Arial" w:cs="Arial"/>
          <w:sz w:val="24"/>
          <w:szCs w:val="24"/>
        </w:rPr>
        <w:t>osób</w:t>
      </w:r>
      <w:r w:rsidR="008B3D4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31C18">
        <w:rPr>
          <w:rFonts w:ascii="Arial" w:hAnsi="Arial" w:cs="Arial"/>
          <w:sz w:val="24"/>
          <w:szCs w:val="24"/>
        </w:rPr>
        <w:t>co stanowi ok. 30% społeczeństw</w:t>
      </w:r>
      <w:r w:rsidR="002279A3">
        <w:rPr>
          <w:rFonts w:ascii="Arial" w:hAnsi="Arial" w:cs="Arial"/>
          <w:sz w:val="24"/>
          <w:szCs w:val="24"/>
        </w:rPr>
        <w:t xml:space="preserve">a miasta. </w:t>
      </w:r>
    </w:p>
    <w:p w:rsidR="005E5A18" w:rsidRDefault="00386D21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386D21" w:rsidRDefault="00386D21" w:rsidP="00EA3CDE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Komisja pozytywnie zaopiniowała projekt uchwały programu osłonowego „Korpus Wsparcia Seniorów w Bytomiu” na rok 2025 – druk (R-132) w głosowaniu: 8 głosów za, 0 </w:t>
      </w:r>
      <w:r w:rsidR="00001026">
        <w:rPr>
          <w:rFonts w:ascii="Arial" w:eastAsia="Arial" w:hAnsi="Arial" w:cs="Arial"/>
          <w:sz w:val="24"/>
          <w:szCs w:val="24"/>
        </w:rPr>
        <w:t xml:space="preserve">przeciw, 0 wstrzymujących się (opinia </w:t>
      </w:r>
      <w:proofErr w:type="spellStart"/>
      <w:r w:rsidR="00001026">
        <w:rPr>
          <w:rFonts w:ascii="Arial" w:eastAsia="Arial" w:hAnsi="Arial" w:cs="Arial"/>
          <w:sz w:val="24"/>
          <w:szCs w:val="24"/>
        </w:rPr>
        <w:t>nr</w:t>
      </w:r>
      <w:proofErr w:type="spellEnd"/>
      <w:r w:rsidR="00001026">
        <w:rPr>
          <w:rFonts w:ascii="Arial" w:eastAsia="Arial" w:hAnsi="Arial" w:cs="Arial"/>
          <w:sz w:val="24"/>
          <w:szCs w:val="24"/>
        </w:rPr>
        <w:t>. PR.KZS.0014.13.2025).</w:t>
      </w:r>
    </w:p>
    <w:p w:rsidR="00D57B94" w:rsidRDefault="00386D21" w:rsidP="00EA3CDE">
      <w:pPr>
        <w:spacing w:before="360" w:after="12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Ad.4. </w:t>
      </w:r>
    </w:p>
    <w:p w:rsidR="002279A3" w:rsidRDefault="00386D21" w:rsidP="00D57B94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Magdalena  Moskwa </w:t>
      </w:r>
      <w:r w:rsidR="00D57B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Dyrektor Miejskiego Ośrodka Pomocy Rodzinie w Bytomiu w </w:t>
      </w:r>
      <w:r w:rsidR="002279A3">
        <w:rPr>
          <w:rFonts w:ascii="Arial" w:hAnsi="Arial" w:cs="Arial"/>
          <w:sz w:val="24"/>
          <w:szCs w:val="24"/>
        </w:rPr>
        <w:t xml:space="preserve">kilku punktach wymieniła </w:t>
      </w:r>
      <w:r>
        <w:rPr>
          <w:rFonts w:ascii="Arial" w:hAnsi="Arial" w:cs="Arial"/>
          <w:sz w:val="24"/>
          <w:szCs w:val="24"/>
        </w:rPr>
        <w:t>najistotniejsze</w:t>
      </w:r>
      <w:r w:rsidR="002279A3">
        <w:rPr>
          <w:rFonts w:ascii="Arial" w:hAnsi="Arial" w:cs="Arial"/>
          <w:sz w:val="24"/>
          <w:szCs w:val="24"/>
        </w:rPr>
        <w:t xml:space="preserve"> kwestie  </w:t>
      </w:r>
      <w:r>
        <w:rPr>
          <w:rFonts w:ascii="Arial" w:hAnsi="Arial" w:cs="Arial"/>
          <w:sz w:val="24"/>
          <w:szCs w:val="24"/>
        </w:rPr>
        <w:t xml:space="preserve">związane </w:t>
      </w:r>
      <w:r w:rsidR="002279A3">
        <w:rPr>
          <w:rFonts w:ascii="Arial" w:hAnsi="Arial" w:cs="Arial"/>
          <w:sz w:val="24"/>
          <w:szCs w:val="24"/>
        </w:rPr>
        <w:t xml:space="preserve">z planem finansowym </w:t>
      </w:r>
      <w:r>
        <w:rPr>
          <w:rFonts w:ascii="Arial" w:hAnsi="Arial" w:cs="Arial"/>
          <w:sz w:val="24"/>
          <w:szCs w:val="24"/>
        </w:rPr>
        <w:t xml:space="preserve">ośrodka </w:t>
      </w:r>
      <w:r w:rsidR="002279A3">
        <w:rPr>
          <w:rFonts w:ascii="Arial" w:hAnsi="Arial" w:cs="Arial"/>
          <w:sz w:val="24"/>
          <w:szCs w:val="24"/>
        </w:rPr>
        <w:t xml:space="preserve">na rok 2024 </w:t>
      </w:r>
      <w:r>
        <w:rPr>
          <w:rFonts w:ascii="Arial" w:hAnsi="Arial" w:cs="Arial"/>
          <w:sz w:val="24"/>
          <w:szCs w:val="24"/>
        </w:rPr>
        <w:t xml:space="preserve">i stanem zatrudnienia. </w:t>
      </w:r>
      <w:r w:rsidR="002279A3">
        <w:rPr>
          <w:rFonts w:ascii="Arial" w:hAnsi="Arial" w:cs="Arial"/>
          <w:sz w:val="24"/>
          <w:szCs w:val="24"/>
        </w:rPr>
        <w:t>Jako kluczowy wymieniła program partnerski (</w:t>
      </w:r>
      <w:r w:rsidR="00001026">
        <w:rPr>
          <w:rFonts w:ascii="Arial" w:hAnsi="Arial" w:cs="Arial"/>
          <w:sz w:val="24"/>
          <w:szCs w:val="24"/>
        </w:rPr>
        <w:t xml:space="preserve">Miejski Ośrodek Pomocy Rodzinie </w:t>
      </w:r>
      <w:r w:rsidR="002279A3">
        <w:rPr>
          <w:rFonts w:ascii="Arial" w:hAnsi="Arial" w:cs="Arial"/>
          <w:sz w:val="24"/>
          <w:szCs w:val="24"/>
        </w:rPr>
        <w:t>i Komen</w:t>
      </w:r>
      <w:r>
        <w:rPr>
          <w:rFonts w:ascii="Arial" w:hAnsi="Arial" w:cs="Arial"/>
          <w:sz w:val="24"/>
          <w:szCs w:val="24"/>
        </w:rPr>
        <w:t xml:space="preserve">dy Miejskiej Policji w Bytomiu) </w:t>
      </w:r>
      <w:r w:rsidR="002279A3">
        <w:rPr>
          <w:rFonts w:ascii="Arial" w:hAnsi="Arial" w:cs="Arial"/>
          <w:sz w:val="24"/>
          <w:szCs w:val="24"/>
        </w:rPr>
        <w:t>pn. „Prawo ochronnym parasolem dziecka – przyjazny patrol”</w:t>
      </w:r>
      <w:r>
        <w:rPr>
          <w:rFonts w:ascii="Arial" w:hAnsi="Arial" w:cs="Arial"/>
          <w:sz w:val="24"/>
          <w:szCs w:val="24"/>
        </w:rPr>
        <w:t>,</w:t>
      </w:r>
      <w:r w:rsidR="002279A3">
        <w:rPr>
          <w:rFonts w:ascii="Arial" w:hAnsi="Arial" w:cs="Arial"/>
          <w:sz w:val="24"/>
          <w:szCs w:val="24"/>
        </w:rPr>
        <w:t xml:space="preserve"> pozwalający na skuteczne </w:t>
      </w:r>
      <w:r>
        <w:rPr>
          <w:rFonts w:ascii="Arial" w:hAnsi="Arial" w:cs="Arial"/>
          <w:sz w:val="24"/>
          <w:szCs w:val="24"/>
        </w:rPr>
        <w:t xml:space="preserve">interwencje </w:t>
      </w:r>
      <w:r w:rsidR="002279A3">
        <w:rPr>
          <w:rFonts w:ascii="Arial" w:hAnsi="Arial" w:cs="Arial"/>
          <w:sz w:val="24"/>
          <w:szCs w:val="24"/>
        </w:rPr>
        <w:t xml:space="preserve"> w rodzina</w:t>
      </w:r>
      <w:r>
        <w:rPr>
          <w:rFonts w:ascii="Arial" w:hAnsi="Arial" w:cs="Arial"/>
          <w:sz w:val="24"/>
          <w:szCs w:val="24"/>
        </w:rPr>
        <w:t>ch dysfunkcyjnych. Jako główne</w:t>
      </w:r>
      <w:r w:rsidR="002279A3">
        <w:rPr>
          <w:rFonts w:ascii="Arial" w:hAnsi="Arial" w:cs="Arial"/>
          <w:sz w:val="24"/>
          <w:szCs w:val="24"/>
        </w:rPr>
        <w:t xml:space="preserve"> probl</w:t>
      </w:r>
      <w:r>
        <w:rPr>
          <w:rFonts w:ascii="Arial" w:hAnsi="Arial" w:cs="Arial"/>
          <w:sz w:val="24"/>
          <w:szCs w:val="24"/>
        </w:rPr>
        <w:t>emy</w:t>
      </w:r>
      <w:r w:rsidR="002279A3">
        <w:rPr>
          <w:rFonts w:ascii="Arial" w:hAnsi="Arial" w:cs="Arial"/>
          <w:sz w:val="24"/>
          <w:szCs w:val="24"/>
        </w:rPr>
        <w:t xml:space="preserve"> wymieniła</w:t>
      </w:r>
      <w:r w:rsidR="00CB1619">
        <w:rPr>
          <w:rFonts w:ascii="Arial" w:hAnsi="Arial" w:cs="Arial"/>
          <w:sz w:val="24"/>
          <w:szCs w:val="24"/>
        </w:rPr>
        <w:t xml:space="preserve"> m.in.</w:t>
      </w:r>
      <w:r w:rsidR="002279A3">
        <w:rPr>
          <w:rFonts w:ascii="Arial" w:hAnsi="Arial" w:cs="Arial"/>
          <w:sz w:val="24"/>
          <w:szCs w:val="24"/>
        </w:rPr>
        <w:t xml:space="preserve"> rosnącą liczbę samotnych osób starszych </w:t>
      </w:r>
      <w:r>
        <w:rPr>
          <w:rFonts w:ascii="Arial" w:hAnsi="Arial" w:cs="Arial"/>
          <w:sz w:val="24"/>
          <w:szCs w:val="24"/>
        </w:rPr>
        <w:t xml:space="preserve">w wieku </w:t>
      </w:r>
      <w:r w:rsidR="008B3D47">
        <w:rPr>
          <w:rFonts w:ascii="Arial" w:hAnsi="Arial" w:cs="Arial"/>
          <w:sz w:val="24"/>
          <w:szCs w:val="24"/>
        </w:rPr>
        <w:t xml:space="preserve">powyżej </w:t>
      </w:r>
      <w:r w:rsidR="002279A3">
        <w:rPr>
          <w:rFonts w:ascii="Arial" w:hAnsi="Arial" w:cs="Arial"/>
          <w:sz w:val="24"/>
          <w:szCs w:val="24"/>
        </w:rPr>
        <w:t>80 roku życia oraz rosnącą liczbę osób potrzebujących p</w:t>
      </w:r>
      <w:r>
        <w:rPr>
          <w:rFonts w:ascii="Arial" w:hAnsi="Arial" w:cs="Arial"/>
          <w:sz w:val="24"/>
          <w:szCs w:val="24"/>
        </w:rPr>
        <w:t>omocy medycznej w noclegowni.</w:t>
      </w:r>
    </w:p>
    <w:p w:rsidR="00386D21" w:rsidRDefault="00386D21" w:rsidP="00D57B94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</w:p>
    <w:p w:rsidR="00D57B94" w:rsidRPr="00386D21" w:rsidRDefault="00386D21" w:rsidP="00D57B94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lastRenderedPageBreak/>
        <w:t>Ad.5.</w:t>
      </w:r>
    </w:p>
    <w:p w:rsidR="00D57B94" w:rsidRDefault="00386D21" w:rsidP="00386D21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 xml:space="preserve">Pani Magdalena Moskwa Dyrektor Miejskiego Ośrodka Pomocy Rodzinie w Bytomiu omówiła „Sprawozdanie z realizacji zadań z zakresu wspierania rodziny za rok 2024”. </w:t>
      </w:r>
      <w:r w:rsidR="002279A3">
        <w:rPr>
          <w:rFonts w:ascii="Arial" w:hAnsi="Arial" w:cs="Arial"/>
          <w:sz w:val="24"/>
          <w:szCs w:val="24"/>
        </w:rPr>
        <w:t>Wśród głównych form wspierania rodziny wymieniła: zapobieganie powstawaniu sytuacji kryzysowych, prowadzenie wzmożonej pracy socjalnej, promowanie zastępczych form rodzicielskich  i podnoszenie kwalifikacji zatrudnionego personelu. Wśród problemów do rozwiązania wymieniła zbyt m</w:t>
      </w:r>
      <w:r>
        <w:rPr>
          <w:rFonts w:ascii="Arial" w:hAnsi="Arial" w:cs="Arial"/>
          <w:sz w:val="24"/>
          <w:szCs w:val="24"/>
        </w:rPr>
        <w:t>ałą liczbę asystentów rodziny</w:t>
      </w:r>
      <w:r w:rsidR="002279A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tylko 14), </w:t>
      </w:r>
      <w:r w:rsidR="002279A3">
        <w:rPr>
          <w:rFonts w:ascii="Arial" w:hAnsi="Arial" w:cs="Arial"/>
          <w:sz w:val="24"/>
          <w:szCs w:val="24"/>
        </w:rPr>
        <w:t xml:space="preserve">co wynika z </w:t>
      </w:r>
      <w:r w:rsidR="00813385">
        <w:rPr>
          <w:rFonts w:ascii="Arial" w:hAnsi="Arial" w:cs="Arial"/>
          <w:sz w:val="24"/>
          <w:szCs w:val="24"/>
        </w:rPr>
        <w:t>niewystarczających</w:t>
      </w:r>
      <w:r w:rsidR="002279A3">
        <w:rPr>
          <w:rFonts w:ascii="Arial" w:hAnsi="Arial" w:cs="Arial"/>
          <w:sz w:val="24"/>
          <w:szCs w:val="24"/>
        </w:rPr>
        <w:t xml:space="preserve"> środków finansowych i nieatrakcyjnego wynagrodzenia. Niepokoić może rosnąca</w:t>
      </w:r>
      <w:r>
        <w:rPr>
          <w:rFonts w:ascii="Arial" w:hAnsi="Arial" w:cs="Arial"/>
          <w:sz w:val="24"/>
          <w:szCs w:val="24"/>
        </w:rPr>
        <w:t xml:space="preserve"> liczba osób nie podejmujących</w:t>
      </w:r>
      <w:r w:rsidR="002279A3">
        <w:rPr>
          <w:rFonts w:ascii="Arial" w:hAnsi="Arial" w:cs="Arial"/>
          <w:sz w:val="24"/>
          <w:szCs w:val="24"/>
        </w:rPr>
        <w:t xml:space="preserve"> współ</w:t>
      </w:r>
      <w:r>
        <w:rPr>
          <w:rFonts w:ascii="Arial" w:hAnsi="Arial" w:cs="Arial"/>
          <w:sz w:val="24"/>
          <w:szCs w:val="24"/>
        </w:rPr>
        <w:t>pracy z asystentami rodziny</w:t>
      </w:r>
      <w:r w:rsidR="00923F4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2279A3">
        <w:rPr>
          <w:rFonts w:ascii="Arial" w:hAnsi="Arial" w:cs="Arial"/>
          <w:sz w:val="24"/>
          <w:szCs w:val="24"/>
        </w:rPr>
        <w:t>z bra</w:t>
      </w:r>
      <w:r>
        <w:rPr>
          <w:rFonts w:ascii="Arial" w:hAnsi="Arial" w:cs="Arial"/>
          <w:sz w:val="24"/>
          <w:szCs w:val="24"/>
        </w:rPr>
        <w:t xml:space="preserve">kiem kompetencji wychowawczych oraz brakiem </w:t>
      </w:r>
      <w:r w:rsidR="002279A3">
        <w:rPr>
          <w:rFonts w:ascii="Arial" w:hAnsi="Arial" w:cs="Arial"/>
          <w:sz w:val="24"/>
          <w:szCs w:val="24"/>
        </w:rPr>
        <w:t>odpowiednich</w:t>
      </w:r>
      <w:r>
        <w:rPr>
          <w:rFonts w:ascii="Arial" w:hAnsi="Arial" w:cs="Arial"/>
          <w:sz w:val="24"/>
          <w:szCs w:val="24"/>
        </w:rPr>
        <w:t xml:space="preserve"> wzorców rodzinnych prowadzącymi do zachowań dysfunkcyjnych i </w:t>
      </w:r>
      <w:r w:rsidR="002279A3">
        <w:rPr>
          <w:rFonts w:ascii="Arial" w:hAnsi="Arial" w:cs="Arial"/>
          <w:sz w:val="24"/>
          <w:szCs w:val="24"/>
        </w:rPr>
        <w:t>powielania negatywnych schematów w kolejnych pokoleniach.</w:t>
      </w:r>
    </w:p>
    <w:p w:rsidR="00386D21" w:rsidRDefault="00386D21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 K</w:t>
      </w:r>
      <w:r w:rsidR="002279A3">
        <w:rPr>
          <w:rFonts w:ascii="Arial" w:hAnsi="Arial" w:cs="Arial"/>
          <w:sz w:val="24"/>
          <w:szCs w:val="24"/>
        </w:rPr>
        <w:t xml:space="preserve">omisji </w:t>
      </w:r>
      <w:r>
        <w:rPr>
          <w:rFonts w:ascii="Arial" w:hAnsi="Arial" w:cs="Arial"/>
          <w:sz w:val="24"/>
          <w:szCs w:val="24"/>
        </w:rPr>
        <w:t>pytała jedynie jakie wykształcenie</w:t>
      </w:r>
      <w:r w:rsidR="002279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powinni posiadać </w:t>
      </w:r>
      <w:r w:rsidR="002279A3">
        <w:rPr>
          <w:rFonts w:ascii="Arial" w:hAnsi="Arial" w:cs="Arial"/>
          <w:sz w:val="24"/>
          <w:szCs w:val="24"/>
        </w:rPr>
        <w:t>asystent</w:t>
      </w:r>
      <w:r>
        <w:rPr>
          <w:rFonts w:ascii="Arial" w:hAnsi="Arial" w:cs="Arial"/>
          <w:sz w:val="24"/>
          <w:szCs w:val="24"/>
        </w:rPr>
        <w:t xml:space="preserve"> rodziny i pracownik socjalny</w:t>
      </w:r>
      <w:r w:rsidR="002279A3">
        <w:rPr>
          <w:rFonts w:ascii="Arial" w:hAnsi="Arial" w:cs="Arial"/>
          <w:sz w:val="24"/>
          <w:szCs w:val="24"/>
        </w:rPr>
        <w:t xml:space="preserve">. Pani Magdalena Moskwa odpowiedziała, że wykształcenie kierunkowe jest </w:t>
      </w:r>
      <w:r>
        <w:rPr>
          <w:rFonts w:ascii="Arial" w:hAnsi="Arial" w:cs="Arial"/>
          <w:sz w:val="24"/>
          <w:szCs w:val="24"/>
        </w:rPr>
        <w:t>wymogiem ustawowym</w:t>
      </w:r>
      <w:r w:rsidR="002279A3">
        <w:rPr>
          <w:rFonts w:ascii="Arial" w:hAnsi="Arial" w:cs="Arial"/>
          <w:sz w:val="24"/>
          <w:szCs w:val="24"/>
        </w:rPr>
        <w:t xml:space="preserve">. </w:t>
      </w:r>
    </w:p>
    <w:p w:rsidR="00386D21" w:rsidRPr="00D57B94" w:rsidRDefault="00386D21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Ad.6.</w:t>
      </w:r>
    </w:p>
    <w:p w:rsidR="00B90662" w:rsidRDefault="00B90662" w:rsidP="00386D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 w:rsidRPr="00516F23">
        <w:rPr>
          <w:rFonts w:ascii="Arial" w:hAnsi="Arial" w:cs="Arial"/>
        </w:rPr>
        <w:t>Pani Teresa Polak</w:t>
      </w:r>
      <w:r w:rsidR="00386D21">
        <w:rPr>
          <w:rFonts w:ascii="Arial" w:hAnsi="Arial" w:cs="Arial"/>
        </w:rPr>
        <w:t xml:space="preserve"> </w:t>
      </w:r>
      <w:r w:rsidR="008B3D47">
        <w:rPr>
          <w:rFonts w:ascii="Arial" w:hAnsi="Arial" w:cs="Arial"/>
        </w:rPr>
        <w:t>Przewodnicząca K</w:t>
      </w:r>
      <w:r w:rsidR="00386D21" w:rsidRPr="00516F23">
        <w:rPr>
          <w:rFonts w:ascii="Arial" w:hAnsi="Arial" w:cs="Arial"/>
        </w:rPr>
        <w:t>omisji</w:t>
      </w:r>
      <w:r w:rsidR="00386D21">
        <w:rPr>
          <w:rFonts w:ascii="Arial" w:hAnsi="Arial" w:cs="Arial"/>
        </w:rPr>
        <w:t xml:space="preserve"> </w:t>
      </w:r>
      <w:r w:rsidRPr="00516F23">
        <w:rPr>
          <w:rFonts w:ascii="Arial" w:hAnsi="Arial" w:cs="Arial"/>
        </w:rPr>
        <w:t xml:space="preserve"> ogłosiła, że następne posiedzenie </w:t>
      </w:r>
      <w:r w:rsidR="00386D21">
        <w:rPr>
          <w:rFonts w:ascii="Arial" w:hAnsi="Arial" w:cs="Arial"/>
        </w:rPr>
        <w:t>K</w:t>
      </w:r>
      <w:r w:rsidRPr="00516F23">
        <w:rPr>
          <w:rFonts w:ascii="Arial" w:hAnsi="Arial" w:cs="Arial"/>
        </w:rPr>
        <w:t xml:space="preserve">omisji odbędzie się </w:t>
      </w:r>
      <w:r w:rsidR="00D57B94">
        <w:rPr>
          <w:rFonts w:ascii="Arial" w:hAnsi="Arial" w:cs="Arial"/>
        </w:rPr>
        <w:t xml:space="preserve">19 maja </w:t>
      </w:r>
      <w:r w:rsidRPr="00516F23">
        <w:rPr>
          <w:rFonts w:ascii="Arial" w:hAnsi="Arial" w:cs="Arial"/>
        </w:rPr>
        <w:t xml:space="preserve"> 202</w:t>
      </w:r>
      <w:r w:rsidR="005B3377">
        <w:rPr>
          <w:rFonts w:ascii="Arial" w:hAnsi="Arial" w:cs="Arial"/>
        </w:rPr>
        <w:t>5</w:t>
      </w:r>
      <w:r w:rsidRPr="00516F23">
        <w:rPr>
          <w:rFonts w:ascii="Arial" w:hAnsi="Arial" w:cs="Arial"/>
        </w:rPr>
        <w:t xml:space="preserve"> roku o godzinie 11:00</w:t>
      </w:r>
      <w:r w:rsidR="00D57B94">
        <w:rPr>
          <w:rFonts w:ascii="Arial" w:hAnsi="Arial" w:cs="Arial"/>
        </w:rPr>
        <w:t xml:space="preserve"> </w:t>
      </w:r>
      <w:r w:rsidR="00386D21">
        <w:rPr>
          <w:rFonts w:ascii="Arial" w:hAnsi="Arial" w:cs="Arial"/>
        </w:rPr>
        <w:t xml:space="preserve">w sali </w:t>
      </w:r>
      <w:r w:rsidR="00D57B94">
        <w:rPr>
          <w:rFonts w:ascii="Arial" w:hAnsi="Arial" w:cs="Arial"/>
        </w:rPr>
        <w:t>200</w:t>
      </w:r>
      <w:r w:rsidR="00386D21">
        <w:rPr>
          <w:rFonts w:ascii="Arial" w:hAnsi="Arial" w:cs="Arial"/>
        </w:rPr>
        <w:t xml:space="preserve"> Urzędu Miejskiego</w:t>
      </w:r>
      <w:r w:rsidR="00D57B94">
        <w:rPr>
          <w:rFonts w:ascii="Arial" w:hAnsi="Arial" w:cs="Arial"/>
        </w:rPr>
        <w:t xml:space="preserve">. </w:t>
      </w:r>
      <w:r w:rsidR="003F4DDF">
        <w:rPr>
          <w:rFonts w:ascii="Arial" w:hAnsi="Arial" w:cs="Arial"/>
        </w:rPr>
        <w:t>Radni otrzymają stosowne zawiadomienia</w:t>
      </w:r>
      <w:r w:rsidRPr="00516F23">
        <w:rPr>
          <w:rFonts w:ascii="Arial" w:hAnsi="Arial" w:cs="Arial"/>
        </w:rPr>
        <w:t xml:space="preserve"> (</w:t>
      </w:r>
      <w:r w:rsidR="00923F47">
        <w:rPr>
          <w:rFonts w:ascii="Arial" w:hAnsi="Arial" w:cs="Arial"/>
        </w:rPr>
        <w:t xml:space="preserve">pismo PR.KZS.0012.12.2025  stanowiące </w:t>
      </w:r>
      <w:r w:rsidRPr="00516F23">
        <w:rPr>
          <w:rFonts w:ascii="Arial" w:hAnsi="Arial" w:cs="Arial"/>
        </w:rPr>
        <w:t>załącznik nr</w:t>
      </w:r>
      <w:r w:rsidR="001C27DA">
        <w:rPr>
          <w:rFonts w:ascii="Arial" w:hAnsi="Arial" w:cs="Arial"/>
        </w:rPr>
        <w:t xml:space="preserve"> 2</w:t>
      </w:r>
      <w:r w:rsidRPr="00516F23">
        <w:rPr>
          <w:rFonts w:ascii="Arial" w:hAnsi="Arial" w:cs="Arial"/>
        </w:rPr>
        <w:t>).</w:t>
      </w:r>
    </w:p>
    <w:p w:rsidR="00386D21" w:rsidRDefault="00386D21" w:rsidP="00EA3CDE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</w:p>
    <w:p w:rsidR="005E6D8B" w:rsidRPr="00386D21" w:rsidRDefault="00386D21" w:rsidP="00EA3CDE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Ad.7.</w:t>
      </w:r>
    </w:p>
    <w:p w:rsidR="00386D21" w:rsidRDefault="001939B6" w:rsidP="00386D21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 w:rsidR="000650D6">
        <w:rPr>
          <w:rFonts w:ascii="Arial" w:hAnsi="Arial" w:cs="Arial"/>
          <w:sz w:val="24"/>
          <w:szCs w:val="24"/>
        </w:rPr>
        <w:t xml:space="preserve">nych Rady Miejskiej w Bytomiu </w:t>
      </w:r>
      <w:r w:rsidR="00386D21">
        <w:rPr>
          <w:rFonts w:ascii="Arial" w:hAnsi="Arial" w:cs="Arial"/>
          <w:sz w:val="24"/>
          <w:szCs w:val="24"/>
        </w:rPr>
        <w:t>przyjęła protokół</w:t>
      </w:r>
      <w:r w:rsidRPr="001939B6">
        <w:rPr>
          <w:rFonts w:ascii="Arial" w:hAnsi="Arial" w:cs="Arial"/>
          <w:sz w:val="24"/>
          <w:szCs w:val="24"/>
        </w:rPr>
        <w:t xml:space="preserve"> nr  </w:t>
      </w:r>
      <w:r w:rsidR="00D57B94">
        <w:rPr>
          <w:rFonts w:ascii="Arial" w:hAnsi="Arial" w:cs="Arial"/>
          <w:sz w:val="24"/>
          <w:szCs w:val="24"/>
        </w:rPr>
        <w:t>11</w:t>
      </w:r>
      <w:r w:rsidR="00C1702F">
        <w:rPr>
          <w:rFonts w:ascii="Arial" w:hAnsi="Arial" w:cs="Arial"/>
          <w:sz w:val="24"/>
          <w:szCs w:val="24"/>
        </w:rPr>
        <w:t>.</w:t>
      </w:r>
      <w:r w:rsidRPr="001939B6">
        <w:rPr>
          <w:rFonts w:ascii="Arial" w:hAnsi="Arial" w:cs="Arial"/>
          <w:sz w:val="24"/>
          <w:szCs w:val="24"/>
        </w:rPr>
        <w:t>202</w:t>
      </w:r>
      <w:r w:rsidR="005B3377">
        <w:rPr>
          <w:rFonts w:ascii="Arial" w:hAnsi="Arial" w:cs="Arial"/>
          <w:sz w:val="24"/>
          <w:szCs w:val="24"/>
        </w:rPr>
        <w:t>5</w:t>
      </w:r>
      <w:r w:rsidR="00386D21">
        <w:rPr>
          <w:rFonts w:ascii="Arial" w:hAnsi="Arial" w:cs="Arial"/>
          <w:sz w:val="24"/>
          <w:szCs w:val="24"/>
        </w:rPr>
        <w:t xml:space="preserve"> z posiedzenia K</w:t>
      </w:r>
      <w:r w:rsidRPr="001939B6">
        <w:rPr>
          <w:rFonts w:ascii="Arial" w:hAnsi="Arial" w:cs="Arial"/>
          <w:sz w:val="24"/>
          <w:szCs w:val="24"/>
        </w:rPr>
        <w:t>omisji</w:t>
      </w:r>
      <w:r w:rsidR="00065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0650D6">
        <w:rPr>
          <w:rFonts w:ascii="Arial" w:hAnsi="Arial" w:cs="Arial"/>
          <w:sz w:val="24"/>
          <w:szCs w:val="24"/>
        </w:rPr>
        <w:t xml:space="preserve">                          </w:t>
      </w:r>
      <w:r w:rsidR="00D57B94">
        <w:rPr>
          <w:rFonts w:ascii="Arial" w:hAnsi="Arial" w:cs="Arial"/>
          <w:sz w:val="24"/>
          <w:szCs w:val="24"/>
        </w:rPr>
        <w:t>17 marca</w:t>
      </w:r>
      <w:r w:rsidR="005B3377">
        <w:rPr>
          <w:rFonts w:ascii="Arial" w:hAnsi="Arial" w:cs="Arial"/>
          <w:sz w:val="24"/>
          <w:szCs w:val="24"/>
        </w:rPr>
        <w:t xml:space="preserve">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 w:rsidR="00516F23">
        <w:rPr>
          <w:rFonts w:ascii="Arial" w:hAnsi="Arial" w:cs="Arial"/>
          <w:sz w:val="24"/>
          <w:szCs w:val="24"/>
        </w:rPr>
        <w:t xml:space="preserve"> </w:t>
      </w:r>
      <w:r w:rsidR="00923F47">
        <w:rPr>
          <w:rFonts w:ascii="Arial" w:hAnsi="Arial" w:cs="Arial"/>
          <w:sz w:val="24"/>
          <w:szCs w:val="24"/>
        </w:rPr>
        <w:t xml:space="preserve"> w głosowaniu: </w:t>
      </w:r>
      <w:r w:rsidR="00516F23">
        <w:rPr>
          <w:rFonts w:ascii="Arial" w:hAnsi="Arial" w:cs="Arial"/>
          <w:sz w:val="24"/>
          <w:szCs w:val="24"/>
        </w:rPr>
        <w:t xml:space="preserve">8 głosów za, 0 głosów przeciw, 0 </w:t>
      </w:r>
      <w:r w:rsidR="00A054F6">
        <w:rPr>
          <w:rFonts w:ascii="Arial" w:hAnsi="Arial" w:cs="Arial"/>
          <w:sz w:val="24"/>
          <w:szCs w:val="24"/>
        </w:rPr>
        <w:t>głos</w:t>
      </w:r>
      <w:r w:rsidR="00516F23">
        <w:rPr>
          <w:rFonts w:ascii="Arial" w:hAnsi="Arial" w:cs="Arial"/>
          <w:sz w:val="24"/>
          <w:szCs w:val="24"/>
        </w:rPr>
        <w:t>ów</w:t>
      </w:r>
      <w:r w:rsidR="00A054F6">
        <w:rPr>
          <w:rFonts w:ascii="Arial" w:hAnsi="Arial" w:cs="Arial"/>
          <w:sz w:val="24"/>
          <w:szCs w:val="24"/>
        </w:rPr>
        <w:t xml:space="preserve"> wstrzymujący</w:t>
      </w:r>
      <w:r w:rsidR="00516F23">
        <w:rPr>
          <w:rFonts w:ascii="Arial" w:hAnsi="Arial" w:cs="Arial"/>
          <w:sz w:val="24"/>
          <w:szCs w:val="24"/>
        </w:rPr>
        <w:t>ch</w:t>
      </w:r>
      <w:r w:rsidR="00923F47">
        <w:rPr>
          <w:rFonts w:ascii="Arial" w:hAnsi="Arial" w:cs="Arial"/>
          <w:sz w:val="24"/>
          <w:szCs w:val="24"/>
        </w:rPr>
        <w:t xml:space="preserve"> się.</w:t>
      </w:r>
    </w:p>
    <w:p w:rsidR="00386D21" w:rsidRDefault="00386D21" w:rsidP="00386D21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:rsidR="001C27DA" w:rsidRDefault="001C27DA" w:rsidP="00386D21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:rsidR="006446A4" w:rsidRPr="00386D21" w:rsidRDefault="00386D21" w:rsidP="00386D21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lastRenderedPageBreak/>
        <w:t>Ad.8.</w:t>
      </w:r>
    </w:p>
    <w:p w:rsidR="00CF651C" w:rsidRPr="00CF651C" w:rsidRDefault="00386D21" w:rsidP="00A42B4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Teresa </w:t>
      </w:r>
      <w:r w:rsidR="00CF651C">
        <w:rPr>
          <w:rFonts w:ascii="Arial" w:hAnsi="Arial" w:cs="Arial"/>
          <w:sz w:val="24"/>
          <w:szCs w:val="24"/>
        </w:rPr>
        <w:t>Polak</w:t>
      </w:r>
      <w:r w:rsidR="00CF651C"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Zdrowia, Ochrony Środowiska i Spraw Społecznych </w:t>
      </w:r>
      <w:r w:rsidR="00CF651C" w:rsidRPr="00CF651C">
        <w:rPr>
          <w:rFonts w:ascii="Arial" w:hAnsi="Arial" w:cs="Arial"/>
          <w:bCs/>
          <w:sz w:val="24"/>
          <w:szCs w:val="24"/>
        </w:rPr>
        <w:t>stwierdził</w:t>
      </w:r>
      <w:r w:rsidR="00CF651C">
        <w:rPr>
          <w:rFonts w:ascii="Arial" w:hAnsi="Arial" w:cs="Arial"/>
          <w:bCs/>
          <w:sz w:val="24"/>
          <w:szCs w:val="24"/>
        </w:rPr>
        <w:t>a</w:t>
      </w:r>
      <w:r w:rsidR="00CF651C"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CF651C">
        <w:rPr>
          <w:rFonts w:ascii="Arial" w:hAnsi="Arial" w:cs="Arial"/>
          <w:sz w:val="24"/>
          <w:szCs w:val="24"/>
        </w:rPr>
        <w:t xml:space="preserve">i zamknęła </w:t>
      </w:r>
      <w:r w:rsidR="00CF651C" w:rsidRPr="00CF651C">
        <w:rPr>
          <w:rFonts w:ascii="Arial" w:hAnsi="Arial" w:cs="Arial"/>
          <w:sz w:val="24"/>
          <w:szCs w:val="24"/>
        </w:rPr>
        <w:t xml:space="preserve">posiedzenie </w:t>
      </w:r>
      <w:r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o godzinie </w:t>
      </w:r>
      <w:r w:rsidR="00CF651C">
        <w:rPr>
          <w:rFonts w:ascii="Arial" w:hAnsi="Arial" w:cs="Arial"/>
          <w:sz w:val="24"/>
          <w:szCs w:val="24"/>
        </w:rPr>
        <w:t>1</w:t>
      </w:r>
      <w:r w:rsidR="005B3377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D57B94">
        <w:rPr>
          <w:rFonts w:ascii="Arial" w:hAnsi="Arial" w:cs="Arial"/>
          <w:sz w:val="24"/>
          <w:szCs w:val="24"/>
        </w:rPr>
        <w:t>35</w:t>
      </w:r>
      <w:r w:rsidR="00CF651C"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D57B94">
        <w:rPr>
          <w:rFonts w:ascii="Arial" w:hAnsi="Arial" w:cs="Arial"/>
          <w:sz w:val="16"/>
          <w:szCs w:val="16"/>
        </w:rPr>
        <w:t xml:space="preserve">rotokołował: </w:t>
      </w:r>
      <w:proofErr w:type="spellStart"/>
      <w:r w:rsidR="00D57B94">
        <w:rPr>
          <w:rFonts w:ascii="Arial" w:hAnsi="Arial" w:cs="Arial"/>
          <w:sz w:val="16"/>
          <w:szCs w:val="16"/>
        </w:rPr>
        <w:t>S.Zastawnik</w:t>
      </w:r>
      <w:proofErr w:type="spellEnd"/>
      <w:r w:rsidR="00D57B94">
        <w:rPr>
          <w:rFonts w:ascii="Arial" w:hAnsi="Arial" w:cs="Arial"/>
          <w:sz w:val="16"/>
          <w:szCs w:val="16"/>
        </w:rPr>
        <w:t xml:space="preserve"> 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CA629D" w:rsidRDefault="00CA629D" w:rsidP="00CA629D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CA629D" w:rsidRDefault="00CA629D" w:rsidP="00CA629D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left="4956" w:firstLine="708"/>
        <w:jc w:val="center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84"/>
        <w:gridCol w:w="81"/>
      </w:tblGrid>
      <w:tr w:rsidR="00CA629D" w:rsidRPr="00405EE3" w:rsidTr="00A40AC5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CA629D" w:rsidRPr="00405EE3" w:rsidRDefault="00CA629D" w:rsidP="00A40A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</w:rPr>
              <w:t xml:space="preserve">                                                                                                     Teresa Polak</w:t>
            </w:r>
          </w:p>
        </w:tc>
        <w:tc>
          <w:tcPr>
            <w:tcW w:w="0" w:type="auto"/>
            <w:vAlign w:val="center"/>
            <w:hideMark/>
          </w:tcPr>
          <w:p w:rsidR="00CA629D" w:rsidRPr="00405EE3" w:rsidRDefault="00CA629D" w:rsidP="00A40A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970E70" w:rsidRDefault="00970E70" w:rsidP="00386D21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405EE3" w:rsidRDefault="00405EE3" w:rsidP="00386D21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</w:p>
          <w:p w:rsidR="00386D21" w:rsidRPr="00405EE3" w:rsidRDefault="00386D21" w:rsidP="00386D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386D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BC4A14">
            <w:pPr>
              <w:spacing w:after="0"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405E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30A3A" w:rsidRDefault="00430A3A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p w:rsidR="004E5CD5" w:rsidRDefault="004E5CD5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p w:rsidR="004E5CD5" w:rsidRDefault="004E5CD5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p w:rsidR="004E5CD5" w:rsidRPr="004E5CD5" w:rsidRDefault="00CA629D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>/05</w:t>
      </w:r>
      <w:r w:rsidR="004E5CD5" w:rsidRPr="004E5CD5">
        <w:rPr>
          <w:rStyle w:val="displayonly"/>
          <w:rFonts w:ascii="Arial" w:hAnsi="Arial" w:cs="Arial"/>
          <w:szCs w:val="22"/>
        </w:rPr>
        <w:t>/2025</w:t>
      </w:r>
    </w:p>
    <w:sectPr w:rsidR="004E5CD5" w:rsidRPr="004E5CD5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4DB" w:rsidRDefault="00BD04DB" w:rsidP="00873599">
      <w:pPr>
        <w:spacing w:after="0" w:line="240" w:lineRule="auto"/>
      </w:pPr>
      <w:r>
        <w:separator/>
      </w:r>
    </w:p>
  </w:endnote>
  <w:endnote w:type="continuationSeparator" w:id="0">
    <w:p w:rsidR="00BD04DB" w:rsidRDefault="00BD04DB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4D2E48" w:rsidRDefault="00327BD3">
        <w:pPr>
          <w:pStyle w:val="Stopka"/>
          <w:jc w:val="right"/>
        </w:pPr>
        <w:fldSimple w:instr=" PAGE   \* MERGEFORMAT ">
          <w:r w:rsidR="001C27DA">
            <w:rPr>
              <w:noProof/>
            </w:rPr>
            <w:t>2</w:t>
          </w:r>
        </w:fldSimple>
      </w:p>
    </w:sdtContent>
  </w:sdt>
  <w:p w:rsidR="004D2E48" w:rsidRDefault="004D2E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4DB" w:rsidRDefault="00BD04DB" w:rsidP="00873599">
      <w:pPr>
        <w:spacing w:after="0" w:line="240" w:lineRule="auto"/>
      </w:pPr>
      <w:r>
        <w:separator/>
      </w:r>
    </w:p>
  </w:footnote>
  <w:footnote w:type="continuationSeparator" w:id="0">
    <w:p w:rsidR="00BD04DB" w:rsidRDefault="00BD04DB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4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3"/>
  </w:num>
  <w:num w:numId="2">
    <w:abstractNumId w:val="21"/>
  </w:num>
  <w:num w:numId="3">
    <w:abstractNumId w:val="5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35"/>
  </w:num>
  <w:num w:numId="8">
    <w:abstractNumId w:val="27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29"/>
  </w:num>
  <w:num w:numId="14">
    <w:abstractNumId w:val="30"/>
  </w:num>
  <w:num w:numId="15">
    <w:abstractNumId w:val="38"/>
  </w:num>
  <w:num w:numId="16">
    <w:abstractNumId w:val="4"/>
  </w:num>
  <w:num w:numId="17">
    <w:abstractNumId w:val="34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6"/>
  </w:num>
  <w:num w:numId="23">
    <w:abstractNumId w:val="6"/>
  </w:num>
  <w:num w:numId="24">
    <w:abstractNumId w:val="31"/>
  </w:num>
  <w:num w:numId="25">
    <w:abstractNumId w:val="2"/>
  </w:num>
  <w:num w:numId="26">
    <w:abstractNumId w:val="26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5"/>
  </w:num>
  <w:num w:numId="34">
    <w:abstractNumId w:val="18"/>
  </w:num>
  <w:num w:numId="35">
    <w:abstractNumId w:val="19"/>
  </w:num>
  <w:num w:numId="36">
    <w:abstractNumId w:val="15"/>
  </w:num>
  <w:num w:numId="37">
    <w:abstractNumId w:val="37"/>
  </w:num>
  <w:num w:numId="38">
    <w:abstractNumId w:val="28"/>
  </w:num>
  <w:num w:numId="39">
    <w:abstractNumId w:val="3"/>
  </w:num>
  <w:num w:numId="40">
    <w:abstractNumId w:val="32"/>
  </w:num>
  <w:num w:numId="41">
    <w:abstractNumId w:val="10"/>
  </w:num>
  <w:num w:numId="4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5AB9"/>
    <w:rsid w:val="00016371"/>
    <w:rsid w:val="0003007F"/>
    <w:rsid w:val="0003323C"/>
    <w:rsid w:val="000341EB"/>
    <w:rsid w:val="00034EFD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2BD2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63A8"/>
    <w:rsid w:val="000866A5"/>
    <w:rsid w:val="000873F5"/>
    <w:rsid w:val="000939F9"/>
    <w:rsid w:val="0009409E"/>
    <w:rsid w:val="00094C1F"/>
    <w:rsid w:val="00095403"/>
    <w:rsid w:val="00097509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D4995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0041"/>
    <w:rsid w:val="001123B6"/>
    <w:rsid w:val="00112F6B"/>
    <w:rsid w:val="001136CA"/>
    <w:rsid w:val="00115CF1"/>
    <w:rsid w:val="001162BF"/>
    <w:rsid w:val="0012132F"/>
    <w:rsid w:val="0012590B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59CD"/>
    <w:rsid w:val="00156544"/>
    <w:rsid w:val="00157E1C"/>
    <w:rsid w:val="001611EE"/>
    <w:rsid w:val="00161632"/>
    <w:rsid w:val="00164080"/>
    <w:rsid w:val="001664ED"/>
    <w:rsid w:val="00166AC4"/>
    <w:rsid w:val="001676D0"/>
    <w:rsid w:val="00171CB5"/>
    <w:rsid w:val="00174F04"/>
    <w:rsid w:val="00176CE8"/>
    <w:rsid w:val="001846E5"/>
    <w:rsid w:val="001874D6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7DA"/>
    <w:rsid w:val="001C2D40"/>
    <w:rsid w:val="001D1D29"/>
    <w:rsid w:val="001D29DE"/>
    <w:rsid w:val="001D5A3A"/>
    <w:rsid w:val="001D7063"/>
    <w:rsid w:val="001D75D1"/>
    <w:rsid w:val="001F00D3"/>
    <w:rsid w:val="001F2A50"/>
    <w:rsid w:val="001F2B1F"/>
    <w:rsid w:val="001F31EE"/>
    <w:rsid w:val="001F3CA4"/>
    <w:rsid w:val="001F6630"/>
    <w:rsid w:val="00200377"/>
    <w:rsid w:val="00201B68"/>
    <w:rsid w:val="0020431A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50935"/>
    <w:rsid w:val="00251782"/>
    <w:rsid w:val="00257A87"/>
    <w:rsid w:val="00263C35"/>
    <w:rsid w:val="00263CA5"/>
    <w:rsid w:val="00273B06"/>
    <w:rsid w:val="00280489"/>
    <w:rsid w:val="00280FEF"/>
    <w:rsid w:val="0028373B"/>
    <w:rsid w:val="00286036"/>
    <w:rsid w:val="002860C9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C4B"/>
    <w:rsid w:val="002D69A0"/>
    <w:rsid w:val="002D6F08"/>
    <w:rsid w:val="002D7EB5"/>
    <w:rsid w:val="002D7EC4"/>
    <w:rsid w:val="002E2C2E"/>
    <w:rsid w:val="002E317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724A"/>
    <w:rsid w:val="00310328"/>
    <w:rsid w:val="00310379"/>
    <w:rsid w:val="00310CAA"/>
    <w:rsid w:val="00323F8C"/>
    <w:rsid w:val="00325FFE"/>
    <w:rsid w:val="003261C5"/>
    <w:rsid w:val="00327BD3"/>
    <w:rsid w:val="00330A30"/>
    <w:rsid w:val="00334313"/>
    <w:rsid w:val="003378FE"/>
    <w:rsid w:val="003431F2"/>
    <w:rsid w:val="00343ED5"/>
    <w:rsid w:val="003470AE"/>
    <w:rsid w:val="003606BF"/>
    <w:rsid w:val="00360FB3"/>
    <w:rsid w:val="0036136B"/>
    <w:rsid w:val="00363E9C"/>
    <w:rsid w:val="00364B8F"/>
    <w:rsid w:val="003657C3"/>
    <w:rsid w:val="00367152"/>
    <w:rsid w:val="00376D70"/>
    <w:rsid w:val="00380AFA"/>
    <w:rsid w:val="00384502"/>
    <w:rsid w:val="003851EB"/>
    <w:rsid w:val="003864C1"/>
    <w:rsid w:val="00386D21"/>
    <w:rsid w:val="00390251"/>
    <w:rsid w:val="00390FCC"/>
    <w:rsid w:val="00391D84"/>
    <w:rsid w:val="0039414E"/>
    <w:rsid w:val="003A06E9"/>
    <w:rsid w:val="003A490D"/>
    <w:rsid w:val="003A568D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5245"/>
    <w:rsid w:val="003C5848"/>
    <w:rsid w:val="003C5888"/>
    <w:rsid w:val="003D6D61"/>
    <w:rsid w:val="003E131A"/>
    <w:rsid w:val="003E36B5"/>
    <w:rsid w:val="003E38B9"/>
    <w:rsid w:val="003E40F4"/>
    <w:rsid w:val="003E5DD3"/>
    <w:rsid w:val="003F0FBB"/>
    <w:rsid w:val="003F17E9"/>
    <w:rsid w:val="003F39F7"/>
    <w:rsid w:val="003F4DDF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9775B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D2E48"/>
    <w:rsid w:val="004E0B69"/>
    <w:rsid w:val="004E1B6D"/>
    <w:rsid w:val="004E238D"/>
    <w:rsid w:val="004E5CD5"/>
    <w:rsid w:val="004F32B8"/>
    <w:rsid w:val="004F3999"/>
    <w:rsid w:val="004F4BCE"/>
    <w:rsid w:val="004F5EF8"/>
    <w:rsid w:val="004F7F74"/>
    <w:rsid w:val="005014E5"/>
    <w:rsid w:val="0050258E"/>
    <w:rsid w:val="00503031"/>
    <w:rsid w:val="00506287"/>
    <w:rsid w:val="00516F23"/>
    <w:rsid w:val="00523744"/>
    <w:rsid w:val="00531FE6"/>
    <w:rsid w:val="00533B62"/>
    <w:rsid w:val="00534B7E"/>
    <w:rsid w:val="00544AB0"/>
    <w:rsid w:val="00546797"/>
    <w:rsid w:val="0055538C"/>
    <w:rsid w:val="0056057C"/>
    <w:rsid w:val="00561A90"/>
    <w:rsid w:val="00563E64"/>
    <w:rsid w:val="005703AA"/>
    <w:rsid w:val="00573426"/>
    <w:rsid w:val="00576B41"/>
    <w:rsid w:val="00580D3A"/>
    <w:rsid w:val="00581A17"/>
    <w:rsid w:val="00582399"/>
    <w:rsid w:val="00584AEC"/>
    <w:rsid w:val="00585712"/>
    <w:rsid w:val="005868DB"/>
    <w:rsid w:val="005A0BDD"/>
    <w:rsid w:val="005A1709"/>
    <w:rsid w:val="005A3122"/>
    <w:rsid w:val="005A4504"/>
    <w:rsid w:val="005A79B7"/>
    <w:rsid w:val="005A7E5A"/>
    <w:rsid w:val="005B0BBF"/>
    <w:rsid w:val="005B259D"/>
    <w:rsid w:val="005B3377"/>
    <w:rsid w:val="005B35AF"/>
    <w:rsid w:val="005B4ACE"/>
    <w:rsid w:val="005B5403"/>
    <w:rsid w:val="005B57A4"/>
    <w:rsid w:val="005B73C9"/>
    <w:rsid w:val="005C08E9"/>
    <w:rsid w:val="005C1D02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5A18"/>
    <w:rsid w:val="005E67A4"/>
    <w:rsid w:val="005E6D8B"/>
    <w:rsid w:val="005E73F3"/>
    <w:rsid w:val="005F0E78"/>
    <w:rsid w:val="005F5141"/>
    <w:rsid w:val="005F5F5D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51C"/>
    <w:rsid w:val="00656D28"/>
    <w:rsid w:val="006619EF"/>
    <w:rsid w:val="00662A0F"/>
    <w:rsid w:val="006664A8"/>
    <w:rsid w:val="00667C1C"/>
    <w:rsid w:val="00670481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F6F"/>
    <w:rsid w:val="006D6A7C"/>
    <w:rsid w:val="006E0108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1D15"/>
    <w:rsid w:val="007120D2"/>
    <w:rsid w:val="007178EE"/>
    <w:rsid w:val="00721F21"/>
    <w:rsid w:val="00725F4B"/>
    <w:rsid w:val="00730D5F"/>
    <w:rsid w:val="00731C4D"/>
    <w:rsid w:val="00737D7E"/>
    <w:rsid w:val="00746A5E"/>
    <w:rsid w:val="00750D14"/>
    <w:rsid w:val="0075168D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C7E5E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21A3"/>
    <w:rsid w:val="007E598C"/>
    <w:rsid w:val="007E7878"/>
    <w:rsid w:val="007E7C7E"/>
    <w:rsid w:val="007F06BB"/>
    <w:rsid w:val="007F095F"/>
    <w:rsid w:val="007F0F34"/>
    <w:rsid w:val="007F11E5"/>
    <w:rsid w:val="007F5EE6"/>
    <w:rsid w:val="00803F35"/>
    <w:rsid w:val="00805631"/>
    <w:rsid w:val="00807FE2"/>
    <w:rsid w:val="00813385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8181F"/>
    <w:rsid w:val="00881D7E"/>
    <w:rsid w:val="00892587"/>
    <w:rsid w:val="00892C0A"/>
    <w:rsid w:val="00893D41"/>
    <w:rsid w:val="00895CC4"/>
    <w:rsid w:val="0089680B"/>
    <w:rsid w:val="008A3178"/>
    <w:rsid w:val="008A40F2"/>
    <w:rsid w:val="008B11B9"/>
    <w:rsid w:val="008B12D0"/>
    <w:rsid w:val="008B36FC"/>
    <w:rsid w:val="008B3D47"/>
    <w:rsid w:val="008B5C1F"/>
    <w:rsid w:val="008B7387"/>
    <w:rsid w:val="008C0387"/>
    <w:rsid w:val="008C0CDB"/>
    <w:rsid w:val="008C750F"/>
    <w:rsid w:val="008D037D"/>
    <w:rsid w:val="008D6E7C"/>
    <w:rsid w:val="008E021D"/>
    <w:rsid w:val="008E2E40"/>
    <w:rsid w:val="008E7205"/>
    <w:rsid w:val="008E77B9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3F47"/>
    <w:rsid w:val="00924855"/>
    <w:rsid w:val="00925A6C"/>
    <w:rsid w:val="00930690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28"/>
    <w:rsid w:val="009708DF"/>
    <w:rsid w:val="00970E70"/>
    <w:rsid w:val="0097217D"/>
    <w:rsid w:val="009723CC"/>
    <w:rsid w:val="00975BDB"/>
    <w:rsid w:val="00976251"/>
    <w:rsid w:val="00977544"/>
    <w:rsid w:val="00981852"/>
    <w:rsid w:val="009818E5"/>
    <w:rsid w:val="00983E07"/>
    <w:rsid w:val="00985AF3"/>
    <w:rsid w:val="00985CDF"/>
    <w:rsid w:val="009905CF"/>
    <w:rsid w:val="00993571"/>
    <w:rsid w:val="00996EE8"/>
    <w:rsid w:val="009A5DFF"/>
    <w:rsid w:val="009A6CCB"/>
    <w:rsid w:val="009A73AA"/>
    <w:rsid w:val="009B0907"/>
    <w:rsid w:val="009B2213"/>
    <w:rsid w:val="009B4F6C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1EBC"/>
    <w:rsid w:val="00A0299C"/>
    <w:rsid w:val="00A04494"/>
    <w:rsid w:val="00A052CA"/>
    <w:rsid w:val="00A054F6"/>
    <w:rsid w:val="00A057DE"/>
    <w:rsid w:val="00A05827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61CEF"/>
    <w:rsid w:val="00A625AE"/>
    <w:rsid w:val="00A6273F"/>
    <w:rsid w:val="00A62F3A"/>
    <w:rsid w:val="00A64E61"/>
    <w:rsid w:val="00A67220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CC8"/>
    <w:rsid w:val="00A95655"/>
    <w:rsid w:val="00A95750"/>
    <w:rsid w:val="00A96365"/>
    <w:rsid w:val="00AA364B"/>
    <w:rsid w:val="00AA4891"/>
    <w:rsid w:val="00AA6229"/>
    <w:rsid w:val="00AB278E"/>
    <w:rsid w:val="00AB35A1"/>
    <w:rsid w:val="00AB4FFC"/>
    <w:rsid w:val="00AB6669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3DF9"/>
    <w:rsid w:val="00AF4645"/>
    <w:rsid w:val="00AF4D2C"/>
    <w:rsid w:val="00AF66E0"/>
    <w:rsid w:val="00AF6DA8"/>
    <w:rsid w:val="00B019C3"/>
    <w:rsid w:val="00B04496"/>
    <w:rsid w:val="00B05DB7"/>
    <w:rsid w:val="00B15118"/>
    <w:rsid w:val="00B17036"/>
    <w:rsid w:val="00B2144E"/>
    <w:rsid w:val="00B21B02"/>
    <w:rsid w:val="00B21E22"/>
    <w:rsid w:val="00B230AA"/>
    <w:rsid w:val="00B2545D"/>
    <w:rsid w:val="00B31C18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5CC"/>
    <w:rsid w:val="00BC2DD0"/>
    <w:rsid w:val="00BC4A14"/>
    <w:rsid w:val="00BC5B6F"/>
    <w:rsid w:val="00BC61E1"/>
    <w:rsid w:val="00BC7BE4"/>
    <w:rsid w:val="00BD04DB"/>
    <w:rsid w:val="00BD14F6"/>
    <w:rsid w:val="00BD41AB"/>
    <w:rsid w:val="00BD642C"/>
    <w:rsid w:val="00BE0015"/>
    <w:rsid w:val="00BE008B"/>
    <w:rsid w:val="00BE29A9"/>
    <w:rsid w:val="00BE46D5"/>
    <w:rsid w:val="00BE483A"/>
    <w:rsid w:val="00BF123F"/>
    <w:rsid w:val="00C007B0"/>
    <w:rsid w:val="00C05577"/>
    <w:rsid w:val="00C069E5"/>
    <w:rsid w:val="00C1702F"/>
    <w:rsid w:val="00C170C3"/>
    <w:rsid w:val="00C17C84"/>
    <w:rsid w:val="00C2438E"/>
    <w:rsid w:val="00C328E3"/>
    <w:rsid w:val="00C32B55"/>
    <w:rsid w:val="00C42A3F"/>
    <w:rsid w:val="00C51EC8"/>
    <w:rsid w:val="00C51F46"/>
    <w:rsid w:val="00C559F2"/>
    <w:rsid w:val="00C57C49"/>
    <w:rsid w:val="00C57E06"/>
    <w:rsid w:val="00C60BDD"/>
    <w:rsid w:val="00C62556"/>
    <w:rsid w:val="00C62D6C"/>
    <w:rsid w:val="00C6533F"/>
    <w:rsid w:val="00C6675D"/>
    <w:rsid w:val="00C729C5"/>
    <w:rsid w:val="00C85F46"/>
    <w:rsid w:val="00C86D75"/>
    <w:rsid w:val="00C90188"/>
    <w:rsid w:val="00C90316"/>
    <w:rsid w:val="00C90ADB"/>
    <w:rsid w:val="00C95E3F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C15"/>
    <w:rsid w:val="00CC11E7"/>
    <w:rsid w:val="00CC5B5C"/>
    <w:rsid w:val="00CD1982"/>
    <w:rsid w:val="00CD4260"/>
    <w:rsid w:val="00CD6F08"/>
    <w:rsid w:val="00CD71FB"/>
    <w:rsid w:val="00CE06FD"/>
    <w:rsid w:val="00CE2BE3"/>
    <w:rsid w:val="00CE39AE"/>
    <w:rsid w:val="00CE4C0F"/>
    <w:rsid w:val="00CE6FB5"/>
    <w:rsid w:val="00CE7954"/>
    <w:rsid w:val="00CF03FE"/>
    <w:rsid w:val="00CF1730"/>
    <w:rsid w:val="00CF41A7"/>
    <w:rsid w:val="00CF47F2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1F82"/>
    <w:rsid w:val="00D1547E"/>
    <w:rsid w:val="00D216A8"/>
    <w:rsid w:val="00D23A5F"/>
    <w:rsid w:val="00D24048"/>
    <w:rsid w:val="00D257C2"/>
    <w:rsid w:val="00D263CE"/>
    <w:rsid w:val="00D26659"/>
    <w:rsid w:val="00D3296A"/>
    <w:rsid w:val="00D359DE"/>
    <w:rsid w:val="00D375BB"/>
    <w:rsid w:val="00D40F63"/>
    <w:rsid w:val="00D5118A"/>
    <w:rsid w:val="00D51A42"/>
    <w:rsid w:val="00D5205D"/>
    <w:rsid w:val="00D52D64"/>
    <w:rsid w:val="00D541EC"/>
    <w:rsid w:val="00D57B94"/>
    <w:rsid w:val="00D6180B"/>
    <w:rsid w:val="00D62275"/>
    <w:rsid w:val="00D643C1"/>
    <w:rsid w:val="00D66678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3D14"/>
    <w:rsid w:val="00DE56A8"/>
    <w:rsid w:val="00DE5C3D"/>
    <w:rsid w:val="00DF0CFF"/>
    <w:rsid w:val="00DF303B"/>
    <w:rsid w:val="00DF71BA"/>
    <w:rsid w:val="00E00EF6"/>
    <w:rsid w:val="00E03D20"/>
    <w:rsid w:val="00E069EB"/>
    <w:rsid w:val="00E07053"/>
    <w:rsid w:val="00E16C15"/>
    <w:rsid w:val="00E179BA"/>
    <w:rsid w:val="00E17FFC"/>
    <w:rsid w:val="00E23432"/>
    <w:rsid w:val="00E253D7"/>
    <w:rsid w:val="00E25438"/>
    <w:rsid w:val="00E26B85"/>
    <w:rsid w:val="00E26D47"/>
    <w:rsid w:val="00E320FC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7CB"/>
    <w:rsid w:val="00E50A28"/>
    <w:rsid w:val="00E569B7"/>
    <w:rsid w:val="00E57B07"/>
    <w:rsid w:val="00E61627"/>
    <w:rsid w:val="00E617DB"/>
    <w:rsid w:val="00E63EFF"/>
    <w:rsid w:val="00E67B54"/>
    <w:rsid w:val="00E73957"/>
    <w:rsid w:val="00E74692"/>
    <w:rsid w:val="00E749AE"/>
    <w:rsid w:val="00E76BEA"/>
    <w:rsid w:val="00E8259B"/>
    <w:rsid w:val="00E82ED9"/>
    <w:rsid w:val="00E8498F"/>
    <w:rsid w:val="00E90A52"/>
    <w:rsid w:val="00E92934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71F4"/>
    <w:rsid w:val="00EC7AE3"/>
    <w:rsid w:val="00ED0E37"/>
    <w:rsid w:val="00ED5841"/>
    <w:rsid w:val="00ED6F20"/>
    <w:rsid w:val="00EE52EC"/>
    <w:rsid w:val="00EE5709"/>
    <w:rsid w:val="00EE63C6"/>
    <w:rsid w:val="00EE66AD"/>
    <w:rsid w:val="00EE66E0"/>
    <w:rsid w:val="00EF5116"/>
    <w:rsid w:val="00EF601C"/>
    <w:rsid w:val="00EF65C4"/>
    <w:rsid w:val="00F03FEB"/>
    <w:rsid w:val="00F113DB"/>
    <w:rsid w:val="00F12786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5388"/>
    <w:rsid w:val="00F67D85"/>
    <w:rsid w:val="00F7017B"/>
    <w:rsid w:val="00F7150D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07B9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7913"/>
    <w:rsid w:val="00FD7FDE"/>
    <w:rsid w:val="00FE0F36"/>
    <w:rsid w:val="00FE2451"/>
    <w:rsid w:val="00FE2CFF"/>
    <w:rsid w:val="00FE3B08"/>
    <w:rsid w:val="00FE52FF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BB63F-5826-457F-B380-4E469F4A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9183</TotalTime>
  <Pages>4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363</cp:revision>
  <cp:lastPrinted>2025-05-15T10:36:00Z</cp:lastPrinted>
  <dcterms:created xsi:type="dcterms:W3CDTF">2024-01-16T11:14:00Z</dcterms:created>
  <dcterms:modified xsi:type="dcterms:W3CDTF">2025-05-16T08:44:00Z</dcterms:modified>
</cp:coreProperties>
</file>