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777DBA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77DB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43.25pt;width:159.7pt;height:63.85pt;z-index:251660288" stroked="f">
            <v:textbox style="mso-next-textbox:#_x0000_s1028">
              <w:txbxContent>
                <w:p w:rsidR="008E0C45" w:rsidRPr="00F77892" w:rsidRDefault="008E0C4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8E0C45" w:rsidRPr="00F77892" w:rsidRDefault="008E0C4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Magdalena Koloch</w:t>
                  </w:r>
                </w:p>
                <w:p w:rsidR="008E0C45" w:rsidRPr="00F77892" w:rsidRDefault="008E0C4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E0C45" w:rsidRPr="00F77892" w:rsidRDefault="008E0C4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E0C45" w:rsidRDefault="008E0C4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E0C45" w:rsidRPr="00F443D6" w:rsidRDefault="008E0C4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E0C45" w:rsidRPr="00C235C2" w:rsidRDefault="008E0C4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E0C45" w:rsidRPr="00F443D6" w:rsidRDefault="008E0C4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E0C45" w:rsidRPr="00C235C2" w:rsidRDefault="008E0C4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E0C45" w:rsidRDefault="008E0C4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36C14">
        <w:rPr>
          <w:rFonts w:ascii="Arial" w:hAnsi="Arial" w:cs="Arial"/>
        </w:rPr>
        <w:t>70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E36C14" w:rsidRDefault="00F77892" w:rsidP="00E36C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36C14">
        <w:rPr>
          <w:rFonts w:ascii="Arial" w:hAnsi="Arial" w:cs="Arial"/>
        </w:rPr>
        <w:t>3</w:t>
      </w:r>
      <w:r w:rsidR="001F0394">
        <w:rPr>
          <w:rFonts w:ascii="Arial" w:hAnsi="Arial" w:cs="Arial"/>
        </w:rPr>
        <w:t>1</w:t>
      </w:r>
      <w:r w:rsidR="00E36C14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36C14">
        <w:rPr>
          <w:rFonts w:ascii="Arial" w:hAnsi="Arial" w:cs="Arial"/>
        </w:rPr>
        <w:t>zadbania o teren</w:t>
      </w:r>
      <w:r w:rsidR="00444FC7">
        <w:rPr>
          <w:rFonts w:ascii="Arial" w:hAnsi="Arial" w:cs="Arial"/>
        </w:rPr>
        <w:t>y</w:t>
      </w:r>
      <w:r w:rsidR="00E36C14">
        <w:rPr>
          <w:rFonts w:ascii="Arial" w:hAnsi="Arial" w:cs="Arial"/>
        </w:rPr>
        <w:t xml:space="preserve"> zielon</w:t>
      </w:r>
      <w:r w:rsidR="00444FC7">
        <w:rPr>
          <w:rFonts w:ascii="Arial" w:hAnsi="Arial" w:cs="Arial"/>
        </w:rPr>
        <w:t>e</w:t>
      </w:r>
      <w:r w:rsidR="00E36C14">
        <w:rPr>
          <w:rFonts w:ascii="Arial" w:hAnsi="Arial" w:cs="Arial"/>
        </w:rPr>
        <w:t xml:space="preserve"> przy </w:t>
      </w:r>
    </w:p>
    <w:p w:rsidR="00F77892" w:rsidRPr="00F77892" w:rsidRDefault="00E36C14" w:rsidP="00E36C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E0C45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BECEK-u</w:t>
      </w:r>
      <w:proofErr w:type="spellEnd"/>
      <w:r w:rsidR="00444FC7">
        <w:rPr>
          <w:rFonts w:ascii="Arial" w:hAnsi="Arial" w:cs="Arial"/>
        </w:rPr>
        <w:t xml:space="preserve"> – działka 258/6 i sąsiadujące działki 115/32, 133/33, 211/33</w:t>
      </w:r>
      <w:r w:rsidR="007A584A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36C14" w:rsidRDefault="007762C9" w:rsidP="002F164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E36C14">
        <w:rPr>
          <w:rFonts w:ascii="Arial" w:hAnsi="Arial" w:cs="Arial"/>
        </w:rPr>
        <w:t>i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9B7849">
        <w:rPr>
          <w:rFonts w:ascii="Arial" w:hAnsi="Arial" w:cs="Arial"/>
        </w:rPr>
        <w:t xml:space="preserve">                    że</w:t>
      </w:r>
      <w:r w:rsidR="00E36C14">
        <w:rPr>
          <w:rFonts w:ascii="Arial" w:hAnsi="Arial" w:cs="Arial"/>
        </w:rPr>
        <w:t xml:space="preserve"> zarządca drogi nie planuje wykonania ogrodzenia terenów z</w:t>
      </w:r>
      <w:r w:rsidR="002F164D">
        <w:rPr>
          <w:rFonts w:ascii="Arial" w:hAnsi="Arial" w:cs="Arial"/>
        </w:rPr>
        <w:t>ielonych znajdujących się przy B</w:t>
      </w:r>
      <w:r w:rsidR="00E36C14">
        <w:rPr>
          <w:rFonts w:ascii="Arial" w:hAnsi="Arial" w:cs="Arial"/>
        </w:rPr>
        <w:t>ytomskim Centrum Kultury.</w:t>
      </w:r>
      <w:r w:rsidR="002F164D">
        <w:rPr>
          <w:rFonts w:ascii="Arial" w:hAnsi="Arial" w:cs="Arial"/>
        </w:rPr>
        <w:t xml:space="preserve"> </w:t>
      </w:r>
      <w:r w:rsidR="00E36C14">
        <w:rPr>
          <w:rFonts w:ascii="Arial" w:hAnsi="Arial" w:cs="Arial"/>
        </w:rPr>
        <w:t xml:space="preserve">BECEK </w:t>
      </w:r>
      <w:r w:rsidR="002F164D">
        <w:rPr>
          <w:rFonts w:ascii="Arial" w:hAnsi="Arial" w:cs="Arial"/>
        </w:rPr>
        <w:t>ubiega się</w:t>
      </w:r>
      <w:r w:rsidR="00E36C14">
        <w:rPr>
          <w:rFonts w:ascii="Arial" w:hAnsi="Arial" w:cs="Arial"/>
        </w:rPr>
        <w:t xml:space="preserve"> o przejęcie </w:t>
      </w:r>
      <w:r w:rsidR="002F164D">
        <w:rPr>
          <w:rFonts w:ascii="Arial" w:hAnsi="Arial" w:cs="Arial"/>
        </w:rPr>
        <w:t>wskazanych</w:t>
      </w:r>
      <w:r w:rsidR="00E36C14">
        <w:rPr>
          <w:rFonts w:ascii="Arial" w:hAnsi="Arial" w:cs="Arial"/>
        </w:rPr>
        <w:t xml:space="preserve"> terenów w zarząd.</w:t>
      </w:r>
      <w:r w:rsidR="00495E62">
        <w:rPr>
          <w:rFonts w:ascii="Arial" w:hAnsi="Arial" w:cs="Arial"/>
        </w:rPr>
        <w:t xml:space="preserve"> Ww. instytucja będzie gospodarowała terenem w taki sposób aby w jak największym stopniu zabezpieczyć miejsca parkingowe z poszanowaniem środowiska naturalnego. </w:t>
      </w:r>
    </w:p>
    <w:p w:rsidR="00E36C14" w:rsidRDefault="00E36C14" w:rsidP="0059005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pragnę przypomnieć, iż wszelki</w:t>
      </w:r>
      <w:r w:rsidR="008E0C4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akty dewastacji terenów zielonych oraz przypadki nielegalnego parkowania w miejscach do tego nieprzeznaczonych należy zgłaszać bezpośrednio do Straży Miejskiej.</w:t>
      </w:r>
    </w:p>
    <w:p w:rsidR="00735D69" w:rsidRDefault="00BD3DB5" w:rsidP="008E0C4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kwestii parkingu w znajdującego się na tyłach budynku przy ul. Smolenia 35 informuję, ż</w:t>
      </w:r>
      <w:r w:rsidR="008E0C45">
        <w:rPr>
          <w:rFonts w:ascii="Arial" w:hAnsi="Arial" w:cs="Arial"/>
        </w:rPr>
        <w:t xml:space="preserve">e </w:t>
      </w:r>
      <w:r w:rsidR="00444FC7">
        <w:rPr>
          <w:rFonts w:ascii="Arial" w:hAnsi="Arial" w:cs="Arial"/>
        </w:rPr>
        <w:t>okazjonalnie</w:t>
      </w:r>
      <w:r w:rsidR="008E0C45">
        <w:rPr>
          <w:rFonts w:ascii="Arial" w:hAnsi="Arial" w:cs="Arial"/>
        </w:rPr>
        <w:t xml:space="preserve"> jest on udostępniany w czasie imprez organizowanych przez Miasto.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9567A" w:rsidRDefault="0029567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29567A" w:rsidRPr="00B04982" w:rsidRDefault="00512853" w:rsidP="0029567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29567A" w:rsidRPr="00B04982">
        <w:rPr>
          <w:rFonts w:ascii="Arial" w:hAnsi="Arial" w:cs="Arial"/>
          <w:sz w:val="16"/>
          <w:szCs w:val="16"/>
        </w:rPr>
        <w:t>Rozdzielnik:</w:t>
      </w:r>
    </w:p>
    <w:p w:rsidR="0029567A" w:rsidRPr="00B04982" w:rsidRDefault="0029567A" w:rsidP="0029567A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29567A" w:rsidRDefault="0029567A" w:rsidP="0029567A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29567A" w:rsidRDefault="0029567A" w:rsidP="0029567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29567A" w:rsidRPr="004507D7" w:rsidRDefault="0029567A" w:rsidP="0029567A">
      <w:pPr>
        <w:rPr>
          <w:rFonts w:ascii="Arial" w:hAnsi="Arial" w:cs="Arial"/>
          <w:sz w:val="16"/>
          <w:szCs w:val="16"/>
        </w:rPr>
      </w:pPr>
    </w:p>
    <w:p w:rsidR="0029567A" w:rsidRDefault="0029567A" w:rsidP="0029567A">
      <w:pPr>
        <w:rPr>
          <w:rFonts w:ascii="Arial" w:hAnsi="Arial" w:cs="Arial"/>
          <w:sz w:val="16"/>
          <w:szCs w:val="16"/>
        </w:rPr>
      </w:pPr>
    </w:p>
    <w:p w:rsidR="0029567A" w:rsidRPr="004507D7" w:rsidRDefault="0029567A" w:rsidP="0029567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29567A" w:rsidRPr="008E0C45" w:rsidRDefault="0029567A" w:rsidP="0029567A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28</w:t>
      </w:r>
    </w:p>
    <w:p w:rsidR="0029567A" w:rsidRPr="0051215E" w:rsidRDefault="0029567A" w:rsidP="0029567A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</w:t>
      </w: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299" w:rsidRDefault="00377299" w:rsidP="0085517A">
      <w:r>
        <w:separator/>
      </w:r>
    </w:p>
  </w:endnote>
  <w:endnote w:type="continuationSeparator" w:id="0">
    <w:p w:rsidR="00377299" w:rsidRDefault="003772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E0C45" w:rsidRPr="003A6CA9" w:rsidRDefault="00777DB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E0C4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E0C4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E0C45" w:rsidRDefault="008E0C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299" w:rsidRDefault="00377299" w:rsidP="0085517A">
      <w:r>
        <w:separator/>
      </w:r>
    </w:p>
  </w:footnote>
  <w:footnote w:type="continuationSeparator" w:id="0">
    <w:p w:rsidR="00377299" w:rsidRDefault="003772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567A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164D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77299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5E62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4AD1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DBA"/>
    <w:rsid w:val="00785006"/>
    <w:rsid w:val="0079130B"/>
    <w:rsid w:val="007A4DBC"/>
    <w:rsid w:val="007A584A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17394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256E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C3DEC-CDD6-412D-AAE2-208EDA190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5</cp:revision>
  <cp:lastPrinted>2025-04-01T07:28:00Z</cp:lastPrinted>
  <dcterms:created xsi:type="dcterms:W3CDTF">2025-04-25T06:27:00Z</dcterms:created>
  <dcterms:modified xsi:type="dcterms:W3CDTF">2025-04-29T10:55:00Z</dcterms:modified>
</cp:coreProperties>
</file>