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5A42" w:rsidRDefault="007D5A42" w:rsidP="007D5A42">
      <w:pPr>
        <w:pStyle w:val="Nagwek"/>
        <w:tabs>
          <w:tab w:val="left" w:pos="6480"/>
        </w:tabs>
        <w:jc w:val="center"/>
        <w:rPr>
          <w:rFonts w:ascii="TiepoloItcTEEBoo" w:hAnsi="TiepoloItcTEEBoo"/>
          <w:sz w:val="2"/>
        </w:rPr>
      </w:pPr>
      <w:r>
        <w:rPr>
          <w:rFonts w:ascii="TiepoloItcTEEBoo" w:hAnsi="TiepoloItcTEEBoo"/>
          <w:sz w:val="2"/>
        </w:rPr>
        <w:t>      </w:t>
      </w:r>
    </w:p>
    <w:p w:rsidR="00191FAA" w:rsidRDefault="009B5771" w:rsidP="003B64AC">
      <w:pPr>
        <w:pStyle w:val="Nagwek"/>
        <w:tabs>
          <w:tab w:val="left" w:pos="6480"/>
        </w:tabs>
        <w:spacing w:line="276" w:lineRule="auto"/>
        <w:jc w:val="center"/>
        <w:rPr>
          <w:rFonts w:ascii="Arial" w:hAnsi="Arial" w:cs="Arial"/>
          <w:b/>
          <w:bCs/>
          <w:sz w:val="18"/>
        </w:rPr>
      </w:pPr>
      <w:r>
        <w:rPr>
          <w:rFonts w:ascii="TiepoloItcTEEBoo" w:hAnsi="TiepoloItcTEEBoo"/>
          <w:shadow/>
          <w:noProof/>
          <w:spacing w:val="20"/>
          <w:sz w:val="22"/>
          <w:szCs w:val="28"/>
        </w:rPr>
        <w:drawing>
          <wp:inline distT="0" distB="0" distL="0" distR="0">
            <wp:extent cx="5743575" cy="685800"/>
            <wp:effectExtent l="19050" t="0" r="9525" b="0"/>
            <wp:docPr id="2" name="Obraz 43" descr="pasek_dokumetnyR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43" descr="pasek_dokumetnyRM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3575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5790D" w:rsidRPr="00A5790D">
        <w:rPr>
          <w:rFonts w:ascii="Arial" w:hAnsi="Arial" w:cs="Arial"/>
          <w:b/>
          <w:bCs/>
          <w:color w:val="000000" w:themeColor="text1"/>
        </w:rPr>
        <w:pict>
          <v:rect id="_x0000_i1025" style="width:0;height:1.5pt" o:hralign="center" o:hrstd="t" o:hr="t" fillcolor="#a0a0a0" stroked="f"/>
        </w:pict>
      </w:r>
    </w:p>
    <w:p w:rsidR="007D5A42" w:rsidRDefault="007D5A42" w:rsidP="00191FAA">
      <w:pPr>
        <w:pStyle w:val="Nagwek"/>
        <w:tabs>
          <w:tab w:val="left" w:pos="6480"/>
        </w:tabs>
        <w:jc w:val="center"/>
        <w:rPr>
          <w:rFonts w:ascii="Arial" w:hAnsi="Arial" w:cs="Arial"/>
          <w:b/>
          <w:color w:val="000000"/>
          <w:sz w:val="18"/>
          <w:szCs w:val="18"/>
          <w:lang w:val="en-US"/>
        </w:rPr>
      </w:pPr>
      <w:r>
        <w:rPr>
          <w:rFonts w:ascii="Arial" w:hAnsi="Arial" w:cs="Arial"/>
          <w:b/>
          <w:bCs/>
          <w:sz w:val="18"/>
        </w:rPr>
        <w:t xml:space="preserve">Kancelaria Rady Miejskiej, </w:t>
      </w:r>
      <w:r>
        <w:rPr>
          <w:rFonts w:ascii="Arial" w:hAnsi="Arial" w:cs="Arial"/>
          <w:b/>
          <w:sz w:val="18"/>
          <w:szCs w:val="18"/>
        </w:rPr>
        <w:t>Komisja Zdro</w:t>
      </w:r>
      <w:r w:rsidR="00061A98">
        <w:rPr>
          <w:rFonts w:ascii="Arial" w:hAnsi="Arial" w:cs="Arial"/>
          <w:b/>
          <w:sz w:val="18"/>
          <w:szCs w:val="18"/>
        </w:rPr>
        <w:t>w</w:t>
      </w:r>
      <w:r>
        <w:rPr>
          <w:rFonts w:ascii="Arial" w:hAnsi="Arial" w:cs="Arial"/>
          <w:b/>
          <w:sz w:val="18"/>
          <w:szCs w:val="18"/>
        </w:rPr>
        <w:t xml:space="preserve">ia, Ochrony </w:t>
      </w:r>
      <w:r w:rsidR="003A06E9">
        <w:rPr>
          <w:rFonts w:ascii="Arial" w:hAnsi="Arial" w:cs="Arial"/>
          <w:b/>
          <w:sz w:val="18"/>
          <w:szCs w:val="18"/>
        </w:rPr>
        <w:t>Środowiska i Spraw Społecznych Rady Miejskiej w </w:t>
      </w:r>
      <w:r w:rsidR="006446A4">
        <w:rPr>
          <w:rFonts w:ascii="Arial" w:hAnsi="Arial" w:cs="Arial"/>
          <w:b/>
          <w:sz w:val="18"/>
          <w:szCs w:val="18"/>
        </w:rPr>
        <w:t>Bytomiu,</w:t>
      </w:r>
      <w:r>
        <w:rPr>
          <w:rFonts w:ascii="Arial" w:hAnsi="Arial" w:cs="Arial"/>
          <w:b/>
          <w:bCs/>
          <w:sz w:val="18"/>
          <w:szCs w:val="18"/>
          <w:lang w:val="de-DE"/>
        </w:rPr>
        <w:t xml:space="preserve"> </w:t>
      </w:r>
      <w:r w:rsidR="003A06E9">
        <w:rPr>
          <w:rFonts w:ascii="Arial" w:hAnsi="Arial" w:cs="Arial"/>
          <w:b/>
          <w:bCs/>
          <w:color w:val="000000"/>
          <w:sz w:val="18"/>
          <w:szCs w:val="18"/>
          <w:lang w:val="de-DE"/>
        </w:rPr>
        <w:t xml:space="preserve">tel. 32 </w:t>
      </w:r>
      <w:r w:rsidR="00191FAA">
        <w:rPr>
          <w:rFonts w:ascii="Arial" w:hAnsi="Arial" w:cs="Arial"/>
          <w:b/>
          <w:bCs/>
          <w:color w:val="000000"/>
          <w:sz w:val="18"/>
          <w:szCs w:val="18"/>
          <w:lang w:val="de-DE"/>
        </w:rPr>
        <w:t xml:space="preserve">78 68 </w:t>
      </w:r>
      <w:r w:rsidR="006446A4">
        <w:rPr>
          <w:rFonts w:ascii="Arial" w:hAnsi="Arial" w:cs="Arial"/>
          <w:b/>
          <w:bCs/>
          <w:color w:val="000000"/>
          <w:sz w:val="18"/>
          <w:szCs w:val="18"/>
          <w:lang w:val="de-DE"/>
        </w:rPr>
        <w:t xml:space="preserve">163, </w:t>
      </w:r>
      <w:r>
        <w:rPr>
          <w:rFonts w:ascii="Arial" w:hAnsi="Arial" w:cs="Arial"/>
          <w:b/>
          <w:bCs/>
          <w:color w:val="000000"/>
          <w:sz w:val="18"/>
          <w:szCs w:val="18"/>
          <w:lang w:val="de-DE"/>
        </w:rPr>
        <w:t>e-</w:t>
      </w:r>
      <w:proofErr w:type="spellStart"/>
      <w:r>
        <w:rPr>
          <w:rFonts w:ascii="Arial" w:hAnsi="Arial" w:cs="Arial"/>
          <w:b/>
          <w:bCs/>
          <w:color w:val="000000"/>
          <w:sz w:val="18"/>
          <w:szCs w:val="18"/>
          <w:lang w:val="de-DE"/>
        </w:rPr>
        <w:t>mail</w:t>
      </w:r>
      <w:proofErr w:type="spellEnd"/>
      <w:r>
        <w:rPr>
          <w:rFonts w:ascii="Arial" w:hAnsi="Arial" w:cs="Arial"/>
          <w:b/>
          <w:bCs/>
          <w:color w:val="000000"/>
          <w:sz w:val="18"/>
          <w:szCs w:val="18"/>
          <w:lang w:val="de-DE"/>
        </w:rPr>
        <w:t xml:space="preserve">: </w:t>
      </w:r>
      <w:hyperlink r:id="rId9" w:history="1">
        <w:r w:rsidRPr="00EA3D57">
          <w:rPr>
            <w:rStyle w:val="Hipercze"/>
            <w:rFonts w:ascii="Arial" w:hAnsi="Arial" w:cs="Arial"/>
            <w:b/>
            <w:sz w:val="18"/>
            <w:szCs w:val="18"/>
            <w:lang w:val="en-US"/>
          </w:rPr>
          <w:t>rada.miejska@um.bytom.pl</w:t>
        </w:r>
      </w:hyperlink>
    </w:p>
    <w:p w:rsidR="00CF651C" w:rsidRPr="006446A4" w:rsidRDefault="00A5790D" w:rsidP="00CE4C0F">
      <w:pPr>
        <w:spacing w:before="360" w:after="480"/>
        <w:rPr>
          <w:rFonts w:ascii="Arial" w:hAnsi="Arial" w:cs="Arial"/>
          <w:sz w:val="24"/>
          <w:szCs w:val="24"/>
        </w:rPr>
      </w:pPr>
      <w:r w:rsidRPr="00A5790D">
        <w:rPr>
          <w:rFonts w:ascii="TiepoloItcTEEBoo" w:hAnsi="TiepoloItcTEEBoo" w:cs="Times New Roman"/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310.2pt;margin-top:34.35pt;width:135pt;height:6.5pt;z-index:251658240" stroked="f">
            <v:textbox style="mso-next-textbox:#_x0000_s1026">
              <w:txbxContent>
                <w:p w:rsidR="004D2E48" w:rsidRPr="00237E0A" w:rsidRDefault="004D2E48" w:rsidP="006446A4">
                  <w:r w:rsidRPr="00237E0A">
                    <w:t xml:space="preserve"> </w:t>
                  </w:r>
                </w:p>
              </w:txbxContent>
            </v:textbox>
          </v:shape>
        </w:pict>
      </w:r>
      <w:r w:rsidR="007C442C">
        <w:rPr>
          <w:rFonts w:ascii="Arial" w:hAnsi="Arial" w:cs="Arial"/>
          <w:sz w:val="24"/>
          <w:szCs w:val="24"/>
        </w:rPr>
        <w:t>PR.KZS.0012.</w:t>
      </w:r>
      <w:r w:rsidR="00BC25CC">
        <w:rPr>
          <w:rFonts w:ascii="Arial" w:hAnsi="Arial" w:cs="Arial"/>
          <w:sz w:val="24"/>
          <w:szCs w:val="24"/>
        </w:rPr>
        <w:t>11</w:t>
      </w:r>
      <w:r w:rsidR="00073EA3">
        <w:rPr>
          <w:rFonts w:ascii="Arial" w:hAnsi="Arial" w:cs="Arial"/>
          <w:sz w:val="24"/>
          <w:szCs w:val="24"/>
        </w:rPr>
        <w:t>.202</w:t>
      </w:r>
      <w:r w:rsidR="00BC25CC">
        <w:rPr>
          <w:rFonts w:ascii="Arial" w:hAnsi="Arial" w:cs="Arial"/>
          <w:sz w:val="24"/>
          <w:szCs w:val="24"/>
        </w:rPr>
        <w:t>5</w:t>
      </w:r>
    </w:p>
    <w:p w:rsidR="00073EA3" w:rsidRDefault="007C442C" w:rsidP="00CE4C0F">
      <w:pPr>
        <w:pStyle w:val="Nagwek5"/>
        <w:spacing w:before="480" w:after="240" w:line="276" w:lineRule="auto"/>
        <w:rPr>
          <w:rFonts w:ascii="Arial" w:hAnsi="Arial" w:cs="Arial"/>
          <w:bCs w:val="0"/>
          <w:sz w:val="24"/>
        </w:rPr>
      </w:pPr>
      <w:r>
        <w:rPr>
          <w:rFonts w:ascii="Arial" w:hAnsi="Arial" w:cs="Arial"/>
          <w:bCs w:val="0"/>
          <w:sz w:val="24"/>
        </w:rPr>
        <w:t>PROTOKÓŁ</w:t>
      </w:r>
      <w:r w:rsidR="00561A90">
        <w:rPr>
          <w:rFonts w:ascii="Arial" w:hAnsi="Arial" w:cs="Arial"/>
          <w:bCs w:val="0"/>
          <w:sz w:val="24"/>
        </w:rPr>
        <w:t xml:space="preserve"> </w:t>
      </w:r>
      <w:r w:rsidR="00BC25CC">
        <w:rPr>
          <w:rFonts w:ascii="Arial" w:hAnsi="Arial" w:cs="Arial"/>
          <w:bCs w:val="0"/>
          <w:sz w:val="24"/>
        </w:rPr>
        <w:t>11</w:t>
      </w:r>
      <w:r w:rsidR="006446A4" w:rsidRPr="006446A4">
        <w:rPr>
          <w:rFonts w:ascii="Arial" w:hAnsi="Arial" w:cs="Arial"/>
          <w:bCs w:val="0"/>
          <w:sz w:val="24"/>
        </w:rPr>
        <w:t>.202</w:t>
      </w:r>
      <w:r w:rsidR="00BC25CC">
        <w:rPr>
          <w:rFonts w:ascii="Arial" w:hAnsi="Arial" w:cs="Arial"/>
          <w:bCs w:val="0"/>
          <w:sz w:val="24"/>
        </w:rPr>
        <w:t>5</w:t>
      </w:r>
    </w:p>
    <w:p w:rsidR="006446A4" w:rsidRDefault="006446A4" w:rsidP="00CE4C0F">
      <w:pPr>
        <w:pStyle w:val="Nagwek5"/>
        <w:spacing w:before="480" w:after="240" w:line="276" w:lineRule="auto"/>
        <w:rPr>
          <w:rFonts w:ascii="Arial" w:hAnsi="Arial" w:cs="Arial"/>
          <w:sz w:val="24"/>
        </w:rPr>
      </w:pPr>
      <w:r w:rsidRPr="00073EA3">
        <w:rPr>
          <w:rFonts w:ascii="Arial" w:hAnsi="Arial" w:cs="Arial"/>
          <w:sz w:val="24"/>
        </w:rPr>
        <w:t>z posiedzenia Komisji Zdrowia, Ochrony Środowiska i Spraw Społecznych</w:t>
      </w:r>
      <w:r w:rsidRPr="00073EA3">
        <w:rPr>
          <w:rFonts w:ascii="Arial" w:hAnsi="Arial" w:cs="Arial"/>
          <w:sz w:val="24"/>
        </w:rPr>
        <w:br/>
      </w:r>
      <w:r w:rsidR="008B11B9">
        <w:rPr>
          <w:rFonts w:ascii="Arial" w:hAnsi="Arial" w:cs="Arial"/>
          <w:sz w:val="24"/>
        </w:rPr>
        <w:t>Rady Miejskiej w Bytomiu</w:t>
      </w:r>
      <w:r w:rsidR="008B11B9">
        <w:rPr>
          <w:rFonts w:ascii="Arial" w:hAnsi="Arial" w:cs="Arial"/>
          <w:sz w:val="24"/>
        </w:rPr>
        <w:br/>
        <w:t xml:space="preserve">w dniu </w:t>
      </w:r>
      <w:r w:rsidR="00BC25CC">
        <w:rPr>
          <w:rFonts w:ascii="Arial" w:hAnsi="Arial" w:cs="Arial"/>
          <w:sz w:val="24"/>
        </w:rPr>
        <w:t>17 marca</w:t>
      </w:r>
      <w:r w:rsidR="004C5C21">
        <w:rPr>
          <w:rFonts w:ascii="Arial" w:hAnsi="Arial" w:cs="Arial"/>
          <w:sz w:val="24"/>
        </w:rPr>
        <w:t xml:space="preserve"> </w:t>
      </w:r>
      <w:r w:rsidR="00073EA3" w:rsidRPr="00073EA3">
        <w:rPr>
          <w:rFonts w:ascii="Arial" w:hAnsi="Arial" w:cs="Arial"/>
          <w:sz w:val="24"/>
        </w:rPr>
        <w:t>202</w:t>
      </w:r>
      <w:r w:rsidR="00BC25CC">
        <w:rPr>
          <w:rFonts w:ascii="Arial" w:hAnsi="Arial" w:cs="Arial"/>
          <w:sz w:val="24"/>
        </w:rPr>
        <w:t>5</w:t>
      </w:r>
      <w:r w:rsidRPr="00073EA3">
        <w:rPr>
          <w:rFonts w:ascii="Arial" w:hAnsi="Arial" w:cs="Arial"/>
          <w:sz w:val="24"/>
        </w:rPr>
        <w:t xml:space="preserve"> roku</w:t>
      </w:r>
    </w:p>
    <w:p w:rsidR="000618E0" w:rsidRDefault="006446A4" w:rsidP="00174F04">
      <w:pPr>
        <w:pStyle w:val="Tekstpodstawowy2"/>
        <w:spacing w:before="360" w:line="240" w:lineRule="auto"/>
        <w:rPr>
          <w:rFonts w:ascii="Arial" w:hAnsi="Arial" w:cs="Arial"/>
        </w:rPr>
      </w:pPr>
      <w:r w:rsidRPr="006446A4">
        <w:rPr>
          <w:rFonts w:ascii="Arial" w:hAnsi="Arial" w:cs="Arial"/>
        </w:rPr>
        <w:t>W posiedzeniu uczestniczyli członkowie komisj</w:t>
      </w:r>
      <w:r w:rsidR="00687236">
        <w:rPr>
          <w:rFonts w:ascii="Arial" w:hAnsi="Arial" w:cs="Arial"/>
        </w:rPr>
        <w:t xml:space="preserve">i  </w:t>
      </w:r>
      <w:r w:rsidRPr="006446A4">
        <w:rPr>
          <w:rFonts w:ascii="Arial" w:hAnsi="Arial" w:cs="Arial"/>
        </w:rPr>
        <w:t>we</w:t>
      </w:r>
      <w:r w:rsidR="00A95655">
        <w:rPr>
          <w:rFonts w:ascii="Arial" w:hAnsi="Arial" w:cs="Arial"/>
        </w:rPr>
        <w:t>dług załączonej listy obecności</w:t>
      </w:r>
      <w:r w:rsidR="008C0CDB">
        <w:rPr>
          <w:rFonts w:ascii="Arial" w:hAnsi="Arial" w:cs="Arial"/>
        </w:rPr>
        <w:t>,</w:t>
      </w:r>
      <w:r w:rsidR="00A95655">
        <w:rPr>
          <w:rFonts w:ascii="Arial" w:hAnsi="Arial" w:cs="Arial"/>
        </w:rPr>
        <w:t xml:space="preserve"> stanowiącej</w:t>
      </w:r>
      <w:r w:rsidR="001F00D3">
        <w:rPr>
          <w:rFonts w:ascii="Arial" w:hAnsi="Arial" w:cs="Arial"/>
        </w:rPr>
        <w:t xml:space="preserve"> załącznik nr 1</w:t>
      </w:r>
      <w:r w:rsidR="00DD25FD">
        <w:rPr>
          <w:rFonts w:ascii="Arial" w:hAnsi="Arial" w:cs="Arial"/>
        </w:rPr>
        <w:t xml:space="preserve">oraz zaproszeni </w:t>
      </w:r>
      <w:r w:rsidR="00157E1C">
        <w:rPr>
          <w:rFonts w:ascii="Arial" w:hAnsi="Arial" w:cs="Arial"/>
        </w:rPr>
        <w:t xml:space="preserve">goście (załączniki nr </w:t>
      </w:r>
      <w:r w:rsidR="00DD25FD">
        <w:rPr>
          <w:rFonts w:ascii="Arial" w:hAnsi="Arial" w:cs="Arial"/>
        </w:rPr>
        <w:t>2 i nr 3).</w:t>
      </w:r>
    </w:p>
    <w:p w:rsidR="00BC25CC" w:rsidRDefault="00BC25CC" w:rsidP="00A70798">
      <w:pPr>
        <w:pStyle w:val="Tekstpodstawowy2"/>
        <w:spacing w:after="0" w:line="360" w:lineRule="auto"/>
        <w:rPr>
          <w:rFonts w:ascii="Arial" w:hAnsi="Arial" w:cs="Arial"/>
          <w:b/>
          <w:bCs/>
        </w:rPr>
      </w:pPr>
    </w:p>
    <w:p w:rsidR="006446A4" w:rsidRDefault="006446A4" w:rsidP="00A70798">
      <w:pPr>
        <w:pStyle w:val="Tekstpodstawowy2"/>
        <w:spacing w:after="0" w:line="360" w:lineRule="auto"/>
        <w:rPr>
          <w:rFonts w:ascii="Arial" w:hAnsi="Arial" w:cs="Arial"/>
          <w:b/>
          <w:bCs/>
        </w:rPr>
      </w:pPr>
      <w:r w:rsidRPr="006446A4">
        <w:rPr>
          <w:rFonts w:ascii="Arial" w:hAnsi="Arial" w:cs="Arial"/>
          <w:b/>
          <w:bCs/>
        </w:rPr>
        <w:t>Porządek obrad:</w:t>
      </w:r>
    </w:p>
    <w:p w:rsidR="00BC25CC" w:rsidRPr="00BC25CC" w:rsidRDefault="00BC25CC" w:rsidP="00BC25CC">
      <w:pPr>
        <w:pStyle w:val="Akapitzlist"/>
        <w:numPr>
          <w:ilvl w:val="0"/>
          <w:numId w:val="1"/>
        </w:numPr>
        <w:tabs>
          <w:tab w:val="clear" w:pos="2650"/>
          <w:tab w:val="num" w:pos="1211"/>
        </w:tabs>
        <w:spacing w:before="120" w:line="360" w:lineRule="auto"/>
        <w:ind w:left="1211"/>
        <w:rPr>
          <w:rFonts w:ascii="Arial" w:hAnsi="Arial" w:cs="Arial"/>
          <w:b/>
        </w:rPr>
      </w:pPr>
      <w:r w:rsidRPr="00BC25CC">
        <w:rPr>
          <w:rFonts w:ascii="Arial" w:hAnsi="Arial" w:cs="Arial"/>
          <w:b/>
        </w:rPr>
        <w:t>Otwarcie posiedzenia i przedstawienie porządku obrad.</w:t>
      </w:r>
    </w:p>
    <w:p w:rsidR="00BC25CC" w:rsidRPr="00BC25CC" w:rsidRDefault="00BC25CC" w:rsidP="00BC25CC">
      <w:pPr>
        <w:pStyle w:val="Akapitzlist"/>
        <w:numPr>
          <w:ilvl w:val="0"/>
          <w:numId w:val="1"/>
        </w:numPr>
        <w:tabs>
          <w:tab w:val="clear" w:pos="2650"/>
          <w:tab w:val="num" w:pos="1211"/>
        </w:tabs>
        <w:spacing w:before="120" w:line="360" w:lineRule="auto"/>
        <w:ind w:left="1211"/>
        <w:jc w:val="both"/>
        <w:rPr>
          <w:rFonts w:ascii="Arial" w:hAnsi="Arial" w:cs="Arial"/>
          <w:b/>
        </w:rPr>
      </w:pPr>
      <w:r w:rsidRPr="00BC25CC">
        <w:rPr>
          <w:rFonts w:ascii="Arial" w:hAnsi="Arial" w:cs="Arial"/>
          <w:b/>
        </w:rPr>
        <w:t>Wnioski do porządku obrad.</w:t>
      </w:r>
    </w:p>
    <w:p w:rsidR="00BC25CC" w:rsidRPr="00BC25CC" w:rsidRDefault="00BC25CC" w:rsidP="00BC25CC">
      <w:pPr>
        <w:pStyle w:val="Akapitzlist"/>
        <w:numPr>
          <w:ilvl w:val="0"/>
          <w:numId w:val="1"/>
        </w:numPr>
        <w:tabs>
          <w:tab w:val="clear" w:pos="2650"/>
          <w:tab w:val="num" w:pos="1211"/>
        </w:tabs>
        <w:spacing w:before="120" w:line="360" w:lineRule="auto"/>
        <w:ind w:left="1211"/>
        <w:jc w:val="both"/>
        <w:rPr>
          <w:rFonts w:ascii="Arial" w:hAnsi="Arial" w:cs="Arial"/>
          <w:b/>
          <w:i/>
        </w:rPr>
      </w:pPr>
      <w:r w:rsidRPr="00BC25CC">
        <w:rPr>
          <w:rFonts w:ascii="Arial" w:hAnsi="Arial" w:cs="Arial"/>
          <w:b/>
        </w:rPr>
        <w:t xml:space="preserve">Omówienie </w:t>
      </w:r>
      <w:r w:rsidRPr="00BC25CC">
        <w:rPr>
          <w:rFonts w:ascii="Arial" w:hAnsi="Arial" w:cs="Arial"/>
          <w:b/>
          <w:i/>
        </w:rPr>
        <w:t>Informacji o stanie bezpieczeństwa sanitarnego miasta Bytomia za rok 2024 .</w:t>
      </w:r>
    </w:p>
    <w:p w:rsidR="00BC25CC" w:rsidRPr="00BC25CC" w:rsidRDefault="00BC25CC" w:rsidP="00BC25CC">
      <w:pPr>
        <w:pStyle w:val="Akapitzlist"/>
        <w:numPr>
          <w:ilvl w:val="0"/>
          <w:numId w:val="1"/>
        </w:numPr>
        <w:tabs>
          <w:tab w:val="clear" w:pos="2650"/>
          <w:tab w:val="left" w:pos="284"/>
          <w:tab w:val="num" w:pos="1211"/>
        </w:tabs>
        <w:spacing w:before="120" w:line="360" w:lineRule="auto"/>
        <w:ind w:left="1211"/>
        <w:rPr>
          <w:rFonts w:ascii="Arial" w:hAnsi="Arial" w:cs="Arial"/>
          <w:b/>
        </w:rPr>
      </w:pPr>
      <w:r w:rsidRPr="00BC25CC">
        <w:rPr>
          <w:rFonts w:ascii="Arial" w:hAnsi="Arial" w:cs="Arial"/>
          <w:b/>
        </w:rPr>
        <w:t>Zaopiniowanie projektów uchwał:</w:t>
      </w:r>
    </w:p>
    <w:p w:rsidR="00BC25CC" w:rsidRPr="00BC25CC" w:rsidRDefault="00BC25CC" w:rsidP="00BC25CC">
      <w:pPr>
        <w:tabs>
          <w:tab w:val="left" w:pos="284"/>
        </w:tabs>
        <w:spacing w:before="120" w:line="360" w:lineRule="auto"/>
        <w:ind w:left="1416" w:hanging="1416"/>
        <w:rPr>
          <w:rFonts w:ascii="Arial" w:hAnsi="Arial" w:cs="Arial"/>
          <w:b/>
        </w:rPr>
      </w:pPr>
      <w:r w:rsidRPr="00BC25CC">
        <w:rPr>
          <w:rFonts w:ascii="Arial" w:hAnsi="Arial" w:cs="Arial"/>
          <w:b/>
        </w:rPr>
        <w:tab/>
        <w:t xml:space="preserve">            - </w:t>
      </w:r>
      <w:r w:rsidRPr="00BC25CC">
        <w:rPr>
          <w:rFonts w:ascii="Arial" w:hAnsi="Arial" w:cs="Arial"/>
          <w:b/>
        </w:rPr>
        <w:tab/>
        <w:t>zmieniającej uchwałę nr V/52/24 Rady Miejskiej w Bytomiu w sprawie określenia szczegółowych warunków przyznawania i odpłatności za usługi opiekuńcze i specjalistyczne usługi opiekuńcze, z wyłączeniem specjalistycznych usług opiekuńczych dla osób z zaburzeniami psychicznymi, oraz szczegółowych warunków częściowego lub całkowitego zwolnienia od opłat, jak również trybu ich pobierania                      (R-122),</w:t>
      </w:r>
    </w:p>
    <w:p w:rsidR="00BC25CC" w:rsidRPr="00BC25CC" w:rsidRDefault="00BC25CC" w:rsidP="00BC25CC">
      <w:pPr>
        <w:tabs>
          <w:tab w:val="left" w:pos="284"/>
        </w:tabs>
        <w:spacing w:before="120" w:line="360" w:lineRule="auto"/>
        <w:ind w:left="1416" w:hanging="1416"/>
        <w:rPr>
          <w:rFonts w:ascii="Arial" w:hAnsi="Arial" w:cs="Arial"/>
          <w:b/>
        </w:rPr>
      </w:pPr>
      <w:r w:rsidRPr="00BC25CC">
        <w:rPr>
          <w:rFonts w:ascii="Arial" w:hAnsi="Arial" w:cs="Arial"/>
          <w:b/>
        </w:rPr>
        <w:t xml:space="preserve">                 - </w:t>
      </w:r>
      <w:r w:rsidRPr="00BC25CC">
        <w:rPr>
          <w:rFonts w:ascii="Arial" w:hAnsi="Arial" w:cs="Arial"/>
          <w:b/>
        </w:rPr>
        <w:tab/>
        <w:t>w sprawie określenia zadań z zakresu rehabilitacji zawodowej                                      i społecznej osób niepełnosprawnych oraz ustalenia wysokości środków Państwowego Funduszu Rehabilitacji Osób Niepełnosprawnych przeznaczonych na ich realizację w 2025 roku (R- 123),</w:t>
      </w:r>
    </w:p>
    <w:p w:rsidR="00BC25CC" w:rsidRPr="00BC25CC" w:rsidRDefault="00BC25CC" w:rsidP="00BC25CC">
      <w:pPr>
        <w:pStyle w:val="Akapitzlist"/>
        <w:keepNext/>
        <w:numPr>
          <w:ilvl w:val="0"/>
          <w:numId w:val="1"/>
        </w:numPr>
        <w:tabs>
          <w:tab w:val="clear" w:pos="2650"/>
          <w:tab w:val="num" w:pos="1211"/>
        </w:tabs>
        <w:spacing w:before="120" w:after="100" w:afterAutospacing="1" w:line="360" w:lineRule="auto"/>
        <w:ind w:left="1211"/>
        <w:rPr>
          <w:rFonts w:ascii="Arial" w:hAnsi="Arial" w:cs="Arial"/>
          <w:b/>
        </w:rPr>
      </w:pPr>
      <w:r w:rsidRPr="00BC25CC">
        <w:rPr>
          <w:rFonts w:ascii="Arial" w:hAnsi="Arial" w:cs="Arial"/>
          <w:b/>
        </w:rPr>
        <w:lastRenderedPageBreak/>
        <w:t>Sprawy bieżące i wolne wnioski.</w:t>
      </w:r>
    </w:p>
    <w:p w:rsidR="00BC25CC" w:rsidRPr="00BC25CC" w:rsidRDefault="00BC25CC" w:rsidP="00BC25CC">
      <w:pPr>
        <w:pStyle w:val="Akapitzlist"/>
        <w:numPr>
          <w:ilvl w:val="0"/>
          <w:numId w:val="1"/>
        </w:numPr>
        <w:tabs>
          <w:tab w:val="clear" w:pos="2650"/>
          <w:tab w:val="num" w:pos="1211"/>
        </w:tabs>
        <w:spacing w:before="240" w:after="120" w:line="360" w:lineRule="auto"/>
        <w:ind w:left="1211"/>
        <w:rPr>
          <w:rFonts w:ascii="Arial" w:hAnsi="Arial" w:cs="Arial"/>
          <w:b/>
        </w:rPr>
      </w:pPr>
      <w:r w:rsidRPr="00BC25CC">
        <w:rPr>
          <w:rFonts w:ascii="Arial" w:hAnsi="Arial" w:cs="Arial"/>
          <w:b/>
        </w:rPr>
        <w:t>Przyjęcie protokołu nr 10.2025 z posiedzenia z dnia 3 lutego 2025 roku.</w:t>
      </w:r>
    </w:p>
    <w:p w:rsidR="00EA3CDE" w:rsidRPr="00EA3CDE" w:rsidRDefault="00BC25CC" w:rsidP="00EA3CDE">
      <w:pPr>
        <w:pStyle w:val="Tekstpodstawowy"/>
        <w:numPr>
          <w:ilvl w:val="0"/>
          <w:numId w:val="1"/>
        </w:numPr>
        <w:tabs>
          <w:tab w:val="clear" w:pos="2650"/>
          <w:tab w:val="num" w:pos="1211"/>
        </w:tabs>
        <w:spacing w:before="120" w:after="100" w:afterAutospacing="1" w:line="360" w:lineRule="auto"/>
        <w:ind w:left="1211"/>
        <w:rPr>
          <w:b/>
        </w:rPr>
      </w:pPr>
      <w:r w:rsidRPr="00BC25CC">
        <w:rPr>
          <w:rFonts w:ascii="Arial" w:hAnsi="Arial" w:cs="Arial"/>
          <w:b/>
        </w:rPr>
        <w:t>Zakończenie posiedzenia.</w:t>
      </w:r>
    </w:p>
    <w:p w:rsidR="004815B6" w:rsidRPr="00EA3CDE" w:rsidRDefault="00EA3CDE" w:rsidP="00EA3CDE">
      <w:pPr>
        <w:pStyle w:val="Tekstpodstawowy"/>
        <w:spacing w:before="120" w:after="100" w:afterAutospacing="1" w:line="360" w:lineRule="auto"/>
        <w:rPr>
          <w:b/>
        </w:rPr>
      </w:pPr>
      <w:r>
        <w:rPr>
          <w:rFonts w:ascii="Arial" w:hAnsi="Arial" w:cs="Arial"/>
          <w:b/>
        </w:rPr>
        <w:t>1.</w:t>
      </w:r>
      <w:r w:rsidR="004815B6" w:rsidRPr="00EA3CDE">
        <w:rPr>
          <w:rFonts w:ascii="Arial" w:hAnsi="Arial" w:cs="Arial"/>
          <w:b/>
        </w:rPr>
        <w:t>Otwarcie posiedzenia i przedstawienie porządku obrad.</w:t>
      </w:r>
    </w:p>
    <w:p w:rsidR="006446A4" w:rsidRDefault="006446A4" w:rsidP="00EA3CDE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6446A4">
        <w:rPr>
          <w:rFonts w:ascii="Arial" w:hAnsi="Arial" w:cs="Arial"/>
          <w:sz w:val="24"/>
          <w:szCs w:val="24"/>
        </w:rPr>
        <w:t>Posiedzenie otworzył</w:t>
      </w:r>
      <w:r w:rsidR="007C442C">
        <w:rPr>
          <w:rFonts w:ascii="Arial" w:hAnsi="Arial" w:cs="Arial"/>
          <w:sz w:val="24"/>
          <w:szCs w:val="24"/>
        </w:rPr>
        <w:t>a</w:t>
      </w:r>
      <w:r w:rsidRPr="006446A4">
        <w:rPr>
          <w:rFonts w:ascii="Arial" w:hAnsi="Arial" w:cs="Arial"/>
          <w:sz w:val="24"/>
          <w:szCs w:val="24"/>
        </w:rPr>
        <w:t xml:space="preserve"> o godz. </w:t>
      </w:r>
      <w:r w:rsidR="00301717">
        <w:rPr>
          <w:rFonts w:ascii="Arial" w:hAnsi="Arial" w:cs="Arial"/>
          <w:sz w:val="24"/>
          <w:szCs w:val="24"/>
        </w:rPr>
        <w:t xml:space="preserve">11:00 </w:t>
      </w:r>
      <w:r w:rsidR="00CF651C">
        <w:rPr>
          <w:rFonts w:ascii="Arial" w:hAnsi="Arial" w:cs="Arial"/>
          <w:sz w:val="24"/>
          <w:szCs w:val="24"/>
        </w:rPr>
        <w:t xml:space="preserve"> </w:t>
      </w:r>
      <w:r w:rsidR="007C442C">
        <w:rPr>
          <w:rFonts w:ascii="Arial" w:hAnsi="Arial" w:cs="Arial"/>
          <w:sz w:val="24"/>
          <w:szCs w:val="24"/>
        </w:rPr>
        <w:t xml:space="preserve">radna </w:t>
      </w:r>
      <w:r w:rsidR="00301717">
        <w:rPr>
          <w:rFonts w:ascii="Arial" w:hAnsi="Arial" w:cs="Arial"/>
          <w:sz w:val="24"/>
          <w:szCs w:val="24"/>
        </w:rPr>
        <w:t xml:space="preserve">Pani </w:t>
      </w:r>
      <w:r w:rsidR="007C442C">
        <w:rPr>
          <w:rFonts w:ascii="Arial" w:hAnsi="Arial" w:cs="Arial"/>
          <w:sz w:val="24"/>
          <w:szCs w:val="24"/>
        </w:rPr>
        <w:t>Teresa Polak</w:t>
      </w:r>
      <w:r w:rsidR="00B4016C">
        <w:rPr>
          <w:rFonts w:ascii="Arial" w:hAnsi="Arial" w:cs="Arial"/>
          <w:sz w:val="24"/>
          <w:szCs w:val="24"/>
        </w:rPr>
        <w:t>,</w:t>
      </w:r>
      <w:r w:rsidR="000F46D5">
        <w:rPr>
          <w:rFonts w:ascii="Arial" w:hAnsi="Arial" w:cs="Arial"/>
          <w:sz w:val="24"/>
          <w:szCs w:val="24"/>
        </w:rPr>
        <w:t xml:space="preserve"> przewodnicząca K</w:t>
      </w:r>
      <w:r w:rsidR="007C442C">
        <w:rPr>
          <w:rFonts w:ascii="Arial" w:hAnsi="Arial" w:cs="Arial"/>
          <w:sz w:val="24"/>
          <w:szCs w:val="24"/>
        </w:rPr>
        <w:t>omisji</w:t>
      </w:r>
      <w:r w:rsidR="000F46D5">
        <w:rPr>
          <w:rFonts w:ascii="Arial" w:hAnsi="Arial" w:cs="Arial"/>
          <w:sz w:val="24"/>
          <w:szCs w:val="24"/>
        </w:rPr>
        <w:t xml:space="preserve"> Zdrowia, Ochrony Środowiska i Spraw Społecznych</w:t>
      </w:r>
      <w:r w:rsidR="007C442C">
        <w:rPr>
          <w:rFonts w:ascii="Arial" w:hAnsi="Arial" w:cs="Arial"/>
          <w:sz w:val="24"/>
          <w:szCs w:val="24"/>
        </w:rPr>
        <w:t>, która</w:t>
      </w:r>
      <w:r w:rsidRPr="006446A4">
        <w:rPr>
          <w:rFonts w:ascii="Arial" w:hAnsi="Arial" w:cs="Arial"/>
          <w:sz w:val="24"/>
          <w:szCs w:val="24"/>
        </w:rPr>
        <w:t xml:space="preserve"> na podstawie listy obecności stwierdził</w:t>
      </w:r>
      <w:r w:rsidR="007C442C">
        <w:rPr>
          <w:rFonts w:ascii="Arial" w:hAnsi="Arial" w:cs="Arial"/>
          <w:sz w:val="24"/>
          <w:szCs w:val="24"/>
        </w:rPr>
        <w:t>a</w:t>
      </w:r>
      <w:r w:rsidRPr="006446A4">
        <w:rPr>
          <w:rFonts w:ascii="Arial" w:hAnsi="Arial" w:cs="Arial"/>
          <w:sz w:val="24"/>
          <w:szCs w:val="24"/>
        </w:rPr>
        <w:t xml:space="preserve"> prawomocno</w:t>
      </w:r>
      <w:r w:rsidR="00F60F13">
        <w:rPr>
          <w:rFonts w:ascii="Arial" w:hAnsi="Arial" w:cs="Arial"/>
          <w:sz w:val="24"/>
          <w:szCs w:val="24"/>
        </w:rPr>
        <w:t xml:space="preserve">ść obrad komisji i </w:t>
      </w:r>
      <w:r w:rsidRPr="006446A4">
        <w:rPr>
          <w:rFonts w:ascii="Arial" w:hAnsi="Arial" w:cs="Arial"/>
          <w:sz w:val="24"/>
          <w:szCs w:val="24"/>
        </w:rPr>
        <w:t>przedstawił</w:t>
      </w:r>
      <w:r w:rsidR="007C442C">
        <w:rPr>
          <w:rFonts w:ascii="Arial" w:hAnsi="Arial" w:cs="Arial"/>
          <w:sz w:val="24"/>
          <w:szCs w:val="24"/>
        </w:rPr>
        <w:t>a</w:t>
      </w:r>
      <w:r w:rsidRPr="006446A4">
        <w:rPr>
          <w:rFonts w:ascii="Arial" w:hAnsi="Arial" w:cs="Arial"/>
          <w:sz w:val="24"/>
          <w:szCs w:val="24"/>
        </w:rPr>
        <w:t xml:space="preserve"> porządek obrad.</w:t>
      </w:r>
    </w:p>
    <w:p w:rsidR="00D66678" w:rsidRDefault="00D66678" w:rsidP="00EA3CDE">
      <w:pPr>
        <w:spacing w:after="0"/>
        <w:rPr>
          <w:rFonts w:ascii="Arial" w:hAnsi="Arial" w:cs="Arial"/>
          <w:sz w:val="24"/>
          <w:szCs w:val="24"/>
        </w:rPr>
      </w:pPr>
    </w:p>
    <w:p w:rsidR="000618E0" w:rsidRDefault="00EA3CDE" w:rsidP="00EA3CDE">
      <w:pPr>
        <w:pStyle w:val="Nagwek"/>
        <w:tabs>
          <w:tab w:val="clear" w:pos="4536"/>
          <w:tab w:val="clear" w:pos="9072"/>
        </w:tabs>
        <w:spacing w:line="276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2. </w:t>
      </w:r>
      <w:r w:rsidR="006446A4" w:rsidRPr="006446A4">
        <w:rPr>
          <w:rFonts w:ascii="Arial" w:hAnsi="Arial" w:cs="Arial"/>
          <w:b/>
        </w:rPr>
        <w:t>Wnioski do porządku obrad.</w:t>
      </w:r>
    </w:p>
    <w:p w:rsidR="00110041" w:rsidRDefault="00110041" w:rsidP="00EA3CDE">
      <w:pPr>
        <w:pStyle w:val="Nagwek"/>
        <w:tabs>
          <w:tab w:val="clear" w:pos="4536"/>
          <w:tab w:val="clear" w:pos="9072"/>
        </w:tabs>
        <w:spacing w:line="276" w:lineRule="auto"/>
        <w:rPr>
          <w:rFonts w:ascii="Arial" w:hAnsi="Arial" w:cs="Arial"/>
          <w:b/>
        </w:rPr>
      </w:pPr>
    </w:p>
    <w:p w:rsidR="00110041" w:rsidRDefault="006446A4" w:rsidP="00EA3CDE">
      <w:pPr>
        <w:pStyle w:val="Nagwek"/>
        <w:tabs>
          <w:tab w:val="clear" w:pos="4536"/>
          <w:tab w:val="clear" w:pos="9072"/>
        </w:tabs>
        <w:spacing w:line="276" w:lineRule="auto"/>
        <w:rPr>
          <w:rFonts w:ascii="Arial" w:hAnsi="Arial" w:cs="Arial"/>
          <w:spacing w:val="-3"/>
        </w:rPr>
      </w:pPr>
      <w:r w:rsidRPr="000618E0">
        <w:rPr>
          <w:rFonts w:ascii="Arial" w:hAnsi="Arial" w:cs="Arial"/>
          <w:spacing w:val="-3"/>
        </w:rPr>
        <w:t>Wniosków do porządku obrad nie zgłoszono.</w:t>
      </w:r>
    </w:p>
    <w:p w:rsidR="00976251" w:rsidRDefault="00976251" w:rsidP="00D66678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pacing w:val="-3"/>
        </w:rPr>
      </w:pPr>
    </w:p>
    <w:p w:rsidR="003657C3" w:rsidRPr="00EA3CDE" w:rsidRDefault="00EA3CDE" w:rsidP="00EA3CDE">
      <w:pPr>
        <w:spacing w:line="360" w:lineRule="auto"/>
        <w:jc w:val="both"/>
        <w:rPr>
          <w:rFonts w:ascii="Arial" w:hAnsi="Arial" w:cs="Arial"/>
          <w:b/>
          <w:i/>
          <w:sz w:val="24"/>
          <w:szCs w:val="24"/>
        </w:rPr>
      </w:pPr>
      <w:r w:rsidRPr="00EA3CDE">
        <w:rPr>
          <w:rFonts w:ascii="Arial" w:hAnsi="Arial" w:cs="Arial"/>
          <w:b/>
          <w:sz w:val="24"/>
          <w:szCs w:val="24"/>
        </w:rPr>
        <w:t>3.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="003657C3" w:rsidRPr="00EA3CDE">
        <w:rPr>
          <w:rFonts w:ascii="Arial" w:hAnsi="Arial" w:cs="Arial"/>
          <w:b/>
          <w:sz w:val="24"/>
          <w:szCs w:val="24"/>
        </w:rPr>
        <w:t xml:space="preserve">Omówienie </w:t>
      </w:r>
      <w:r w:rsidR="003657C3" w:rsidRPr="00EA3CDE">
        <w:rPr>
          <w:rFonts w:ascii="Arial" w:hAnsi="Arial" w:cs="Arial"/>
          <w:b/>
          <w:i/>
          <w:sz w:val="24"/>
          <w:szCs w:val="24"/>
        </w:rPr>
        <w:t>Informacji o stanie bezpieczeństwa sanitarnego miasta Bytomia za rok 2024 .</w:t>
      </w:r>
    </w:p>
    <w:p w:rsidR="00D11F82" w:rsidRPr="00D11F82" w:rsidRDefault="00D11F82" w:rsidP="00EA3CDE">
      <w:pPr>
        <w:tabs>
          <w:tab w:val="num" w:pos="1069"/>
        </w:tabs>
        <w:spacing w:before="120" w:line="360" w:lineRule="auto"/>
        <w:rPr>
          <w:rFonts w:ascii="Arial" w:hAnsi="Arial" w:cs="Arial"/>
          <w:sz w:val="24"/>
          <w:szCs w:val="24"/>
        </w:rPr>
      </w:pPr>
      <w:r w:rsidRPr="00D11F82">
        <w:rPr>
          <w:rFonts w:ascii="Arial" w:hAnsi="Arial" w:cs="Arial"/>
          <w:sz w:val="24"/>
          <w:szCs w:val="24"/>
        </w:rPr>
        <w:t>Przewodnicząca komisji Pani Teresa Polak poprosiła o omówienie stanu bezpieczeństwa sanitarnego miasta Bytomia za rok 2024 Dyrektora Powiatowej Stacji Sanitarno-Epidemiologicznej Panią Jolantę Wąsowską</w:t>
      </w:r>
      <w:r>
        <w:rPr>
          <w:rFonts w:ascii="Arial" w:hAnsi="Arial" w:cs="Arial"/>
          <w:sz w:val="24"/>
          <w:szCs w:val="24"/>
        </w:rPr>
        <w:t>.</w:t>
      </w:r>
      <w:r w:rsidR="005C1D02">
        <w:rPr>
          <w:rFonts w:ascii="Arial" w:hAnsi="Arial" w:cs="Arial"/>
          <w:sz w:val="24"/>
          <w:szCs w:val="24"/>
        </w:rPr>
        <w:t xml:space="preserve"> Omawiany dokument stanowi załącznik nr 4 do niniejszego protokołu.</w:t>
      </w:r>
    </w:p>
    <w:p w:rsidR="005E5A18" w:rsidRDefault="005E5A18" w:rsidP="00EA3CDE">
      <w:pPr>
        <w:spacing w:before="360" w:after="12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 zakończeniu wypowiedzi Pani dyrektor J. Wąsowskiej przewodnicząc</w:t>
      </w:r>
      <w:r w:rsidR="005C1D02">
        <w:rPr>
          <w:rFonts w:ascii="Arial" w:hAnsi="Arial" w:cs="Arial"/>
          <w:sz w:val="24"/>
          <w:szCs w:val="24"/>
        </w:rPr>
        <w:t>a</w:t>
      </w:r>
      <w:r>
        <w:rPr>
          <w:rFonts w:ascii="Arial" w:hAnsi="Arial" w:cs="Arial"/>
          <w:sz w:val="24"/>
          <w:szCs w:val="24"/>
        </w:rPr>
        <w:t xml:space="preserve"> </w:t>
      </w:r>
      <w:r w:rsidR="00925A6C">
        <w:rPr>
          <w:rFonts w:ascii="Arial" w:hAnsi="Arial" w:cs="Arial"/>
          <w:sz w:val="24"/>
          <w:szCs w:val="24"/>
        </w:rPr>
        <w:t>k</w:t>
      </w:r>
      <w:r>
        <w:rPr>
          <w:rFonts w:ascii="Arial" w:hAnsi="Arial" w:cs="Arial"/>
          <w:sz w:val="24"/>
          <w:szCs w:val="24"/>
        </w:rPr>
        <w:t xml:space="preserve">omisji </w:t>
      </w:r>
      <w:r w:rsidR="00C2438E">
        <w:rPr>
          <w:rFonts w:ascii="Arial" w:hAnsi="Arial" w:cs="Arial"/>
          <w:sz w:val="24"/>
          <w:szCs w:val="24"/>
        </w:rPr>
        <w:t>Pani</w:t>
      </w:r>
      <w:r>
        <w:rPr>
          <w:rFonts w:ascii="Arial" w:hAnsi="Arial" w:cs="Arial"/>
          <w:sz w:val="24"/>
          <w:szCs w:val="24"/>
        </w:rPr>
        <w:t xml:space="preserve"> </w:t>
      </w:r>
      <w:r w:rsidR="005C1D02">
        <w:rPr>
          <w:rFonts w:ascii="Arial" w:hAnsi="Arial" w:cs="Arial"/>
          <w:sz w:val="24"/>
          <w:szCs w:val="24"/>
        </w:rPr>
        <w:t xml:space="preserve">Teresa Polak </w:t>
      </w:r>
      <w:r>
        <w:rPr>
          <w:rFonts w:ascii="Arial" w:hAnsi="Arial" w:cs="Arial"/>
          <w:sz w:val="24"/>
          <w:szCs w:val="24"/>
        </w:rPr>
        <w:t xml:space="preserve"> otworzył</w:t>
      </w:r>
      <w:r w:rsidR="005C1D02">
        <w:rPr>
          <w:rFonts w:ascii="Arial" w:hAnsi="Arial" w:cs="Arial"/>
          <w:sz w:val="24"/>
          <w:szCs w:val="24"/>
        </w:rPr>
        <w:t xml:space="preserve">a </w:t>
      </w:r>
      <w:r>
        <w:rPr>
          <w:rFonts w:ascii="Arial" w:hAnsi="Arial" w:cs="Arial"/>
          <w:sz w:val="24"/>
          <w:szCs w:val="24"/>
        </w:rPr>
        <w:t xml:space="preserve">dyskusję. Głos zabrał Pan radny </w:t>
      </w:r>
      <w:r w:rsidR="005C1D02">
        <w:rPr>
          <w:rFonts w:ascii="Arial" w:hAnsi="Arial" w:cs="Arial"/>
          <w:sz w:val="24"/>
          <w:szCs w:val="24"/>
        </w:rPr>
        <w:t>Kamil Jaszczak, którego i</w:t>
      </w:r>
      <w:r w:rsidR="007C7E5E">
        <w:rPr>
          <w:rFonts w:ascii="Arial" w:hAnsi="Arial" w:cs="Arial"/>
          <w:sz w:val="24"/>
          <w:szCs w:val="24"/>
        </w:rPr>
        <w:t>nteresował system przypominania o szczepieniach dzieci w wieku 14-19 lat.</w:t>
      </w:r>
    </w:p>
    <w:p w:rsidR="00110041" w:rsidRDefault="007C7E5E" w:rsidP="00EA3CDE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pacing w:val="-3"/>
        </w:rPr>
      </w:pPr>
      <w:r>
        <w:rPr>
          <w:rFonts w:ascii="Arial" w:hAnsi="Arial" w:cs="Arial"/>
          <w:spacing w:val="-3"/>
        </w:rPr>
        <w:t>Dyrektor PSSE Pani J. Wąsowska wskazała system IKP oraz</w:t>
      </w:r>
      <w:r w:rsidR="002073B1">
        <w:rPr>
          <w:rFonts w:ascii="Arial" w:hAnsi="Arial" w:cs="Arial"/>
          <w:spacing w:val="-3"/>
        </w:rPr>
        <w:t xml:space="preserve"> kalendarz szczepień jako źródła informacji</w:t>
      </w:r>
      <w:r>
        <w:rPr>
          <w:rFonts w:ascii="Arial" w:hAnsi="Arial" w:cs="Arial"/>
          <w:spacing w:val="-3"/>
        </w:rPr>
        <w:t xml:space="preserve"> rodziców o nadchodzącym szczepieniu przypominającym ich dziecka.</w:t>
      </w:r>
    </w:p>
    <w:p w:rsidR="007C7E5E" w:rsidRDefault="007C7E5E" w:rsidP="00EA3CDE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pacing w:val="-3"/>
        </w:rPr>
      </w:pPr>
      <w:r>
        <w:rPr>
          <w:rFonts w:ascii="Arial" w:hAnsi="Arial" w:cs="Arial"/>
          <w:spacing w:val="-3"/>
        </w:rPr>
        <w:t xml:space="preserve">Radny </w:t>
      </w:r>
      <w:r w:rsidR="004D2E48">
        <w:rPr>
          <w:rFonts w:ascii="Arial" w:hAnsi="Arial" w:cs="Arial"/>
          <w:spacing w:val="-3"/>
        </w:rPr>
        <w:t xml:space="preserve">K. Jaszczak w ramach udzielonego mu przez przewodniczącą </w:t>
      </w:r>
      <w:r w:rsidR="002D7EB5">
        <w:rPr>
          <w:rFonts w:ascii="Arial" w:hAnsi="Arial" w:cs="Arial"/>
          <w:spacing w:val="-3"/>
        </w:rPr>
        <w:t>komisji</w:t>
      </w:r>
      <w:r w:rsidR="004D2E48">
        <w:rPr>
          <w:rFonts w:ascii="Arial" w:hAnsi="Arial" w:cs="Arial"/>
          <w:spacing w:val="-3"/>
        </w:rPr>
        <w:t xml:space="preserve"> głosu zapytał również o przedszkola, w których kontrole ujawniły nieprawidłowości sanitarne.</w:t>
      </w:r>
    </w:p>
    <w:p w:rsidR="004D2E48" w:rsidRDefault="004D2E48" w:rsidP="00EA3CDE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pacing w:val="-3"/>
        </w:rPr>
      </w:pPr>
      <w:r>
        <w:rPr>
          <w:rFonts w:ascii="Arial" w:hAnsi="Arial" w:cs="Arial"/>
          <w:spacing w:val="-3"/>
        </w:rPr>
        <w:t>W odpowiedzi Dyrektor PSSE Pani J. Wąsowska wskazała dwie takie placówki.</w:t>
      </w:r>
    </w:p>
    <w:p w:rsidR="004D2E48" w:rsidRDefault="004D2E48" w:rsidP="00110041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pacing w:val="-3"/>
        </w:rPr>
      </w:pPr>
    </w:p>
    <w:p w:rsidR="00E26B85" w:rsidRDefault="00E26B85" w:rsidP="00110041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pacing w:val="-3"/>
        </w:rPr>
      </w:pPr>
    </w:p>
    <w:p w:rsidR="00EA3CDE" w:rsidRDefault="00EA3CDE" w:rsidP="00110041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pacing w:val="-3"/>
        </w:rPr>
      </w:pPr>
    </w:p>
    <w:p w:rsidR="00EA3CDE" w:rsidRDefault="00EA3CDE" w:rsidP="00110041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pacing w:val="-3"/>
        </w:rPr>
      </w:pPr>
    </w:p>
    <w:p w:rsidR="00110041" w:rsidRPr="00EA3CDE" w:rsidRDefault="00EA3CDE" w:rsidP="00EA3CDE">
      <w:pPr>
        <w:tabs>
          <w:tab w:val="left" w:pos="284"/>
        </w:tabs>
        <w:spacing w:line="360" w:lineRule="auto"/>
        <w:rPr>
          <w:rFonts w:ascii="Arial" w:hAnsi="Arial" w:cs="Arial"/>
          <w:b/>
          <w:sz w:val="24"/>
          <w:szCs w:val="24"/>
        </w:rPr>
      </w:pPr>
      <w:r w:rsidRPr="00EA3CDE">
        <w:rPr>
          <w:rFonts w:ascii="Arial" w:hAnsi="Arial" w:cs="Arial"/>
          <w:b/>
          <w:sz w:val="24"/>
          <w:szCs w:val="24"/>
        </w:rPr>
        <w:lastRenderedPageBreak/>
        <w:t>4.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="00110041" w:rsidRPr="00EA3CDE">
        <w:rPr>
          <w:rFonts w:ascii="Arial" w:hAnsi="Arial" w:cs="Arial"/>
          <w:b/>
          <w:sz w:val="24"/>
          <w:szCs w:val="24"/>
        </w:rPr>
        <w:t>Zaopiniowanie projektów uchwał:</w:t>
      </w:r>
    </w:p>
    <w:p w:rsidR="003657C3" w:rsidRDefault="003657C3" w:rsidP="003657C3">
      <w:pPr>
        <w:pStyle w:val="Akapitzlist"/>
        <w:numPr>
          <w:ilvl w:val="0"/>
          <w:numId w:val="37"/>
        </w:numPr>
        <w:tabs>
          <w:tab w:val="left" w:pos="284"/>
        </w:tabs>
        <w:spacing w:before="120" w:line="360" w:lineRule="auto"/>
        <w:rPr>
          <w:rFonts w:ascii="Arial" w:hAnsi="Arial" w:cs="Arial"/>
          <w:b/>
        </w:rPr>
      </w:pPr>
      <w:r w:rsidRPr="003657C3">
        <w:rPr>
          <w:rFonts w:ascii="Arial" w:hAnsi="Arial" w:cs="Arial"/>
          <w:b/>
        </w:rPr>
        <w:t xml:space="preserve">zmieniającej uchwałę nr V/52/24 Rady Miejskiej w Bytomiu </w:t>
      </w:r>
    </w:p>
    <w:p w:rsidR="003657C3" w:rsidRDefault="003657C3" w:rsidP="003657C3">
      <w:pPr>
        <w:pStyle w:val="Akapitzlist"/>
        <w:tabs>
          <w:tab w:val="left" w:pos="284"/>
        </w:tabs>
        <w:spacing w:before="120" w:line="360" w:lineRule="auto"/>
        <w:ind w:left="1440"/>
        <w:rPr>
          <w:rFonts w:ascii="Arial" w:hAnsi="Arial" w:cs="Arial"/>
          <w:b/>
        </w:rPr>
      </w:pPr>
      <w:r w:rsidRPr="003657C3">
        <w:rPr>
          <w:rFonts w:ascii="Arial" w:hAnsi="Arial" w:cs="Arial"/>
          <w:b/>
        </w:rPr>
        <w:t>w sprawie określenia szczegółowych warunków przyznawania</w:t>
      </w:r>
    </w:p>
    <w:p w:rsidR="003657C3" w:rsidRDefault="003657C3" w:rsidP="00EA3CDE">
      <w:pPr>
        <w:pStyle w:val="Akapitzlist"/>
        <w:tabs>
          <w:tab w:val="left" w:pos="284"/>
        </w:tabs>
        <w:spacing w:before="120" w:line="360" w:lineRule="auto"/>
        <w:ind w:left="1440"/>
        <w:rPr>
          <w:rFonts w:ascii="Arial" w:hAnsi="Arial" w:cs="Arial"/>
          <w:b/>
        </w:rPr>
      </w:pPr>
      <w:r w:rsidRPr="003657C3">
        <w:rPr>
          <w:rFonts w:ascii="Arial" w:hAnsi="Arial" w:cs="Arial"/>
          <w:b/>
        </w:rPr>
        <w:t xml:space="preserve"> i odpłatności za usługi opiekuńcze i specjalistyczne usługi opiekuńcze, z wyłączeniem specjalistycznych usług opiekuńczych dla osób z zaburzeniami psychicznymi, oraz szczegółowych warunków częściowego lub całkowitego zwolnienia od opłat, jak również trybu ich pobierania (R-122),</w:t>
      </w:r>
    </w:p>
    <w:p w:rsidR="00EA3CDE" w:rsidRPr="003657C3" w:rsidRDefault="00EA3CDE" w:rsidP="00EA3CDE">
      <w:pPr>
        <w:pStyle w:val="Akapitzlist"/>
        <w:tabs>
          <w:tab w:val="left" w:pos="284"/>
        </w:tabs>
        <w:spacing w:before="120" w:line="360" w:lineRule="auto"/>
        <w:ind w:left="1440"/>
        <w:rPr>
          <w:rFonts w:ascii="Arial" w:hAnsi="Arial" w:cs="Arial"/>
          <w:b/>
        </w:rPr>
      </w:pPr>
    </w:p>
    <w:p w:rsidR="004313A8" w:rsidRDefault="004313A8" w:rsidP="00EA3CDE">
      <w:pPr>
        <w:tabs>
          <w:tab w:val="num" w:pos="1069"/>
        </w:tabs>
        <w:spacing w:after="0" w:line="360" w:lineRule="auto"/>
        <w:rPr>
          <w:rFonts w:ascii="Arial" w:hAnsi="Arial" w:cs="Arial"/>
          <w:sz w:val="24"/>
          <w:szCs w:val="24"/>
        </w:rPr>
      </w:pPr>
      <w:r w:rsidRPr="004313A8">
        <w:rPr>
          <w:rFonts w:ascii="Arial" w:hAnsi="Arial" w:cs="Arial"/>
          <w:sz w:val="24"/>
          <w:szCs w:val="24"/>
        </w:rPr>
        <w:t>Przewodnicząca komisji Pani Teresa Polak poprosiła o omówienie</w:t>
      </w:r>
      <w:r w:rsidRPr="004313A8">
        <w:rPr>
          <w:rFonts w:ascii="Arial" w:hAnsi="Arial" w:cs="Arial"/>
          <w:i/>
          <w:sz w:val="24"/>
          <w:szCs w:val="24"/>
        </w:rPr>
        <w:t xml:space="preserve"> </w:t>
      </w:r>
      <w:r w:rsidR="00DD25FD">
        <w:rPr>
          <w:rFonts w:ascii="Arial" w:hAnsi="Arial" w:cs="Arial"/>
          <w:sz w:val="24"/>
          <w:szCs w:val="24"/>
        </w:rPr>
        <w:t>projekt</w:t>
      </w:r>
      <w:r w:rsidR="000341EB">
        <w:rPr>
          <w:rFonts w:ascii="Arial" w:hAnsi="Arial" w:cs="Arial"/>
          <w:sz w:val="24"/>
          <w:szCs w:val="24"/>
        </w:rPr>
        <w:t>u</w:t>
      </w:r>
      <w:r w:rsidR="00DD25FD">
        <w:rPr>
          <w:rFonts w:ascii="Arial" w:hAnsi="Arial" w:cs="Arial"/>
          <w:sz w:val="24"/>
          <w:szCs w:val="24"/>
        </w:rPr>
        <w:t xml:space="preserve"> uchwał</w:t>
      </w:r>
      <w:r w:rsidR="000341EB">
        <w:rPr>
          <w:rFonts w:ascii="Arial" w:hAnsi="Arial" w:cs="Arial"/>
          <w:sz w:val="24"/>
          <w:szCs w:val="24"/>
        </w:rPr>
        <w:t>y</w:t>
      </w:r>
      <w:r w:rsidRPr="004313A8">
        <w:rPr>
          <w:rFonts w:ascii="Arial" w:hAnsi="Arial" w:cs="Arial"/>
          <w:sz w:val="24"/>
          <w:szCs w:val="24"/>
        </w:rPr>
        <w:t xml:space="preserve"> </w:t>
      </w:r>
      <w:r w:rsidR="000341EB">
        <w:rPr>
          <w:rFonts w:ascii="Arial" w:hAnsi="Arial" w:cs="Arial"/>
          <w:sz w:val="24"/>
          <w:szCs w:val="24"/>
        </w:rPr>
        <w:t>Naczelnika Wydziału Polityki Społecznej Pana Jarosława Więcława</w:t>
      </w:r>
      <w:r w:rsidR="00DD25FD">
        <w:rPr>
          <w:rFonts w:ascii="Arial" w:hAnsi="Arial" w:cs="Arial"/>
          <w:sz w:val="24"/>
          <w:szCs w:val="24"/>
        </w:rPr>
        <w:t>.</w:t>
      </w:r>
    </w:p>
    <w:p w:rsidR="00EA3CDE" w:rsidRDefault="00EA3CDE" w:rsidP="00EA3CDE">
      <w:pPr>
        <w:tabs>
          <w:tab w:val="num" w:pos="1069"/>
        </w:tabs>
        <w:spacing w:after="0" w:line="360" w:lineRule="auto"/>
        <w:rPr>
          <w:rFonts w:ascii="Arial" w:hAnsi="Arial" w:cs="Arial"/>
          <w:sz w:val="24"/>
          <w:szCs w:val="24"/>
        </w:rPr>
      </w:pPr>
    </w:p>
    <w:p w:rsidR="004313A8" w:rsidRPr="004313A8" w:rsidRDefault="004313A8" w:rsidP="00EA3CDE">
      <w:pPr>
        <w:tabs>
          <w:tab w:val="num" w:pos="1069"/>
        </w:tabs>
        <w:spacing w:after="0" w:line="360" w:lineRule="auto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Przewodnicząca k</w:t>
      </w:r>
      <w:r w:rsidRPr="004313A8">
        <w:rPr>
          <w:rFonts w:ascii="Arial" w:eastAsia="Arial" w:hAnsi="Arial" w:cs="Arial"/>
          <w:sz w:val="24"/>
          <w:szCs w:val="24"/>
        </w:rPr>
        <w:t>omisji Pani Teresa Polak  zarządziła głosowanie w sprawie zaopiniowania projektu uchwały na druku R-</w:t>
      </w:r>
      <w:r w:rsidR="000341EB">
        <w:rPr>
          <w:rFonts w:ascii="Arial" w:eastAsia="Arial" w:hAnsi="Arial" w:cs="Arial"/>
          <w:sz w:val="24"/>
          <w:szCs w:val="24"/>
        </w:rPr>
        <w:t>122</w:t>
      </w:r>
      <w:r w:rsidRPr="004313A8">
        <w:rPr>
          <w:rFonts w:ascii="Arial" w:eastAsia="Arial" w:hAnsi="Arial" w:cs="Arial"/>
          <w:sz w:val="24"/>
          <w:szCs w:val="24"/>
        </w:rPr>
        <w:t xml:space="preserve">,  w którym </w:t>
      </w:r>
      <w:r w:rsidR="000341EB">
        <w:rPr>
          <w:rFonts w:ascii="Arial" w:eastAsia="Arial" w:hAnsi="Arial" w:cs="Arial"/>
          <w:sz w:val="24"/>
          <w:szCs w:val="24"/>
        </w:rPr>
        <w:t>8</w:t>
      </w:r>
      <w:r w:rsidRPr="004313A8">
        <w:rPr>
          <w:rFonts w:ascii="Arial" w:eastAsia="Arial" w:hAnsi="Arial" w:cs="Arial"/>
          <w:sz w:val="24"/>
          <w:szCs w:val="24"/>
        </w:rPr>
        <w:t xml:space="preserve"> radnych g</w:t>
      </w:r>
      <w:r w:rsidR="00BD14F6">
        <w:rPr>
          <w:rFonts w:ascii="Arial" w:eastAsia="Arial" w:hAnsi="Arial" w:cs="Arial"/>
          <w:sz w:val="24"/>
          <w:szCs w:val="24"/>
        </w:rPr>
        <w:t xml:space="preserve">łosowało za,                   </w:t>
      </w:r>
      <w:r w:rsidR="000341EB">
        <w:rPr>
          <w:rFonts w:ascii="Arial" w:eastAsia="Arial" w:hAnsi="Arial" w:cs="Arial"/>
          <w:sz w:val="24"/>
          <w:szCs w:val="24"/>
        </w:rPr>
        <w:t>0</w:t>
      </w:r>
      <w:r w:rsidRPr="004313A8">
        <w:rPr>
          <w:rFonts w:ascii="Arial" w:eastAsia="Arial" w:hAnsi="Arial" w:cs="Arial"/>
          <w:sz w:val="24"/>
          <w:szCs w:val="24"/>
        </w:rPr>
        <w:t xml:space="preserve"> przeciw, </w:t>
      </w:r>
      <w:r w:rsidR="000341EB">
        <w:rPr>
          <w:rFonts w:ascii="Arial" w:eastAsia="Arial" w:hAnsi="Arial" w:cs="Arial"/>
          <w:sz w:val="24"/>
          <w:szCs w:val="24"/>
        </w:rPr>
        <w:t>0</w:t>
      </w:r>
      <w:r w:rsidRPr="004313A8">
        <w:rPr>
          <w:rFonts w:ascii="Arial" w:eastAsia="Arial" w:hAnsi="Arial" w:cs="Arial"/>
          <w:sz w:val="24"/>
          <w:szCs w:val="24"/>
        </w:rPr>
        <w:t xml:space="preserve"> wstrzymało się od głosu </w:t>
      </w:r>
      <w:r w:rsidRPr="004313A8">
        <w:rPr>
          <w:rFonts w:ascii="Arial" w:eastAsia="Arial" w:hAnsi="Arial" w:cs="Arial"/>
          <w:sz w:val="24"/>
          <w:szCs w:val="24"/>
          <w:u w:val="single"/>
        </w:rPr>
        <w:t>(PR.KZS.0014.</w:t>
      </w:r>
      <w:r>
        <w:rPr>
          <w:rFonts w:ascii="Arial" w:eastAsia="Arial" w:hAnsi="Arial" w:cs="Arial"/>
          <w:sz w:val="24"/>
          <w:szCs w:val="24"/>
          <w:u w:val="single"/>
        </w:rPr>
        <w:t>1</w:t>
      </w:r>
      <w:r w:rsidR="000341EB">
        <w:rPr>
          <w:rFonts w:ascii="Arial" w:eastAsia="Arial" w:hAnsi="Arial" w:cs="Arial"/>
          <w:sz w:val="24"/>
          <w:szCs w:val="24"/>
          <w:u w:val="single"/>
        </w:rPr>
        <w:t>2</w:t>
      </w:r>
      <w:r w:rsidRPr="004313A8">
        <w:rPr>
          <w:rFonts w:ascii="Arial" w:eastAsia="Arial" w:hAnsi="Arial" w:cs="Arial"/>
          <w:sz w:val="24"/>
          <w:szCs w:val="24"/>
          <w:u w:val="single"/>
        </w:rPr>
        <w:t>.202</w:t>
      </w:r>
      <w:r w:rsidR="000341EB">
        <w:rPr>
          <w:rFonts w:ascii="Arial" w:eastAsia="Arial" w:hAnsi="Arial" w:cs="Arial"/>
          <w:sz w:val="24"/>
          <w:szCs w:val="24"/>
          <w:u w:val="single"/>
        </w:rPr>
        <w:t>5</w:t>
      </w:r>
      <w:r w:rsidRPr="004313A8">
        <w:rPr>
          <w:rFonts w:ascii="Arial" w:eastAsia="Arial" w:hAnsi="Arial" w:cs="Arial"/>
          <w:sz w:val="24"/>
          <w:szCs w:val="24"/>
          <w:u w:val="single"/>
        </w:rPr>
        <w:t>).</w:t>
      </w:r>
    </w:p>
    <w:p w:rsidR="004313A8" w:rsidRDefault="004313A8" w:rsidP="00EA3CDE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4313A8">
        <w:rPr>
          <w:rFonts w:ascii="Arial" w:hAnsi="Arial" w:cs="Arial"/>
          <w:sz w:val="24"/>
          <w:szCs w:val="24"/>
        </w:rPr>
        <w:t xml:space="preserve">Przewodnicząca komisji </w:t>
      </w:r>
      <w:r>
        <w:rPr>
          <w:rFonts w:ascii="Arial" w:hAnsi="Arial" w:cs="Arial"/>
          <w:sz w:val="24"/>
          <w:szCs w:val="24"/>
        </w:rPr>
        <w:t xml:space="preserve">Pani </w:t>
      </w:r>
      <w:r w:rsidRPr="004313A8">
        <w:rPr>
          <w:rFonts w:ascii="Arial" w:hAnsi="Arial" w:cs="Arial"/>
          <w:sz w:val="24"/>
          <w:szCs w:val="24"/>
        </w:rPr>
        <w:t xml:space="preserve">T. Polak podsumowała, że  projekt </w:t>
      </w:r>
      <w:r w:rsidR="00AF66E0">
        <w:rPr>
          <w:rFonts w:ascii="Arial" w:hAnsi="Arial" w:cs="Arial"/>
          <w:sz w:val="24"/>
          <w:szCs w:val="24"/>
        </w:rPr>
        <w:t xml:space="preserve">uchwały </w:t>
      </w:r>
      <w:r w:rsidRPr="004313A8">
        <w:rPr>
          <w:rFonts w:ascii="Arial" w:hAnsi="Arial" w:cs="Arial"/>
          <w:sz w:val="24"/>
          <w:szCs w:val="24"/>
        </w:rPr>
        <w:t>uzyskał pozytywną opinię.</w:t>
      </w:r>
    </w:p>
    <w:p w:rsidR="000341EB" w:rsidRPr="000341EB" w:rsidRDefault="000341EB" w:rsidP="000341EB">
      <w:pPr>
        <w:pStyle w:val="Akapitzlist"/>
        <w:numPr>
          <w:ilvl w:val="0"/>
          <w:numId w:val="37"/>
        </w:numPr>
        <w:tabs>
          <w:tab w:val="left" w:pos="284"/>
        </w:tabs>
        <w:spacing w:before="120" w:line="360" w:lineRule="auto"/>
        <w:rPr>
          <w:rFonts w:ascii="Arial" w:hAnsi="Arial" w:cs="Arial"/>
          <w:b/>
        </w:rPr>
      </w:pPr>
      <w:r w:rsidRPr="000341EB">
        <w:rPr>
          <w:rFonts w:ascii="Arial" w:hAnsi="Arial" w:cs="Arial"/>
          <w:b/>
        </w:rPr>
        <w:t>w sprawie określenia zadań z zakresu rehabilitacji zawodowej                                      i społecznej osób niepełnosprawnych oraz ustalenia wysokości środków Państwowego Funduszu Rehabilitacji Osób Niepełnosprawnych przeznaczonych na ich realizację w 2025 roku (R- 123),</w:t>
      </w:r>
    </w:p>
    <w:p w:rsidR="005B3377" w:rsidRDefault="004313A8" w:rsidP="005B3377">
      <w:pPr>
        <w:tabs>
          <w:tab w:val="num" w:pos="1069"/>
        </w:tabs>
        <w:spacing w:before="120" w:line="360" w:lineRule="auto"/>
        <w:rPr>
          <w:rFonts w:ascii="Arial" w:hAnsi="Arial" w:cs="Arial"/>
          <w:sz w:val="24"/>
          <w:szCs w:val="24"/>
        </w:rPr>
      </w:pPr>
      <w:r w:rsidRPr="004313A8">
        <w:rPr>
          <w:rFonts w:ascii="Arial" w:hAnsi="Arial" w:cs="Arial"/>
          <w:sz w:val="24"/>
          <w:szCs w:val="24"/>
        </w:rPr>
        <w:t>Przewodnicząca komisji Pani Teresa Polak poprosiła o omówienie</w:t>
      </w:r>
      <w:r w:rsidRPr="004313A8">
        <w:rPr>
          <w:rFonts w:ascii="Arial" w:hAnsi="Arial" w:cs="Arial"/>
          <w:i/>
          <w:sz w:val="24"/>
          <w:szCs w:val="24"/>
        </w:rPr>
        <w:t xml:space="preserve"> </w:t>
      </w:r>
      <w:r w:rsidRPr="004313A8">
        <w:rPr>
          <w:rFonts w:ascii="Arial" w:hAnsi="Arial" w:cs="Arial"/>
          <w:sz w:val="24"/>
          <w:szCs w:val="24"/>
        </w:rPr>
        <w:t>projektu uchwały</w:t>
      </w:r>
      <w:r w:rsidR="00BD14F6">
        <w:rPr>
          <w:rFonts w:ascii="Arial" w:hAnsi="Arial" w:cs="Arial"/>
          <w:sz w:val="24"/>
          <w:szCs w:val="24"/>
        </w:rPr>
        <w:t xml:space="preserve"> </w:t>
      </w:r>
      <w:r w:rsidR="005B3377">
        <w:rPr>
          <w:rFonts w:ascii="Arial" w:hAnsi="Arial" w:cs="Arial"/>
          <w:sz w:val="24"/>
          <w:szCs w:val="24"/>
        </w:rPr>
        <w:t>Naczelnika Wydziału Polityki Społecznej Pana Jarosława Więcława.</w:t>
      </w:r>
    </w:p>
    <w:p w:rsidR="00EE66E0" w:rsidRDefault="005B3377" w:rsidP="005B3377">
      <w:pPr>
        <w:tabs>
          <w:tab w:val="num" w:pos="1069"/>
        </w:tabs>
        <w:spacing w:before="12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 otwarciu dyskusji radna Pani Teresa Polak poprosiła Naczelnika Wydziału Polityki Społecznej Pana J. Więcława o porów</w:t>
      </w:r>
      <w:r w:rsidR="00E507CB">
        <w:rPr>
          <w:rFonts w:ascii="Arial" w:hAnsi="Arial" w:cs="Arial"/>
          <w:sz w:val="24"/>
          <w:szCs w:val="24"/>
        </w:rPr>
        <w:t>nanie z rokiem ubiegłym podział</w:t>
      </w:r>
      <w:r w:rsidR="00FA07B9">
        <w:rPr>
          <w:rFonts w:ascii="Arial" w:hAnsi="Arial" w:cs="Arial"/>
          <w:sz w:val="24"/>
          <w:szCs w:val="24"/>
        </w:rPr>
        <w:t>u</w:t>
      </w:r>
      <w:r>
        <w:rPr>
          <w:rFonts w:ascii="Arial" w:hAnsi="Arial" w:cs="Arial"/>
          <w:sz w:val="24"/>
          <w:szCs w:val="24"/>
        </w:rPr>
        <w:t xml:space="preserve"> środków przeznaczonych na realizację zadań z zakresu rehabilitacji zawodowej i społecznej osób niepełnosprawnych.</w:t>
      </w:r>
      <w:r w:rsidR="00EE66E0">
        <w:rPr>
          <w:rFonts w:ascii="Arial" w:hAnsi="Arial" w:cs="Arial"/>
          <w:sz w:val="24"/>
          <w:szCs w:val="24"/>
        </w:rPr>
        <w:t xml:space="preserve"> Pan naczelnik J. Więcław udzielił odpowiedzi i przekazał </w:t>
      </w:r>
      <w:r w:rsidR="00343ED5">
        <w:rPr>
          <w:rFonts w:ascii="Arial" w:hAnsi="Arial" w:cs="Arial"/>
          <w:sz w:val="24"/>
          <w:szCs w:val="24"/>
        </w:rPr>
        <w:t xml:space="preserve">szczegółowe </w:t>
      </w:r>
      <w:r w:rsidR="00EE66E0">
        <w:rPr>
          <w:rFonts w:ascii="Arial" w:hAnsi="Arial" w:cs="Arial"/>
          <w:sz w:val="24"/>
          <w:szCs w:val="24"/>
        </w:rPr>
        <w:t xml:space="preserve">porównanie kwot w wersji tabelarycznej (załącznik nr </w:t>
      </w:r>
      <w:r w:rsidR="00B60A2F">
        <w:rPr>
          <w:rFonts w:ascii="Arial" w:hAnsi="Arial" w:cs="Arial"/>
          <w:sz w:val="24"/>
          <w:szCs w:val="24"/>
        </w:rPr>
        <w:t xml:space="preserve">5 </w:t>
      </w:r>
      <w:r w:rsidR="00EE66E0">
        <w:rPr>
          <w:rFonts w:ascii="Arial" w:hAnsi="Arial" w:cs="Arial"/>
          <w:sz w:val="24"/>
          <w:szCs w:val="24"/>
        </w:rPr>
        <w:t xml:space="preserve">do niniejszego protokołu </w:t>
      </w:r>
      <w:r w:rsidR="003E5DD3">
        <w:rPr>
          <w:rFonts w:ascii="Arial" w:hAnsi="Arial" w:cs="Arial"/>
          <w:sz w:val="24"/>
          <w:szCs w:val="24"/>
        </w:rPr>
        <w:t>-</w:t>
      </w:r>
      <w:r w:rsidR="00EE66E0">
        <w:rPr>
          <w:rFonts w:ascii="Arial" w:hAnsi="Arial" w:cs="Arial"/>
          <w:sz w:val="24"/>
          <w:szCs w:val="24"/>
        </w:rPr>
        <w:t>PR.KZS.0012.11.2025).</w:t>
      </w:r>
    </w:p>
    <w:p w:rsidR="004313A8" w:rsidRDefault="004313A8" w:rsidP="00ED0E37">
      <w:pPr>
        <w:tabs>
          <w:tab w:val="num" w:pos="1069"/>
        </w:tabs>
        <w:spacing w:after="0" w:line="360" w:lineRule="auto"/>
        <w:rPr>
          <w:rFonts w:ascii="Arial" w:eastAsia="Arial" w:hAnsi="Arial" w:cs="Arial"/>
          <w:sz w:val="24"/>
          <w:szCs w:val="24"/>
          <w:u w:val="single"/>
        </w:rPr>
      </w:pPr>
      <w:r w:rsidRPr="004313A8">
        <w:rPr>
          <w:rFonts w:ascii="Arial" w:eastAsia="Arial" w:hAnsi="Arial" w:cs="Arial"/>
          <w:sz w:val="24"/>
          <w:szCs w:val="24"/>
        </w:rPr>
        <w:lastRenderedPageBreak/>
        <w:t>Przewodnicząca komisji Pani Teresa Polak  zarządziła głosowanie w sprawie zaopiniowania projektu uchwały na druku R-</w:t>
      </w:r>
      <w:r w:rsidR="005B3377">
        <w:rPr>
          <w:rFonts w:ascii="Arial" w:eastAsia="Arial" w:hAnsi="Arial" w:cs="Arial"/>
          <w:sz w:val="24"/>
          <w:szCs w:val="24"/>
        </w:rPr>
        <w:t>123</w:t>
      </w:r>
      <w:r w:rsidR="00F22DE5">
        <w:rPr>
          <w:rFonts w:ascii="Arial" w:eastAsia="Arial" w:hAnsi="Arial" w:cs="Arial"/>
          <w:sz w:val="24"/>
          <w:szCs w:val="24"/>
        </w:rPr>
        <w:t>,</w:t>
      </w:r>
      <w:r w:rsidRPr="004313A8">
        <w:rPr>
          <w:rFonts w:ascii="Arial" w:eastAsia="Arial" w:hAnsi="Arial" w:cs="Arial"/>
          <w:sz w:val="24"/>
          <w:szCs w:val="24"/>
        </w:rPr>
        <w:t xml:space="preserve">  w którym </w:t>
      </w:r>
      <w:r w:rsidR="00BD14F6">
        <w:rPr>
          <w:rFonts w:ascii="Arial" w:eastAsia="Arial" w:hAnsi="Arial" w:cs="Arial"/>
          <w:sz w:val="24"/>
          <w:szCs w:val="24"/>
        </w:rPr>
        <w:t>8</w:t>
      </w:r>
      <w:r w:rsidRPr="004313A8">
        <w:rPr>
          <w:rFonts w:ascii="Arial" w:eastAsia="Arial" w:hAnsi="Arial" w:cs="Arial"/>
          <w:sz w:val="24"/>
          <w:szCs w:val="24"/>
        </w:rPr>
        <w:t xml:space="preserve"> radnych głosowało za, </w:t>
      </w:r>
      <w:r w:rsidR="00E97F64">
        <w:rPr>
          <w:rFonts w:ascii="Arial" w:eastAsia="Arial" w:hAnsi="Arial" w:cs="Arial"/>
          <w:sz w:val="24"/>
          <w:szCs w:val="24"/>
        </w:rPr>
        <w:t xml:space="preserve">                   </w:t>
      </w:r>
      <w:r w:rsidRPr="004313A8">
        <w:rPr>
          <w:rFonts w:ascii="Arial" w:eastAsia="Arial" w:hAnsi="Arial" w:cs="Arial"/>
          <w:sz w:val="24"/>
          <w:szCs w:val="24"/>
        </w:rPr>
        <w:t xml:space="preserve">0 przeciw, 0 wstrzymało się od głosu </w:t>
      </w:r>
      <w:r w:rsidRPr="004313A8">
        <w:rPr>
          <w:rFonts w:ascii="Arial" w:eastAsia="Arial" w:hAnsi="Arial" w:cs="Arial"/>
          <w:sz w:val="24"/>
          <w:szCs w:val="24"/>
          <w:u w:val="single"/>
        </w:rPr>
        <w:t>(PR.KZS.0014.1</w:t>
      </w:r>
      <w:r w:rsidR="005B3377">
        <w:rPr>
          <w:rFonts w:ascii="Arial" w:eastAsia="Arial" w:hAnsi="Arial" w:cs="Arial"/>
          <w:sz w:val="24"/>
          <w:szCs w:val="24"/>
          <w:u w:val="single"/>
        </w:rPr>
        <w:t>2</w:t>
      </w:r>
      <w:r w:rsidRPr="004313A8">
        <w:rPr>
          <w:rFonts w:ascii="Arial" w:eastAsia="Arial" w:hAnsi="Arial" w:cs="Arial"/>
          <w:sz w:val="24"/>
          <w:szCs w:val="24"/>
          <w:u w:val="single"/>
        </w:rPr>
        <w:t>.2024).</w:t>
      </w:r>
    </w:p>
    <w:p w:rsidR="004313A8" w:rsidRPr="004313A8" w:rsidRDefault="004313A8" w:rsidP="00ED0E37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4313A8">
        <w:rPr>
          <w:rFonts w:ascii="Arial" w:hAnsi="Arial" w:cs="Arial"/>
          <w:sz w:val="24"/>
          <w:szCs w:val="24"/>
        </w:rPr>
        <w:t xml:space="preserve">Przewodnicząca komisji </w:t>
      </w:r>
      <w:r>
        <w:rPr>
          <w:rFonts w:ascii="Arial" w:hAnsi="Arial" w:cs="Arial"/>
          <w:sz w:val="24"/>
          <w:szCs w:val="24"/>
        </w:rPr>
        <w:t xml:space="preserve">Pani </w:t>
      </w:r>
      <w:r w:rsidRPr="004313A8">
        <w:rPr>
          <w:rFonts w:ascii="Arial" w:hAnsi="Arial" w:cs="Arial"/>
          <w:sz w:val="24"/>
          <w:szCs w:val="24"/>
        </w:rPr>
        <w:t xml:space="preserve">T. Polak podsumowała, że  projekt </w:t>
      </w:r>
      <w:r w:rsidR="00AF66E0">
        <w:rPr>
          <w:rFonts w:ascii="Arial" w:hAnsi="Arial" w:cs="Arial"/>
          <w:sz w:val="24"/>
          <w:szCs w:val="24"/>
        </w:rPr>
        <w:t xml:space="preserve">uchwały </w:t>
      </w:r>
      <w:r w:rsidRPr="004313A8">
        <w:rPr>
          <w:rFonts w:ascii="Arial" w:hAnsi="Arial" w:cs="Arial"/>
          <w:sz w:val="24"/>
          <w:szCs w:val="24"/>
        </w:rPr>
        <w:t>uzyskał pozytywną opinię.</w:t>
      </w:r>
    </w:p>
    <w:p w:rsidR="004D1BCB" w:rsidRPr="00EA3CDE" w:rsidRDefault="00EA3CDE" w:rsidP="00EA3CDE">
      <w:pPr>
        <w:spacing w:before="360" w:after="120" w:line="360" w:lineRule="auto"/>
        <w:rPr>
          <w:rFonts w:ascii="Arial" w:hAnsi="Arial" w:cs="Arial"/>
          <w:b/>
          <w:sz w:val="24"/>
          <w:szCs w:val="24"/>
        </w:rPr>
      </w:pPr>
      <w:r w:rsidRPr="00EA3CDE">
        <w:rPr>
          <w:rFonts w:ascii="Arial" w:hAnsi="Arial" w:cs="Arial"/>
          <w:b/>
          <w:sz w:val="24"/>
          <w:szCs w:val="24"/>
        </w:rPr>
        <w:t>5.</w:t>
      </w:r>
      <w:r w:rsidR="004D1BCB" w:rsidRPr="00EA3CDE">
        <w:rPr>
          <w:rFonts w:ascii="Arial" w:hAnsi="Arial" w:cs="Arial"/>
          <w:b/>
          <w:sz w:val="24"/>
          <w:szCs w:val="24"/>
        </w:rPr>
        <w:t>Sprawy bieżące i wolne wnioski.</w:t>
      </w:r>
    </w:p>
    <w:p w:rsidR="00B90662" w:rsidRPr="00516F23" w:rsidRDefault="00B90662" w:rsidP="00FE0F36">
      <w:pPr>
        <w:spacing w:before="120" w:after="480" w:line="360" w:lineRule="auto"/>
        <w:rPr>
          <w:rFonts w:ascii="Arial" w:hAnsi="Arial" w:cs="Arial"/>
          <w:sz w:val="24"/>
          <w:szCs w:val="24"/>
        </w:rPr>
      </w:pPr>
      <w:r w:rsidRPr="00516F23">
        <w:rPr>
          <w:rFonts w:ascii="Arial" w:hAnsi="Arial" w:cs="Arial"/>
          <w:sz w:val="24"/>
          <w:szCs w:val="24"/>
        </w:rPr>
        <w:t xml:space="preserve">Przewodnicząca komisji Pani Teresa Polak ogłosiła, że następne posiedzenie </w:t>
      </w:r>
      <w:r w:rsidR="00711D15" w:rsidRPr="00516F23">
        <w:rPr>
          <w:rFonts w:ascii="Arial" w:hAnsi="Arial" w:cs="Arial"/>
          <w:sz w:val="24"/>
          <w:szCs w:val="24"/>
        </w:rPr>
        <w:t>k</w:t>
      </w:r>
      <w:r w:rsidRPr="00516F23">
        <w:rPr>
          <w:rFonts w:ascii="Arial" w:hAnsi="Arial" w:cs="Arial"/>
          <w:sz w:val="24"/>
          <w:szCs w:val="24"/>
        </w:rPr>
        <w:t xml:space="preserve">omisji odbędzie się </w:t>
      </w:r>
      <w:r w:rsidR="005B3377">
        <w:rPr>
          <w:rFonts w:ascii="Arial" w:hAnsi="Arial" w:cs="Arial"/>
          <w:sz w:val="24"/>
          <w:szCs w:val="24"/>
        </w:rPr>
        <w:t>22 kwietnia</w:t>
      </w:r>
      <w:r w:rsidRPr="00516F23">
        <w:rPr>
          <w:rFonts w:ascii="Arial" w:hAnsi="Arial" w:cs="Arial"/>
          <w:sz w:val="24"/>
          <w:szCs w:val="24"/>
        </w:rPr>
        <w:t xml:space="preserve"> 202</w:t>
      </w:r>
      <w:r w:rsidR="005B3377">
        <w:rPr>
          <w:rFonts w:ascii="Arial" w:hAnsi="Arial" w:cs="Arial"/>
          <w:sz w:val="24"/>
          <w:szCs w:val="24"/>
        </w:rPr>
        <w:t>5</w:t>
      </w:r>
      <w:r w:rsidRPr="00516F23">
        <w:rPr>
          <w:rFonts w:ascii="Arial" w:hAnsi="Arial" w:cs="Arial"/>
          <w:sz w:val="24"/>
          <w:szCs w:val="24"/>
        </w:rPr>
        <w:t xml:space="preserve"> roku o godzinie 11:00</w:t>
      </w:r>
      <w:r w:rsidR="003F4DDF">
        <w:rPr>
          <w:rFonts w:ascii="Arial" w:hAnsi="Arial" w:cs="Arial"/>
          <w:sz w:val="24"/>
          <w:szCs w:val="24"/>
        </w:rPr>
        <w:t>. Radni otrzymają stosowne zawiadomienia</w:t>
      </w:r>
      <w:r w:rsidRPr="00516F23">
        <w:rPr>
          <w:rFonts w:ascii="Arial" w:hAnsi="Arial" w:cs="Arial"/>
          <w:sz w:val="24"/>
          <w:szCs w:val="24"/>
        </w:rPr>
        <w:t xml:space="preserve"> (załącznik nr</w:t>
      </w:r>
      <w:r w:rsidR="00B60A2F">
        <w:rPr>
          <w:rFonts w:ascii="Arial" w:hAnsi="Arial" w:cs="Arial"/>
          <w:sz w:val="24"/>
          <w:szCs w:val="24"/>
        </w:rPr>
        <w:t xml:space="preserve"> 6</w:t>
      </w:r>
      <w:r w:rsidRPr="00516F23">
        <w:rPr>
          <w:rFonts w:ascii="Arial" w:hAnsi="Arial" w:cs="Arial"/>
          <w:sz w:val="24"/>
          <w:szCs w:val="24"/>
        </w:rPr>
        <w:t>).</w:t>
      </w:r>
    </w:p>
    <w:p w:rsidR="005E6D8B" w:rsidRPr="00EA3CDE" w:rsidRDefault="00EA3CDE" w:rsidP="00EA3CDE">
      <w:pPr>
        <w:keepNext/>
        <w:spacing w:before="120" w:after="100" w:afterAutospacing="1"/>
        <w:rPr>
          <w:rFonts w:ascii="Arial" w:hAnsi="Arial" w:cs="Arial"/>
          <w:b/>
          <w:sz w:val="24"/>
          <w:szCs w:val="24"/>
        </w:rPr>
      </w:pPr>
      <w:r w:rsidRPr="00EA3CDE">
        <w:rPr>
          <w:rFonts w:ascii="Arial" w:hAnsi="Arial" w:cs="Arial"/>
          <w:b/>
          <w:sz w:val="24"/>
          <w:szCs w:val="24"/>
        </w:rPr>
        <w:t>6.</w:t>
      </w:r>
      <w:r w:rsidR="005E6D8B" w:rsidRPr="00EA3CDE">
        <w:rPr>
          <w:rFonts w:ascii="Arial" w:hAnsi="Arial" w:cs="Arial"/>
          <w:b/>
          <w:sz w:val="24"/>
          <w:szCs w:val="24"/>
        </w:rPr>
        <w:t xml:space="preserve">Przyjęcie protokołu nr </w:t>
      </w:r>
      <w:r w:rsidR="005B3377" w:rsidRPr="00EA3CDE">
        <w:rPr>
          <w:rFonts w:ascii="Arial" w:hAnsi="Arial" w:cs="Arial"/>
          <w:b/>
          <w:sz w:val="24"/>
          <w:szCs w:val="24"/>
        </w:rPr>
        <w:t>10</w:t>
      </w:r>
      <w:r w:rsidR="005E6D8B" w:rsidRPr="00EA3CDE">
        <w:rPr>
          <w:rFonts w:ascii="Arial" w:hAnsi="Arial" w:cs="Arial"/>
          <w:b/>
          <w:sz w:val="24"/>
          <w:szCs w:val="24"/>
        </w:rPr>
        <w:t xml:space="preserve">.2024 z posiedzenia z dnia </w:t>
      </w:r>
      <w:r w:rsidR="005B3377" w:rsidRPr="00EA3CDE">
        <w:rPr>
          <w:rFonts w:ascii="Arial" w:hAnsi="Arial" w:cs="Arial"/>
          <w:b/>
          <w:sz w:val="24"/>
          <w:szCs w:val="24"/>
        </w:rPr>
        <w:t>3 lutego 2025</w:t>
      </w:r>
      <w:r w:rsidR="005E6D8B" w:rsidRPr="00EA3CDE">
        <w:rPr>
          <w:rFonts w:ascii="Arial" w:hAnsi="Arial" w:cs="Arial"/>
          <w:b/>
          <w:sz w:val="24"/>
          <w:szCs w:val="24"/>
        </w:rPr>
        <w:t xml:space="preserve"> roku.</w:t>
      </w:r>
    </w:p>
    <w:p w:rsidR="001939B6" w:rsidRDefault="001939B6" w:rsidP="00CC5B5C">
      <w:pPr>
        <w:spacing w:before="240" w:line="360" w:lineRule="auto"/>
        <w:rPr>
          <w:rFonts w:ascii="Arial" w:hAnsi="Arial" w:cs="Arial"/>
          <w:sz w:val="24"/>
          <w:szCs w:val="24"/>
        </w:rPr>
      </w:pPr>
      <w:r w:rsidRPr="001939B6">
        <w:rPr>
          <w:rFonts w:ascii="Arial" w:hAnsi="Arial" w:cs="Arial"/>
          <w:sz w:val="24"/>
          <w:szCs w:val="24"/>
        </w:rPr>
        <w:t>Komisja Zdrowia, Ochrony Środowiska i Spraw Społecz</w:t>
      </w:r>
      <w:r w:rsidR="000650D6">
        <w:rPr>
          <w:rFonts w:ascii="Arial" w:hAnsi="Arial" w:cs="Arial"/>
          <w:sz w:val="24"/>
          <w:szCs w:val="24"/>
        </w:rPr>
        <w:t xml:space="preserve">nych Rady Miejskiej w Bytomiu </w:t>
      </w:r>
      <w:r w:rsidRPr="001939B6">
        <w:rPr>
          <w:rFonts w:ascii="Arial" w:hAnsi="Arial" w:cs="Arial"/>
          <w:sz w:val="24"/>
          <w:szCs w:val="24"/>
        </w:rPr>
        <w:t xml:space="preserve">przyjęła treść protokołu nr  </w:t>
      </w:r>
      <w:r w:rsidR="005B3377">
        <w:rPr>
          <w:rFonts w:ascii="Arial" w:hAnsi="Arial" w:cs="Arial"/>
          <w:sz w:val="24"/>
          <w:szCs w:val="24"/>
        </w:rPr>
        <w:t>10</w:t>
      </w:r>
      <w:r w:rsidR="00C1702F">
        <w:rPr>
          <w:rFonts w:ascii="Arial" w:hAnsi="Arial" w:cs="Arial"/>
          <w:sz w:val="24"/>
          <w:szCs w:val="24"/>
        </w:rPr>
        <w:t>.</w:t>
      </w:r>
      <w:r w:rsidRPr="001939B6">
        <w:rPr>
          <w:rFonts w:ascii="Arial" w:hAnsi="Arial" w:cs="Arial"/>
          <w:sz w:val="24"/>
          <w:szCs w:val="24"/>
        </w:rPr>
        <w:t>202</w:t>
      </w:r>
      <w:r w:rsidR="005B3377">
        <w:rPr>
          <w:rFonts w:ascii="Arial" w:hAnsi="Arial" w:cs="Arial"/>
          <w:sz w:val="24"/>
          <w:szCs w:val="24"/>
        </w:rPr>
        <w:t>5</w:t>
      </w:r>
      <w:r w:rsidRPr="001939B6">
        <w:rPr>
          <w:rFonts w:ascii="Arial" w:hAnsi="Arial" w:cs="Arial"/>
          <w:sz w:val="24"/>
          <w:szCs w:val="24"/>
        </w:rPr>
        <w:t xml:space="preserve"> z posiedzenia komisji</w:t>
      </w:r>
      <w:r w:rsidR="000650D6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 </w:t>
      </w:r>
      <w:r w:rsidRPr="001939B6">
        <w:rPr>
          <w:rFonts w:ascii="Arial" w:hAnsi="Arial" w:cs="Arial"/>
          <w:sz w:val="24"/>
          <w:szCs w:val="24"/>
        </w:rPr>
        <w:t xml:space="preserve">w dniu </w:t>
      </w:r>
      <w:r w:rsidR="000650D6">
        <w:rPr>
          <w:rFonts w:ascii="Arial" w:hAnsi="Arial" w:cs="Arial"/>
          <w:sz w:val="24"/>
          <w:szCs w:val="24"/>
        </w:rPr>
        <w:t xml:space="preserve">                          </w:t>
      </w:r>
      <w:r w:rsidR="005B3377">
        <w:rPr>
          <w:rFonts w:ascii="Arial" w:hAnsi="Arial" w:cs="Arial"/>
          <w:sz w:val="24"/>
          <w:szCs w:val="24"/>
        </w:rPr>
        <w:t>3 lutego 2025</w:t>
      </w:r>
      <w:r w:rsidRPr="001939B6">
        <w:rPr>
          <w:rFonts w:ascii="Arial" w:hAnsi="Arial" w:cs="Arial"/>
          <w:sz w:val="24"/>
          <w:szCs w:val="24"/>
        </w:rPr>
        <w:t xml:space="preserve"> roku</w:t>
      </w:r>
      <w:r w:rsidR="00516F23">
        <w:rPr>
          <w:rFonts w:ascii="Arial" w:hAnsi="Arial" w:cs="Arial"/>
          <w:sz w:val="24"/>
          <w:szCs w:val="24"/>
        </w:rPr>
        <w:t xml:space="preserve"> (8 głosów za, 0 głosów przeciw, 0 </w:t>
      </w:r>
      <w:r w:rsidR="00A054F6">
        <w:rPr>
          <w:rFonts w:ascii="Arial" w:hAnsi="Arial" w:cs="Arial"/>
          <w:sz w:val="24"/>
          <w:szCs w:val="24"/>
        </w:rPr>
        <w:t>głos</w:t>
      </w:r>
      <w:r w:rsidR="00516F23">
        <w:rPr>
          <w:rFonts w:ascii="Arial" w:hAnsi="Arial" w:cs="Arial"/>
          <w:sz w:val="24"/>
          <w:szCs w:val="24"/>
        </w:rPr>
        <w:t>ów</w:t>
      </w:r>
      <w:r w:rsidR="00A054F6">
        <w:rPr>
          <w:rFonts w:ascii="Arial" w:hAnsi="Arial" w:cs="Arial"/>
          <w:sz w:val="24"/>
          <w:szCs w:val="24"/>
        </w:rPr>
        <w:t xml:space="preserve"> wstrzymujący</w:t>
      </w:r>
      <w:r w:rsidR="00516F23">
        <w:rPr>
          <w:rFonts w:ascii="Arial" w:hAnsi="Arial" w:cs="Arial"/>
          <w:sz w:val="24"/>
          <w:szCs w:val="24"/>
        </w:rPr>
        <w:t>ch</w:t>
      </w:r>
      <w:r>
        <w:rPr>
          <w:rFonts w:ascii="Arial" w:hAnsi="Arial" w:cs="Arial"/>
          <w:sz w:val="24"/>
          <w:szCs w:val="24"/>
        </w:rPr>
        <w:t xml:space="preserve"> się).</w:t>
      </w:r>
    </w:p>
    <w:p w:rsidR="006446A4" w:rsidRPr="00F113DB" w:rsidRDefault="00EA3CDE" w:rsidP="00EA3CDE">
      <w:pPr>
        <w:suppressAutoHyphens/>
        <w:spacing w:before="360" w:after="120"/>
        <w:jc w:val="both"/>
        <w:rPr>
          <w:rFonts w:ascii="Arial" w:hAnsi="Arial" w:cs="Arial"/>
          <w:b/>
          <w:sz w:val="24"/>
          <w:szCs w:val="24"/>
        </w:rPr>
      </w:pPr>
      <w:r w:rsidRPr="00F113DB">
        <w:rPr>
          <w:rFonts w:ascii="Arial" w:hAnsi="Arial" w:cs="Arial"/>
          <w:b/>
          <w:sz w:val="24"/>
          <w:szCs w:val="24"/>
        </w:rPr>
        <w:t>7.</w:t>
      </w:r>
      <w:r w:rsidR="006446A4" w:rsidRPr="00F113DB">
        <w:rPr>
          <w:rFonts w:ascii="Arial" w:hAnsi="Arial" w:cs="Arial"/>
          <w:b/>
          <w:sz w:val="24"/>
          <w:szCs w:val="24"/>
        </w:rPr>
        <w:t>Zakończenie posiedzenia.</w:t>
      </w:r>
    </w:p>
    <w:p w:rsidR="00CF651C" w:rsidRPr="00CF651C" w:rsidRDefault="00CF651C" w:rsidP="00A42B4D">
      <w:pPr>
        <w:spacing w:line="360" w:lineRule="auto"/>
        <w:rPr>
          <w:rFonts w:ascii="Arial" w:hAnsi="Arial" w:cs="Arial"/>
          <w:sz w:val="24"/>
          <w:szCs w:val="24"/>
        </w:rPr>
      </w:pPr>
      <w:r w:rsidRPr="00CF651C">
        <w:rPr>
          <w:rFonts w:ascii="Arial" w:hAnsi="Arial" w:cs="Arial"/>
          <w:sz w:val="24"/>
          <w:szCs w:val="24"/>
        </w:rPr>
        <w:t>P</w:t>
      </w:r>
      <w:r>
        <w:rPr>
          <w:rFonts w:ascii="Arial" w:hAnsi="Arial" w:cs="Arial"/>
          <w:sz w:val="24"/>
          <w:szCs w:val="24"/>
        </w:rPr>
        <w:t>rzewodnicząca</w:t>
      </w:r>
      <w:r w:rsidRPr="00CF651C">
        <w:rPr>
          <w:rFonts w:ascii="Arial" w:hAnsi="Arial" w:cs="Arial"/>
          <w:sz w:val="24"/>
          <w:szCs w:val="24"/>
        </w:rPr>
        <w:t xml:space="preserve"> Komisji </w:t>
      </w:r>
      <w:r>
        <w:rPr>
          <w:rFonts w:ascii="Arial" w:hAnsi="Arial" w:cs="Arial"/>
          <w:sz w:val="24"/>
          <w:szCs w:val="24"/>
        </w:rPr>
        <w:t>Zdrowia, Ochrony Środowiska i Spraw Społecznych                               T. Polak</w:t>
      </w:r>
      <w:r w:rsidRPr="00CF651C">
        <w:rPr>
          <w:rFonts w:ascii="Arial" w:hAnsi="Arial" w:cs="Arial"/>
          <w:sz w:val="24"/>
          <w:szCs w:val="24"/>
        </w:rPr>
        <w:t xml:space="preserve"> </w:t>
      </w:r>
      <w:r w:rsidRPr="00CF651C">
        <w:rPr>
          <w:rFonts w:ascii="Arial" w:hAnsi="Arial" w:cs="Arial"/>
          <w:bCs/>
          <w:sz w:val="24"/>
          <w:szCs w:val="24"/>
        </w:rPr>
        <w:t>stwierdził</w:t>
      </w:r>
      <w:r>
        <w:rPr>
          <w:rFonts w:ascii="Arial" w:hAnsi="Arial" w:cs="Arial"/>
          <w:bCs/>
          <w:sz w:val="24"/>
          <w:szCs w:val="24"/>
        </w:rPr>
        <w:t>a</w:t>
      </w:r>
      <w:r w:rsidRPr="00CF651C">
        <w:rPr>
          <w:rFonts w:ascii="Arial" w:hAnsi="Arial" w:cs="Arial"/>
          <w:sz w:val="24"/>
          <w:szCs w:val="24"/>
        </w:rPr>
        <w:t xml:space="preserve">, iż porządek obrad został wyczerpany </w:t>
      </w:r>
      <w:r>
        <w:rPr>
          <w:rFonts w:ascii="Arial" w:hAnsi="Arial" w:cs="Arial"/>
          <w:sz w:val="24"/>
          <w:szCs w:val="24"/>
        </w:rPr>
        <w:t xml:space="preserve">i zamknęła </w:t>
      </w:r>
      <w:r w:rsidRPr="00CF651C">
        <w:rPr>
          <w:rFonts w:ascii="Arial" w:hAnsi="Arial" w:cs="Arial"/>
          <w:sz w:val="24"/>
          <w:szCs w:val="24"/>
        </w:rPr>
        <w:t xml:space="preserve"> posiedzenie </w:t>
      </w:r>
      <w:r>
        <w:rPr>
          <w:rFonts w:ascii="Arial" w:hAnsi="Arial" w:cs="Arial"/>
          <w:sz w:val="24"/>
          <w:szCs w:val="24"/>
        </w:rPr>
        <w:t xml:space="preserve">                 </w:t>
      </w:r>
      <w:r w:rsidRPr="00CF651C">
        <w:rPr>
          <w:rFonts w:ascii="Arial" w:hAnsi="Arial" w:cs="Arial"/>
          <w:sz w:val="24"/>
          <w:szCs w:val="24"/>
        </w:rPr>
        <w:t xml:space="preserve">o godzinie </w:t>
      </w:r>
      <w:r>
        <w:rPr>
          <w:rFonts w:ascii="Arial" w:hAnsi="Arial" w:cs="Arial"/>
          <w:sz w:val="24"/>
          <w:szCs w:val="24"/>
        </w:rPr>
        <w:t>1</w:t>
      </w:r>
      <w:r w:rsidR="005B3377">
        <w:rPr>
          <w:rFonts w:ascii="Arial" w:hAnsi="Arial" w:cs="Arial"/>
          <w:sz w:val="24"/>
          <w:szCs w:val="24"/>
        </w:rPr>
        <w:t>1</w:t>
      </w:r>
      <w:r w:rsidR="00A054F6">
        <w:rPr>
          <w:rFonts w:ascii="Arial" w:hAnsi="Arial" w:cs="Arial"/>
          <w:sz w:val="24"/>
          <w:szCs w:val="24"/>
        </w:rPr>
        <w:t>.</w:t>
      </w:r>
      <w:r w:rsidR="005B3377">
        <w:rPr>
          <w:rFonts w:ascii="Arial" w:hAnsi="Arial" w:cs="Arial"/>
          <w:sz w:val="24"/>
          <w:szCs w:val="24"/>
        </w:rPr>
        <w:t>4</w:t>
      </w:r>
      <w:r w:rsidR="00516F23">
        <w:rPr>
          <w:rFonts w:ascii="Arial" w:hAnsi="Arial" w:cs="Arial"/>
          <w:sz w:val="24"/>
          <w:szCs w:val="24"/>
        </w:rPr>
        <w:t>5</w:t>
      </w:r>
      <w:r w:rsidRPr="00CF651C">
        <w:rPr>
          <w:rFonts w:ascii="Arial" w:hAnsi="Arial" w:cs="Arial"/>
          <w:sz w:val="24"/>
          <w:szCs w:val="24"/>
        </w:rPr>
        <w:t>.</w:t>
      </w:r>
    </w:p>
    <w:p w:rsidR="006446A4" w:rsidRPr="00476FAF" w:rsidRDefault="00016371" w:rsidP="00A95655">
      <w:pPr>
        <w:pStyle w:val="Nagwek"/>
        <w:tabs>
          <w:tab w:val="left" w:pos="708"/>
        </w:tabs>
        <w:spacing w:before="120" w:line="276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P</w:t>
      </w:r>
      <w:r w:rsidR="00422D3E">
        <w:rPr>
          <w:rFonts w:ascii="Arial" w:hAnsi="Arial" w:cs="Arial"/>
          <w:sz w:val="16"/>
          <w:szCs w:val="16"/>
        </w:rPr>
        <w:t>rotokołowała: A. Marczyk</w:t>
      </w:r>
    </w:p>
    <w:p w:rsidR="00A95655" w:rsidRDefault="00A95655" w:rsidP="00A95655">
      <w:pPr>
        <w:spacing w:after="0" w:line="240" w:lineRule="auto"/>
        <w:ind w:left="5664" w:firstLine="708"/>
        <w:jc w:val="center"/>
        <w:rPr>
          <w:rFonts w:ascii="Arial" w:hAnsi="Arial" w:cs="Arial"/>
          <w:sz w:val="24"/>
          <w:szCs w:val="24"/>
        </w:rPr>
      </w:pPr>
    </w:p>
    <w:p w:rsidR="00A95655" w:rsidRDefault="00A95655" w:rsidP="00A95655">
      <w:pPr>
        <w:spacing w:after="0" w:line="240" w:lineRule="auto"/>
        <w:ind w:left="5664" w:firstLine="708"/>
        <w:jc w:val="center"/>
        <w:rPr>
          <w:rFonts w:ascii="Arial" w:hAnsi="Arial" w:cs="Arial"/>
          <w:sz w:val="24"/>
          <w:szCs w:val="24"/>
        </w:rPr>
      </w:pPr>
    </w:p>
    <w:p w:rsidR="00C0023A" w:rsidRPr="00C0163C" w:rsidRDefault="00C0023A" w:rsidP="00C0023A">
      <w:pPr>
        <w:spacing w:after="0" w:line="240" w:lineRule="auto"/>
        <w:ind w:left="5664" w:firstLine="708"/>
        <w:jc w:val="right"/>
        <w:rPr>
          <w:rFonts w:ascii="Arial" w:hAnsi="Arial" w:cs="Arial"/>
          <w:sz w:val="20"/>
          <w:szCs w:val="20"/>
        </w:rPr>
      </w:pPr>
      <w:r w:rsidRPr="00C0163C">
        <w:rPr>
          <w:rFonts w:ascii="Arial" w:hAnsi="Arial" w:cs="Arial"/>
          <w:sz w:val="20"/>
          <w:szCs w:val="20"/>
        </w:rPr>
        <w:t xml:space="preserve">podpisała </w:t>
      </w:r>
    </w:p>
    <w:p w:rsidR="00C0023A" w:rsidRDefault="00C0023A" w:rsidP="00C0023A">
      <w:pPr>
        <w:spacing w:after="0" w:line="240" w:lineRule="auto"/>
        <w:ind w:left="5664" w:firstLine="708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Przewodnicząca</w:t>
      </w:r>
    </w:p>
    <w:p w:rsidR="00C0023A" w:rsidRDefault="00C0023A" w:rsidP="00C0023A">
      <w:pPr>
        <w:tabs>
          <w:tab w:val="left" w:pos="2790"/>
          <w:tab w:val="center" w:pos="4111"/>
        </w:tabs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Komisji Zdrowia, Ochrony Środowiska</w:t>
      </w:r>
    </w:p>
    <w:p w:rsidR="00C0023A" w:rsidRDefault="00C0023A" w:rsidP="00C0023A">
      <w:pPr>
        <w:pStyle w:val="Tekstpodstawowywcity3"/>
        <w:spacing w:before="0" w:beforeAutospacing="0" w:after="0" w:afterAutospacing="0" w:line="240" w:lineRule="auto"/>
        <w:ind w:left="4956" w:firstLine="708"/>
        <w:jc w:val="right"/>
        <w:rPr>
          <w:rFonts w:ascii="Arial" w:hAnsi="Arial" w:cs="Arial"/>
          <w:iCs/>
          <w:spacing w:val="-3"/>
          <w:sz w:val="24"/>
        </w:rPr>
      </w:pPr>
      <w:r>
        <w:rPr>
          <w:rFonts w:ascii="Arial" w:hAnsi="Arial" w:cs="Arial"/>
          <w:iCs/>
          <w:spacing w:val="-3"/>
          <w:sz w:val="24"/>
        </w:rPr>
        <w:t>i Spraw Społecznych</w:t>
      </w:r>
    </w:p>
    <w:p w:rsidR="00C0023A" w:rsidRPr="008875B0" w:rsidRDefault="00C0023A" w:rsidP="00C0023A">
      <w:pPr>
        <w:pStyle w:val="Tekstpodstawowywcity3"/>
        <w:spacing w:before="0" w:beforeAutospacing="0" w:after="0" w:afterAutospacing="0" w:line="240" w:lineRule="auto"/>
        <w:ind w:left="4956" w:firstLine="708"/>
        <w:jc w:val="right"/>
        <w:rPr>
          <w:rFonts w:ascii="Arial" w:hAnsi="Arial" w:cs="Arial"/>
          <w:iCs/>
          <w:spacing w:val="-3"/>
          <w:sz w:val="24"/>
        </w:rPr>
      </w:pPr>
      <w:r>
        <w:rPr>
          <w:rFonts w:ascii="Arial" w:hAnsi="Arial" w:cs="Arial"/>
          <w:sz w:val="24"/>
        </w:rPr>
        <w:t>Teresa Polak</w:t>
      </w:r>
    </w:p>
    <w:p w:rsidR="004E5CD5" w:rsidRDefault="004E5CD5" w:rsidP="005B3377">
      <w:pPr>
        <w:pStyle w:val="Tekstpodstawowywcity3"/>
        <w:spacing w:before="0" w:beforeAutospacing="0" w:after="0" w:afterAutospacing="0" w:line="240" w:lineRule="auto"/>
        <w:ind w:firstLine="0"/>
        <w:rPr>
          <w:rFonts w:ascii="Arial" w:hAnsi="Arial" w:cs="Arial"/>
          <w:szCs w:val="22"/>
        </w:rPr>
      </w:pPr>
    </w:p>
    <w:p w:rsidR="004E5CD5" w:rsidRDefault="004E5CD5" w:rsidP="005B3377">
      <w:pPr>
        <w:pStyle w:val="Tekstpodstawowywcity3"/>
        <w:spacing w:before="0" w:beforeAutospacing="0" w:after="0" w:afterAutospacing="0" w:line="240" w:lineRule="auto"/>
        <w:ind w:firstLine="0"/>
        <w:rPr>
          <w:rFonts w:ascii="Arial" w:hAnsi="Arial" w:cs="Arial"/>
          <w:szCs w:val="22"/>
        </w:rPr>
      </w:pPr>
    </w:p>
    <w:p w:rsidR="004E5CD5" w:rsidRPr="004E5CD5" w:rsidRDefault="00C045EF" w:rsidP="005B3377">
      <w:pPr>
        <w:pStyle w:val="Tekstpodstawowywcity3"/>
        <w:spacing w:before="0" w:beforeAutospacing="0" w:after="0" w:afterAutospacing="0" w:line="240" w:lineRule="auto"/>
        <w:ind w:firstLine="0"/>
        <w:rPr>
          <w:rFonts w:ascii="Arial" w:hAnsi="Arial" w:cs="Arial"/>
          <w:szCs w:val="22"/>
        </w:rPr>
      </w:pPr>
      <w:r>
        <w:rPr>
          <w:rStyle w:val="displayonly"/>
          <w:rFonts w:ascii="Arial" w:hAnsi="Arial" w:cs="Arial"/>
          <w:szCs w:val="22"/>
        </w:rPr>
        <w:t>4752</w:t>
      </w:r>
      <w:r w:rsidR="004E5CD5" w:rsidRPr="004E5CD5">
        <w:rPr>
          <w:rStyle w:val="displayonly"/>
          <w:rFonts w:ascii="Arial" w:hAnsi="Arial" w:cs="Arial"/>
          <w:szCs w:val="22"/>
        </w:rPr>
        <w:t>/0</w:t>
      </w:r>
      <w:r w:rsidR="00C0023A">
        <w:rPr>
          <w:rStyle w:val="displayonly"/>
          <w:rFonts w:ascii="Arial" w:hAnsi="Arial" w:cs="Arial"/>
          <w:szCs w:val="22"/>
        </w:rPr>
        <w:t>4</w:t>
      </w:r>
      <w:r w:rsidR="004E5CD5" w:rsidRPr="004E5CD5">
        <w:rPr>
          <w:rStyle w:val="displayonly"/>
          <w:rFonts w:ascii="Arial" w:hAnsi="Arial" w:cs="Arial"/>
          <w:szCs w:val="22"/>
        </w:rPr>
        <w:t>/2025</w:t>
      </w:r>
    </w:p>
    <w:sectPr w:rsidR="004E5CD5" w:rsidRPr="004E5CD5" w:rsidSect="00EA72EF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D2E48" w:rsidRDefault="004D2E48" w:rsidP="00873599">
      <w:pPr>
        <w:spacing w:after="0" w:line="240" w:lineRule="auto"/>
      </w:pPr>
      <w:r>
        <w:separator/>
      </w:r>
    </w:p>
  </w:endnote>
  <w:endnote w:type="continuationSeparator" w:id="0">
    <w:p w:rsidR="004D2E48" w:rsidRDefault="004D2E48" w:rsidP="008735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IDFont+F1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5050470"/>
      <w:docPartObj>
        <w:docPartGallery w:val="Page Numbers (Bottom of Page)"/>
        <w:docPartUnique/>
      </w:docPartObj>
    </w:sdtPr>
    <w:sdtContent>
      <w:p w:rsidR="004D2E48" w:rsidRDefault="00A5790D">
        <w:pPr>
          <w:pStyle w:val="Stopka"/>
          <w:jc w:val="right"/>
        </w:pPr>
        <w:fldSimple w:instr=" PAGE   \* MERGEFORMAT ">
          <w:r w:rsidR="00C045EF">
            <w:rPr>
              <w:noProof/>
            </w:rPr>
            <w:t>4</w:t>
          </w:r>
        </w:fldSimple>
      </w:p>
    </w:sdtContent>
  </w:sdt>
  <w:p w:rsidR="004D2E48" w:rsidRDefault="004D2E4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D2E48" w:rsidRDefault="004D2E48" w:rsidP="00873599">
      <w:pPr>
        <w:spacing w:after="0" w:line="240" w:lineRule="auto"/>
      </w:pPr>
      <w:r>
        <w:separator/>
      </w:r>
    </w:p>
  </w:footnote>
  <w:footnote w:type="continuationSeparator" w:id="0">
    <w:p w:rsidR="004D2E48" w:rsidRDefault="004D2E48" w:rsidP="008735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B956A6"/>
    <w:multiLevelType w:val="hybridMultilevel"/>
    <w:tmpl w:val="E594EBC6"/>
    <w:lvl w:ilvl="0" w:tplc="0415000F">
      <w:start w:val="1"/>
      <w:numFmt w:val="decimal"/>
      <w:lvlText w:val="%1."/>
      <w:lvlJc w:val="left"/>
      <w:pPr>
        <w:ind w:left="21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">
    <w:nsid w:val="091B1407"/>
    <w:multiLevelType w:val="hybridMultilevel"/>
    <w:tmpl w:val="14626918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0BED31BC"/>
    <w:multiLevelType w:val="hybridMultilevel"/>
    <w:tmpl w:val="FE465270"/>
    <w:lvl w:ilvl="0" w:tplc="F6F22E26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3">
    <w:nsid w:val="0D6C265E"/>
    <w:multiLevelType w:val="hybridMultilevel"/>
    <w:tmpl w:val="F46C7C9A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DC56A0B"/>
    <w:multiLevelType w:val="hybridMultilevel"/>
    <w:tmpl w:val="41384C54"/>
    <w:lvl w:ilvl="0" w:tplc="04150011">
      <w:start w:val="1"/>
      <w:numFmt w:val="decimal"/>
      <w:lvlText w:val="%1)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">
    <w:nsid w:val="10455014"/>
    <w:multiLevelType w:val="hybridMultilevel"/>
    <w:tmpl w:val="B5F2A844"/>
    <w:lvl w:ilvl="0" w:tplc="0415000F">
      <w:start w:val="1"/>
      <w:numFmt w:val="decimal"/>
      <w:lvlText w:val="%1."/>
      <w:lvlJc w:val="left"/>
      <w:pPr>
        <w:tabs>
          <w:tab w:val="num" w:pos="1771"/>
        </w:tabs>
        <w:ind w:left="1771" w:hanging="360"/>
      </w:pPr>
    </w:lvl>
    <w:lvl w:ilvl="1" w:tplc="B1F45B20">
      <w:start w:val="1"/>
      <w:numFmt w:val="decimal"/>
      <w:lvlText w:val="%2)"/>
      <w:lvlJc w:val="left"/>
      <w:pPr>
        <w:tabs>
          <w:tab w:val="num" w:pos="2142"/>
        </w:tabs>
        <w:ind w:left="2142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862"/>
        </w:tabs>
        <w:ind w:left="2862" w:hanging="180"/>
      </w:pPr>
    </w:lvl>
    <w:lvl w:ilvl="3" w:tplc="DAEAC4DA">
      <w:start w:val="7"/>
      <w:numFmt w:val="bullet"/>
      <w:lvlText w:val="-"/>
      <w:lvlJc w:val="left"/>
      <w:pPr>
        <w:tabs>
          <w:tab w:val="num" w:pos="3582"/>
        </w:tabs>
        <w:ind w:left="3582" w:hanging="360"/>
      </w:pPr>
      <w:rPr>
        <w:rFonts w:ascii="Times New Roman" w:eastAsia="Times New Roman" w:hAnsi="Times New Roman" w:cs="Times New Roman" w:hint="default"/>
      </w:rPr>
    </w:lvl>
    <w:lvl w:ilvl="4" w:tplc="04150019">
      <w:start w:val="1"/>
      <w:numFmt w:val="decimal"/>
      <w:lvlText w:val="%5."/>
      <w:lvlJc w:val="left"/>
      <w:pPr>
        <w:tabs>
          <w:tab w:val="num" w:pos="4302"/>
        </w:tabs>
        <w:ind w:left="4302" w:hanging="360"/>
      </w:pPr>
    </w:lvl>
    <w:lvl w:ilvl="5" w:tplc="0415001B">
      <w:start w:val="1"/>
      <w:numFmt w:val="decimal"/>
      <w:lvlText w:val="%6."/>
      <w:lvlJc w:val="left"/>
      <w:pPr>
        <w:tabs>
          <w:tab w:val="num" w:pos="5022"/>
        </w:tabs>
        <w:ind w:left="5022" w:hanging="360"/>
      </w:pPr>
    </w:lvl>
    <w:lvl w:ilvl="6" w:tplc="0415000F">
      <w:start w:val="1"/>
      <w:numFmt w:val="decimal"/>
      <w:lvlText w:val="%7."/>
      <w:lvlJc w:val="left"/>
      <w:pPr>
        <w:tabs>
          <w:tab w:val="num" w:pos="5742"/>
        </w:tabs>
        <w:ind w:left="5742" w:hanging="360"/>
      </w:pPr>
    </w:lvl>
    <w:lvl w:ilvl="7" w:tplc="04150019">
      <w:start w:val="1"/>
      <w:numFmt w:val="decimal"/>
      <w:lvlText w:val="%8."/>
      <w:lvlJc w:val="left"/>
      <w:pPr>
        <w:tabs>
          <w:tab w:val="num" w:pos="6462"/>
        </w:tabs>
        <w:ind w:left="6462" w:hanging="360"/>
      </w:pPr>
    </w:lvl>
    <w:lvl w:ilvl="8" w:tplc="0415001B">
      <w:start w:val="1"/>
      <w:numFmt w:val="decimal"/>
      <w:lvlText w:val="%9."/>
      <w:lvlJc w:val="left"/>
      <w:pPr>
        <w:tabs>
          <w:tab w:val="num" w:pos="7182"/>
        </w:tabs>
        <w:ind w:left="7182" w:hanging="360"/>
      </w:pPr>
    </w:lvl>
  </w:abstractNum>
  <w:abstractNum w:abstractNumId="6">
    <w:nsid w:val="14E30C0F"/>
    <w:multiLevelType w:val="hybridMultilevel"/>
    <w:tmpl w:val="FE465270"/>
    <w:lvl w:ilvl="0" w:tplc="F6F22E26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7">
    <w:nsid w:val="15162630"/>
    <w:multiLevelType w:val="hybridMultilevel"/>
    <w:tmpl w:val="2A38F76C"/>
    <w:lvl w:ilvl="0" w:tplc="041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8">
    <w:nsid w:val="167839E2"/>
    <w:multiLevelType w:val="hybridMultilevel"/>
    <w:tmpl w:val="D522357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6D17AE5"/>
    <w:multiLevelType w:val="hybridMultilevel"/>
    <w:tmpl w:val="BE94D74A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0645B66"/>
    <w:multiLevelType w:val="hybridMultilevel"/>
    <w:tmpl w:val="D0DE92C8"/>
    <w:lvl w:ilvl="0" w:tplc="04150011">
      <w:start w:val="1"/>
      <w:numFmt w:val="decimal"/>
      <w:lvlText w:val="%1)"/>
      <w:lvlJc w:val="left"/>
      <w:pPr>
        <w:ind w:left="2061" w:hanging="360"/>
      </w:pPr>
    </w:lvl>
    <w:lvl w:ilvl="1" w:tplc="04150019" w:tentative="1">
      <w:start w:val="1"/>
      <w:numFmt w:val="lowerLetter"/>
      <w:lvlText w:val="%2."/>
      <w:lvlJc w:val="left"/>
      <w:pPr>
        <w:ind w:left="2877" w:hanging="360"/>
      </w:pPr>
    </w:lvl>
    <w:lvl w:ilvl="2" w:tplc="0415001B" w:tentative="1">
      <w:start w:val="1"/>
      <w:numFmt w:val="lowerRoman"/>
      <w:lvlText w:val="%3."/>
      <w:lvlJc w:val="right"/>
      <w:pPr>
        <w:ind w:left="3597" w:hanging="180"/>
      </w:pPr>
    </w:lvl>
    <w:lvl w:ilvl="3" w:tplc="0415000F" w:tentative="1">
      <w:start w:val="1"/>
      <w:numFmt w:val="decimal"/>
      <w:lvlText w:val="%4."/>
      <w:lvlJc w:val="left"/>
      <w:pPr>
        <w:ind w:left="4317" w:hanging="360"/>
      </w:pPr>
    </w:lvl>
    <w:lvl w:ilvl="4" w:tplc="04150019" w:tentative="1">
      <w:start w:val="1"/>
      <w:numFmt w:val="lowerLetter"/>
      <w:lvlText w:val="%5."/>
      <w:lvlJc w:val="left"/>
      <w:pPr>
        <w:ind w:left="5037" w:hanging="360"/>
      </w:pPr>
    </w:lvl>
    <w:lvl w:ilvl="5" w:tplc="0415001B" w:tentative="1">
      <w:start w:val="1"/>
      <w:numFmt w:val="lowerRoman"/>
      <w:lvlText w:val="%6."/>
      <w:lvlJc w:val="right"/>
      <w:pPr>
        <w:ind w:left="5757" w:hanging="180"/>
      </w:pPr>
    </w:lvl>
    <w:lvl w:ilvl="6" w:tplc="0415000F" w:tentative="1">
      <w:start w:val="1"/>
      <w:numFmt w:val="decimal"/>
      <w:lvlText w:val="%7."/>
      <w:lvlJc w:val="left"/>
      <w:pPr>
        <w:ind w:left="6477" w:hanging="360"/>
      </w:pPr>
    </w:lvl>
    <w:lvl w:ilvl="7" w:tplc="04150019" w:tentative="1">
      <w:start w:val="1"/>
      <w:numFmt w:val="lowerLetter"/>
      <w:lvlText w:val="%8."/>
      <w:lvlJc w:val="left"/>
      <w:pPr>
        <w:ind w:left="7197" w:hanging="360"/>
      </w:pPr>
    </w:lvl>
    <w:lvl w:ilvl="8" w:tplc="0415001B" w:tentative="1">
      <w:start w:val="1"/>
      <w:numFmt w:val="lowerRoman"/>
      <w:lvlText w:val="%9."/>
      <w:lvlJc w:val="right"/>
      <w:pPr>
        <w:ind w:left="7917" w:hanging="180"/>
      </w:pPr>
    </w:lvl>
  </w:abstractNum>
  <w:abstractNum w:abstractNumId="11">
    <w:nsid w:val="21347A05"/>
    <w:multiLevelType w:val="hybridMultilevel"/>
    <w:tmpl w:val="09FC638C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2">
    <w:nsid w:val="237757F4"/>
    <w:multiLevelType w:val="hybridMultilevel"/>
    <w:tmpl w:val="09FC638C"/>
    <w:lvl w:ilvl="0" w:tplc="0415000F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3">
    <w:nsid w:val="251D71D0"/>
    <w:multiLevelType w:val="hybridMultilevel"/>
    <w:tmpl w:val="09FC638C"/>
    <w:lvl w:ilvl="0" w:tplc="0415000F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4">
    <w:nsid w:val="2839574B"/>
    <w:multiLevelType w:val="hybridMultilevel"/>
    <w:tmpl w:val="808ABEC4"/>
    <w:lvl w:ilvl="0" w:tplc="8DB4C0F6">
      <w:start w:val="1"/>
      <w:numFmt w:val="decimal"/>
      <w:lvlText w:val="%1."/>
      <w:lvlJc w:val="left"/>
      <w:pPr>
        <w:tabs>
          <w:tab w:val="num" w:pos="2650"/>
        </w:tabs>
        <w:ind w:left="2650" w:hanging="360"/>
      </w:pPr>
      <w:rPr>
        <w:rFonts w:ascii="Arial" w:eastAsiaTheme="minorHAnsi" w:hAnsi="Arial" w:cs="Arial"/>
      </w:rPr>
    </w:lvl>
    <w:lvl w:ilvl="1" w:tplc="04150019">
      <w:start w:val="1"/>
      <w:numFmt w:val="lowerLetter"/>
      <w:lvlText w:val="%2."/>
      <w:lvlJc w:val="left"/>
      <w:pPr>
        <w:tabs>
          <w:tab w:val="num" w:pos="3372"/>
        </w:tabs>
        <w:ind w:left="3372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4092"/>
        </w:tabs>
        <w:ind w:left="4092" w:hanging="180"/>
      </w:pPr>
    </w:lvl>
    <w:lvl w:ilvl="3" w:tplc="DAC0BBEA">
      <w:start w:val="1"/>
      <w:numFmt w:val="decimal"/>
      <w:lvlText w:val="%4."/>
      <w:lvlJc w:val="left"/>
      <w:pPr>
        <w:tabs>
          <w:tab w:val="num" w:pos="4812"/>
        </w:tabs>
        <w:ind w:left="4812" w:hanging="360"/>
      </w:pPr>
      <w:rPr>
        <w:rFonts w:ascii="Arial" w:hAnsi="Arial" w:cs="Arial"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5532"/>
        </w:tabs>
        <w:ind w:left="553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6252"/>
        </w:tabs>
        <w:ind w:left="625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972"/>
        </w:tabs>
        <w:ind w:left="697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7692"/>
        </w:tabs>
        <w:ind w:left="769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8412"/>
        </w:tabs>
        <w:ind w:left="8412" w:hanging="180"/>
      </w:pPr>
    </w:lvl>
  </w:abstractNum>
  <w:abstractNum w:abstractNumId="15">
    <w:nsid w:val="29C35E13"/>
    <w:multiLevelType w:val="hybridMultilevel"/>
    <w:tmpl w:val="176252D6"/>
    <w:lvl w:ilvl="0" w:tplc="0415000F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6">
    <w:nsid w:val="2CD3448D"/>
    <w:multiLevelType w:val="hybridMultilevel"/>
    <w:tmpl w:val="8390BB6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D0C51B6"/>
    <w:multiLevelType w:val="hybridMultilevel"/>
    <w:tmpl w:val="563CD4BE"/>
    <w:lvl w:ilvl="0" w:tplc="8DB4C0F6">
      <w:start w:val="1"/>
      <w:numFmt w:val="decimal"/>
      <w:lvlText w:val="%1."/>
      <w:lvlJc w:val="left"/>
      <w:pPr>
        <w:tabs>
          <w:tab w:val="num" w:pos="2650"/>
        </w:tabs>
        <w:ind w:left="2650" w:hanging="360"/>
      </w:pPr>
      <w:rPr>
        <w:rFonts w:ascii="Arial" w:eastAsiaTheme="minorHAnsi" w:hAnsi="Arial" w:cs="Arial"/>
      </w:rPr>
    </w:lvl>
    <w:lvl w:ilvl="1" w:tplc="04150019">
      <w:start w:val="1"/>
      <w:numFmt w:val="lowerLetter"/>
      <w:lvlText w:val="%2."/>
      <w:lvlJc w:val="left"/>
      <w:pPr>
        <w:tabs>
          <w:tab w:val="num" w:pos="3372"/>
        </w:tabs>
        <w:ind w:left="3372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4092"/>
        </w:tabs>
        <w:ind w:left="4092" w:hanging="180"/>
      </w:pPr>
    </w:lvl>
    <w:lvl w:ilvl="3" w:tplc="0415000F">
      <w:start w:val="1"/>
      <w:numFmt w:val="decimal"/>
      <w:lvlText w:val="%4."/>
      <w:lvlJc w:val="left"/>
      <w:pPr>
        <w:tabs>
          <w:tab w:val="num" w:pos="4812"/>
        </w:tabs>
        <w:ind w:left="481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5532"/>
        </w:tabs>
        <w:ind w:left="553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6252"/>
        </w:tabs>
        <w:ind w:left="625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972"/>
        </w:tabs>
        <w:ind w:left="697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7692"/>
        </w:tabs>
        <w:ind w:left="769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8412"/>
        </w:tabs>
        <w:ind w:left="8412" w:hanging="180"/>
      </w:pPr>
    </w:lvl>
  </w:abstractNum>
  <w:abstractNum w:abstractNumId="18">
    <w:nsid w:val="2E0F209B"/>
    <w:multiLevelType w:val="hybridMultilevel"/>
    <w:tmpl w:val="563CD4BE"/>
    <w:lvl w:ilvl="0" w:tplc="8DB4C0F6">
      <w:start w:val="1"/>
      <w:numFmt w:val="decimal"/>
      <w:lvlText w:val="%1."/>
      <w:lvlJc w:val="left"/>
      <w:pPr>
        <w:tabs>
          <w:tab w:val="num" w:pos="2650"/>
        </w:tabs>
        <w:ind w:left="2650" w:hanging="360"/>
      </w:pPr>
      <w:rPr>
        <w:rFonts w:ascii="Arial" w:eastAsiaTheme="minorHAnsi" w:hAnsi="Arial" w:cs="Arial"/>
      </w:rPr>
    </w:lvl>
    <w:lvl w:ilvl="1" w:tplc="04150019">
      <w:start w:val="1"/>
      <w:numFmt w:val="lowerLetter"/>
      <w:lvlText w:val="%2."/>
      <w:lvlJc w:val="left"/>
      <w:pPr>
        <w:tabs>
          <w:tab w:val="num" w:pos="3372"/>
        </w:tabs>
        <w:ind w:left="3372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4092"/>
        </w:tabs>
        <w:ind w:left="4092" w:hanging="180"/>
      </w:pPr>
    </w:lvl>
    <w:lvl w:ilvl="3" w:tplc="0415000F">
      <w:start w:val="1"/>
      <w:numFmt w:val="decimal"/>
      <w:lvlText w:val="%4."/>
      <w:lvlJc w:val="left"/>
      <w:pPr>
        <w:tabs>
          <w:tab w:val="num" w:pos="4812"/>
        </w:tabs>
        <w:ind w:left="481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5532"/>
        </w:tabs>
        <w:ind w:left="553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6252"/>
        </w:tabs>
        <w:ind w:left="625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972"/>
        </w:tabs>
        <w:ind w:left="697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7692"/>
        </w:tabs>
        <w:ind w:left="769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8412"/>
        </w:tabs>
        <w:ind w:left="8412" w:hanging="180"/>
      </w:pPr>
    </w:lvl>
  </w:abstractNum>
  <w:abstractNum w:abstractNumId="19">
    <w:nsid w:val="319D0B21"/>
    <w:multiLevelType w:val="hybridMultilevel"/>
    <w:tmpl w:val="C0E0F39C"/>
    <w:lvl w:ilvl="0" w:tplc="8DB4C0F6">
      <w:start w:val="1"/>
      <w:numFmt w:val="decimal"/>
      <w:lvlText w:val="%1."/>
      <w:lvlJc w:val="left"/>
      <w:pPr>
        <w:tabs>
          <w:tab w:val="num" w:pos="1582"/>
        </w:tabs>
        <w:ind w:left="1582" w:hanging="360"/>
      </w:pPr>
      <w:rPr>
        <w:rFonts w:ascii="Arial" w:eastAsiaTheme="minorHAnsi" w:hAnsi="Arial" w:cs="Arial"/>
      </w:rPr>
    </w:lvl>
    <w:lvl w:ilvl="1" w:tplc="04150019">
      <w:start w:val="1"/>
      <w:numFmt w:val="lowerLetter"/>
      <w:lvlText w:val="%2."/>
      <w:lvlJc w:val="left"/>
      <w:pPr>
        <w:tabs>
          <w:tab w:val="num" w:pos="2444"/>
        </w:tabs>
        <w:ind w:left="2444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3164"/>
        </w:tabs>
        <w:ind w:left="3164" w:hanging="180"/>
      </w:pPr>
    </w:lvl>
    <w:lvl w:ilvl="3" w:tplc="0415000F">
      <w:start w:val="1"/>
      <w:numFmt w:val="decimal"/>
      <w:lvlText w:val="%4."/>
      <w:lvlJc w:val="left"/>
      <w:pPr>
        <w:tabs>
          <w:tab w:val="num" w:pos="3884"/>
        </w:tabs>
        <w:ind w:left="388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04"/>
        </w:tabs>
        <w:ind w:left="460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324"/>
        </w:tabs>
        <w:ind w:left="532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044"/>
        </w:tabs>
        <w:ind w:left="604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764"/>
        </w:tabs>
        <w:ind w:left="676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484"/>
        </w:tabs>
        <w:ind w:left="7484" w:hanging="180"/>
      </w:pPr>
    </w:lvl>
  </w:abstractNum>
  <w:abstractNum w:abstractNumId="20">
    <w:nsid w:val="392C1C1B"/>
    <w:multiLevelType w:val="hybridMultilevel"/>
    <w:tmpl w:val="4D2C2A7A"/>
    <w:lvl w:ilvl="0" w:tplc="769E0C12">
      <w:start w:val="1"/>
      <w:numFmt w:val="decimal"/>
      <w:lvlText w:val="%1)"/>
      <w:lvlJc w:val="left"/>
      <w:pPr>
        <w:ind w:left="1440" w:hanging="360"/>
      </w:pPr>
      <w:rPr>
        <w:rFonts w:ascii="CIDFont+F1" w:hAnsi="CIDFont+F1" w:cs="CIDFont+F1"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3BBC650E"/>
    <w:multiLevelType w:val="hybridMultilevel"/>
    <w:tmpl w:val="D0DE92C8"/>
    <w:lvl w:ilvl="0" w:tplc="04150011">
      <w:start w:val="1"/>
      <w:numFmt w:val="decimal"/>
      <w:lvlText w:val="%1)"/>
      <w:lvlJc w:val="left"/>
      <w:pPr>
        <w:ind w:left="2061" w:hanging="360"/>
      </w:pPr>
    </w:lvl>
    <w:lvl w:ilvl="1" w:tplc="04150019" w:tentative="1">
      <w:start w:val="1"/>
      <w:numFmt w:val="lowerLetter"/>
      <w:lvlText w:val="%2."/>
      <w:lvlJc w:val="left"/>
      <w:pPr>
        <w:ind w:left="2877" w:hanging="360"/>
      </w:pPr>
    </w:lvl>
    <w:lvl w:ilvl="2" w:tplc="0415001B" w:tentative="1">
      <w:start w:val="1"/>
      <w:numFmt w:val="lowerRoman"/>
      <w:lvlText w:val="%3."/>
      <w:lvlJc w:val="right"/>
      <w:pPr>
        <w:ind w:left="3597" w:hanging="180"/>
      </w:pPr>
    </w:lvl>
    <w:lvl w:ilvl="3" w:tplc="0415000F" w:tentative="1">
      <w:start w:val="1"/>
      <w:numFmt w:val="decimal"/>
      <w:lvlText w:val="%4."/>
      <w:lvlJc w:val="left"/>
      <w:pPr>
        <w:ind w:left="4317" w:hanging="360"/>
      </w:pPr>
    </w:lvl>
    <w:lvl w:ilvl="4" w:tplc="04150019" w:tentative="1">
      <w:start w:val="1"/>
      <w:numFmt w:val="lowerLetter"/>
      <w:lvlText w:val="%5."/>
      <w:lvlJc w:val="left"/>
      <w:pPr>
        <w:ind w:left="5037" w:hanging="360"/>
      </w:pPr>
    </w:lvl>
    <w:lvl w:ilvl="5" w:tplc="0415001B" w:tentative="1">
      <w:start w:val="1"/>
      <w:numFmt w:val="lowerRoman"/>
      <w:lvlText w:val="%6."/>
      <w:lvlJc w:val="right"/>
      <w:pPr>
        <w:ind w:left="5757" w:hanging="180"/>
      </w:pPr>
    </w:lvl>
    <w:lvl w:ilvl="6" w:tplc="0415000F" w:tentative="1">
      <w:start w:val="1"/>
      <w:numFmt w:val="decimal"/>
      <w:lvlText w:val="%7."/>
      <w:lvlJc w:val="left"/>
      <w:pPr>
        <w:ind w:left="6477" w:hanging="360"/>
      </w:pPr>
    </w:lvl>
    <w:lvl w:ilvl="7" w:tplc="04150019" w:tentative="1">
      <w:start w:val="1"/>
      <w:numFmt w:val="lowerLetter"/>
      <w:lvlText w:val="%8."/>
      <w:lvlJc w:val="left"/>
      <w:pPr>
        <w:ind w:left="7197" w:hanging="360"/>
      </w:pPr>
    </w:lvl>
    <w:lvl w:ilvl="8" w:tplc="0415001B" w:tentative="1">
      <w:start w:val="1"/>
      <w:numFmt w:val="lowerRoman"/>
      <w:lvlText w:val="%9."/>
      <w:lvlJc w:val="right"/>
      <w:pPr>
        <w:ind w:left="7917" w:hanging="180"/>
      </w:pPr>
    </w:lvl>
  </w:abstractNum>
  <w:abstractNum w:abstractNumId="22">
    <w:nsid w:val="3F3E7CE3"/>
    <w:multiLevelType w:val="hybridMultilevel"/>
    <w:tmpl w:val="C49C16F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E07383F"/>
    <w:multiLevelType w:val="hybridMultilevel"/>
    <w:tmpl w:val="09683BC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F8732CC"/>
    <w:multiLevelType w:val="hybridMultilevel"/>
    <w:tmpl w:val="FE465270"/>
    <w:lvl w:ilvl="0" w:tplc="F6F22E26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5">
    <w:nsid w:val="51015BB6"/>
    <w:multiLevelType w:val="hybridMultilevel"/>
    <w:tmpl w:val="D0DE92C8"/>
    <w:lvl w:ilvl="0" w:tplc="04150011">
      <w:start w:val="1"/>
      <w:numFmt w:val="decimal"/>
      <w:lvlText w:val="%1)"/>
      <w:lvlJc w:val="left"/>
      <w:pPr>
        <w:ind w:left="2061" w:hanging="360"/>
      </w:pPr>
    </w:lvl>
    <w:lvl w:ilvl="1" w:tplc="04150019" w:tentative="1">
      <w:start w:val="1"/>
      <w:numFmt w:val="lowerLetter"/>
      <w:lvlText w:val="%2."/>
      <w:lvlJc w:val="left"/>
      <w:pPr>
        <w:ind w:left="2877" w:hanging="360"/>
      </w:pPr>
    </w:lvl>
    <w:lvl w:ilvl="2" w:tplc="0415001B" w:tentative="1">
      <w:start w:val="1"/>
      <w:numFmt w:val="lowerRoman"/>
      <w:lvlText w:val="%3."/>
      <w:lvlJc w:val="right"/>
      <w:pPr>
        <w:ind w:left="3597" w:hanging="180"/>
      </w:pPr>
    </w:lvl>
    <w:lvl w:ilvl="3" w:tplc="0415000F" w:tentative="1">
      <w:start w:val="1"/>
      <w:numFmt w:val="decimal"/>
      <w:lvlText w:val="%4."/>
      <w:lvlJc w:val="left"/>
      <w:pPr>
        <w:ind w:left="4317" w:hanging="360"/>
      </w:pPr>
    </w:lvl>
    <w:lvl w:ilvl="4" w:tplc="04150019" w:tentative="1">
      <w:start w:val="1"/>
      <w:numFmt w:val="lowerLetter"/>
      <w:lvlText w:val="%5."/>
      <w:lvlJc w:val="left"/>
      <w:pPr>
        <w:ind w:left="5037" w:hanging="360"/>
      </w:pPr>
    </w:lvl>
    <w:lvl w:ilvl="5" w:tplc="0415001B" w:tentative="1">
      <w:start w:val="1"/>
      <w:numFmt w:val="lowerRoman"/>
      <w:lvlText w:val="%6."/>
      <w:lvlJc w:val="right"/>
      <w:pPr>
        <w:ind w:left="5757" w:hanging="180"/>
      </w:pPr>
    </w:lvl>
    <w:lvl w:ilvl="6" w:tplc="0415000F" w:tentative="1">
      <w:start w:val="1"/>
      <w:numFmt w:val="decimal"/>
      <w:lvlText w:val="%7."/>
      <w:lvlJc w:val="left"/>
      <w:pPr>
        <w:ind w:left="6477" w:hanging="360"/>
      </w:pPr>
    </w:lvl>
    <w:lvl w:ilvl="7" w:tplc="04150019" w:tentative="1">
      <w:start w:val="1"/>
      <w:numFmt w:val="lowerLetter"/>
      <w:lvlText w:val="%8."/>
      <w:lvlJc w:val="left"/>
      <w:pPr>
        <w:ind w:left="7197" w:hanging="360"/>
      </w:pPr>
    </w:lvl>
    <w:lvl w:ilvl="8" w:tplc="0415001B" w:tentative="1">
      <w:start w:val="1"/>
      <w:numFmt w:val="lowerRoman"/>
      <w:lvlText w:val="%9."/>
      <w:lvlJc w:val="right"/>
      <w:pPr>
        <w:ind w:left="7917" w:hanging="180"/>
      </w:pPr>
    </w:lvl>
  </w:abstractNum>
  <w:abstractNum w:abstractNumId="26">
    <w:nsid w:val="548E0EA3"/>
    <w:multiLevelType w:val="hybridMultilevel"/>
    <w:tmpl w:val="764E2DA0"/>
    <w:lvl w:ilvl="0" w:tplc="0415000F">
      <w:start w:val="1"/>
      <w:numFmt w:val="decimal"/>
      <w:lvlText w:val="%1."/>
      <w:lvlJc w:val="left"/>
      <w:pPr>
        <w:ind w:left="3192" w:hanging="360"/>
      </w:pPr>
    </w:lvl>
    <w:lvl w:ilvl="1" w:tplc="04150019" w:tentative="1">
      <w:start w:val="1"/>
      <w:numFmt w:val="lowerLetter"/>
      <w:lvlText w:val="%2."/>
      <w:lvlJc w:val="left"/>
      <w:pPr>
        <w:ind w:left="3912" w:hanging="360"/>
      </w:pPr>
    </w:lvl>
    <w:lvl w:ilvl="2" w:tplc="0415001B" w:tentative="1">
      <w:start w:val="1"/>
      <w:numFmt w:val="lowerRoman"/>
      <w:lvlText w:val="%3."/>
      <w:lvlJc w:val="right"/>
      <w:pPr>
        <w:ind w:left="4632" w:hanging="180"/>
      </w:pPr>
    </w:lvl>
    <w:lvl w:ilvl="3" w:tplc="0415000F" w:tentative="1">
      <w:start w:val="1"/>
      <w:numFmt w:val="decimal"/>
      <w:lvlText w:val="%4."/>
      <w:lvlJc w:val="left"/>
      <w:pPr>
        <w:ind w:left="5352" w:hanging="360"/>
      </w:pPr>
    </w:lvl>
    <w:lvl w:ilvl="4" w:tplc="04150019" w:tentative="1">
      <w:start w:val="1"/>
      <w:numFmt w:val="lowerLetter"/>
      <w:lvlText w:val="%5."/>
      <w:lvlJc w:val="left"/>
      <w:pPr>
        <w:ind w:left="6072" w:hanging="360"/>
      </w:pPr>
    </w:lvl>
    <w:lvl w:ilvl="5" w:tplc="0415001B" w:tentative="1">
      <w:start w:val="1"/>
      <w:numFmt w:val="lowerRoman"/>
      <w:lvlText w:val="%6."/>
      <w:lvlJc w:val="right"/>
      <w:pPr>
        <w:ind w:left="6792" w:hanging="180"/>
      </w:pPr>
    </w:lvl>
    <w:lvl w:ilvl="6" w:tplc="0415000F" w:tentative="1">
      <w:start w:val="1"/>
      <w:numFmt w:val="decimal"/>
      <w:lvlText w:val="%7."/>
      <w:lvlJc w:val="left"/>
      <w:pPr>
        <w:ind w:left="7512" w:hanging="360"/>
      </w:pPr>
    </w:lvl>
    <w:lvl w:ilvl="7" w:tplc="04150019" w:tentative="1">
      <w:start w:val="1"/>
      <w:numFmt w:val="lowerLetter"/>
      <w:lvlText w:val="%8."/>
      <w:lvlJc w:val="left"/>
      <w:pPr>
        <w:ind w:left="8232" w:hanging="360"/>
      </w:pPr>
    </w:lvl>
    <w:lvl w:ilvl="8" w:tplc="0415001B" w:tentative="1">
      <w:start w:val="1"/>
      <w:numFmt w:val="lowerRoman"/>
      <w:lvlText w:val="%9."/>
      <w:lvlJc w:val="right"/>
      <w:pPr>
        <w:ind w:left="8952" w:hanging="180"/>
      </w:pPr>
    </w:lvl>
  </w:abstractNum>
  <w:abstractNum w:abstractNumId="27">
    <w:nsid w:val="5E913464"/>
    <w:multiLevelType w:val="hybridMultilevel"/>
    <w:tmpl w:val="476667BE"/>
    <w:lvl w:ilvl="0" w:tplc="04150011">
      <w:start w:val="1"/>
      <w:numFmt w:val="decimal"/>
      <w:lvlText w:val="%1)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8">
    <w:nsid w:val="60C11D4C"/>
    <w:multiLevelType w:val="hybridMultilevel"/>
    <w:tmpl w:val="41384C54"/>
    <w:lvl w:ilvl="0" w:tplc="04150011">
      <w:start w:val="1"/>
      <w:numFmt w:val="decimal"/>
      <w:lvlText w:val="%1)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9">
    <w:nsid w:val="624825EF"/>
    <w:multiLevelType w:val="hybridMultilevel"/>
    <w:tmpl w:val="FE465270"/>
    <w:lvl w:ilvl="0" w:tplc="F6F22E26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30">
    <w:nsid w:val="63532C90"/>
    <w:multiLevelType w:val="hybridMultilevel"/>
    <w:tmpl w:val="6DF27D7E"/>
    <w:lvl w:ilvl="0" w:tplc="041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BF561E5"/>
    <w:multiLevelType w:val="hybridMultilevel"/>
    <w:tmpl w:val="A6DA872A"/>
    <w:lvl w:ilvl="0" w:tplc="8DB4C0F6">
      <w:start w:val="1"/>
      <w:numFmt w:val="decimal"/>
      <w:lvlText w:val="%1."/>
      <w:lvlJc w:val="left"/>
      <w:pPr>
        <w:tabs>
          <w:tab w:val="num" w:pos="2650"/>
        </w:tabs>
        <w:ind w:left="2650" w:hanging="360"/>
      </w:pPr>
      <w:rPr>
        <w:rFonts w:ascii="Arial" w:eastAsiaTheme="minorHAnsi" w:hAnsi="Arial" w:cs="Arial"/>
      </w:rPr>
    </w:lvl>
    <w:lvl w:ilvl="1" w:tplc="04150019">
      <w:start w:val="1"/>
      <w:numFmt w:val="lowerLetter"/>
      <w:lvlText w:val="%2."/>
      <w:lvlJc w:val="left"/>
      <w:pPr>
        <w:tabs>
          <w:tab w:val="num" w:pos="3372"/>
        </w:tabs>
        <w:ind w:left="3372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4092"/>
        </w:tabs>
        <w:ind w:left="4092" w:hanging="180"/>
      </w:pPr>
    </w:lvl>
    <w:lvl w:ilvl="3" w:tplc="DAC0BBEA">
      <w:start w:val="1"/>
      <w:numFmt w:val="decimal"/>
      <w:lvlText w:val="%4."/>
      <w:lvlJc w:val="left"/>
      <w:pPr>
        <w:tabs>
          <w:tab w:val="num" w:pos="4812"/>
        </w:tabs>
        <w:ind w:left="4812" w:hanging="360"/>
      </w:pPr>
      <w:rPr>
        <w:rFonts w:ascii="Arial" w:hAnsi="Arial" w:cs="Arial"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5532"/>
        </w:tabs>
        <w:ind w:left="553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6252"/>
        </w:tabs>
        <w:ind w:left="625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972"/>
        </w:tabs>
        <w:ind w:left="697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7692"/>
        </w:tabs>
        <w:ind w:left="769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8412"/>
        </w:tabs>
        <w:ind w:left="8412" w:hanging="180"/>
      </w:pPr>
    </w:lvl>
  </w:abstractNum>
  <w:abstractNum w:abstractNumId="32">
    <w:nsid w:val="6C3A4672"/>
    <w:multiLevelType w:val="hybridMultilevel"/>
    <w:tmpl w:val="09FC638C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3">
    <w:nsid w:val="72D51A0D"/>
    <w:multiLevelType w:val="hybridMultilevel"/>
    <w:tmpl w:val="E47E35E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51D17FF"/>
    <w:multiLevelType w:val="hybridMultilevel"/>
    <w:tmpl w:val="FE465270"/>
    <w:lvl w:ilvl="0" w:tplc="F6F22E26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35">
    <w:nsid w:val="79A57E96"/>
    <w:multiLevelType w:val="hybridMultilevel"/>
    <w:tmpl w:val="2D0A592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6">
    <w:nsid w:val="7B792223"/>
    <w:multiLevelType w:val="hybridMultilevel"/>
    <w:tmpl w:val="B524A58C"/>
    <w:lvl w:ilvl="0" w:tplc="04150011">
      <w:start w:val="1"/>
      <w:numFmt w:val="decimal"/>
      <w:lvlText w:val="%1)"/>
      <w:lvlJc w:val="left"/>
      <w:pPr>
        <w:ind w:left="1353" w:hanging="360"/>
      </w:p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7">
    <w:nsid w:val="7CBA42D3"/>
    <w:multiLevelType w:val="hybridMultilevel"/>
    <w:tmpl w:val="5CF48ECA"/>
    <w:lvl w:ilvl="0" w:tplc="E4A04E6E">
      <w:start w:val="1"/>
      <w:numFmt w:val="decimal"/>
      <w:lvlText w:val="%1)"/>
      <w:lvlJc w:val="left"/>
      <w:pPr>
        <w:ind w:left="1494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97"/>
        </w:tabs>
        <w:ind w:left="1497" w:hanging="360"/>
      </w:pPr>
    </w:lvl>
    <w:lvl w:ilvl="2" w:tplc="0415001B">
      <w:start w:val="1"/>
      <w:numFmt w:val="decimal"/>
      <w:lvlText w:val="%3."/>
      <w:lvlJc w:val="left"/>
      <w:pPr>
        <w:tabs>
          <w:tab w:val="num" w:pos="2217"/>
        </w:tabs>
        <w:ind w:left="2217" w:hanging="360"/>
      </w:pPr>
    </w:lvl>
    <w:lvl w:ilvl="3" w:tplc="0415000F">
      <w:start w:val="1"/>
      <w:numFmt w:val="decimal"/>
      <w:lvlText w:val="%4."/>
      <w:lvlJc w:val="left"/>
      <w:pPr>
        <w:tabs>
          <w:tab w:val="num" w:pos="2937"/>
        </w:tabs>
        <w:ind w:left="2937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57"/>
        </w:tabs>
        <w:ind w:left="3657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77"/>
        </w:tabs>
        <w:ind w:left="4377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97"/>
        </w:tabs>
        <w:ind w:left="5097" w:hanging="360"/>
      </w:pPr>
    </w:lvl>
    <w:lvl w:ilvl="7" w:tplc="04150019">
      <w:start w:val="1"/>
      <w:numFmt w:val="decimal"/>
      <w:lvlText w:val="%8."/>
      <w:lvlJc w:val="left"/>
      <w:pPr>
        <w:tabs>
          <w:tab w:val="num" w:pos="5817"/>
        </w:tabs>
        <w:ind w:left="5817" w:hanging="360"/>
      </w:pPr>
    </w:lvl>
    <w:lvl w:ilvl="8" w:tplc="0415001B">
      <w:start w:val="1"/>
      <w:numFmt w:val="decimal"/>
      <w:lvlText w:val="%9."/>
      <w:lvlJc w:val="left"/>
      <w:pPr>
        <w:tabs>
          <w:tab w:val="num" w:pos="6537"/>
        </w:tabs>
        <w:ind w:left="6537" w:hanging="360"/>
      </w:pPr>
    </w:lvl>
  </w:abstractNum>
  <w:num w:numId="1">
    <w:abstractNumId w:val="31"/>
  </w:num>
  <w:num w:numId="2">
    <w:abstractNumId w:val="20"/>
  </w:num>
  <w:num w:numId="3">
    <w:abstractNumId w:val="5"/>
  </w:num>
  <w:num w:numId="4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7"/>
  </w:num>
  <w:num w:numId="7">
    <w:abstractNumId w:val="33"/>
  </w:num>
  <w:num w:numId="8">
    <w:abstractNumId w:val="25"/>
  </w:num>
  <w:num w:numId="9">
    <w:abstractNumId w:val="1"/>
  </w:num>
  <w:num w:numId="10">
    <w:abstractNumId w:val="21"/>
  </w:num>
  <w:num w:numId="11">
    <w:abstractNumId w:val="10"/>
  </w:num>
  <w:num w:numId="12">
    <w:abstractNumId w:val="11"/>
  </w:num>
  <w:num w:numId="13">
    <w:abstractNumId w:val="27"/>
  </w:num>
  <w:num w:numId="14">
    <w:abstractNumId w:val="28"/>
  </w:num>
  <w:num w:numId="15">
    <w:abstractNumId w:val="36"/>
  </w:num>
  <w:num w:numId="16">
    <w:abstractNumId w:val="4"/>
  </w:num>
  <w:num w:numId="17">
    <w:abstractNumId w:val="32"/>
  </w:num>
  <w:num w:numId="18">
    <w:abstractNumId w:val="22"/>
  </w:num>
  <w:num w:numId="19">
    <w:abstractNumId w:val="12"/>
  </w:num>
  <w:num w:numId="20">
    <w:abstractNumId w:val="13"/>
  </w:num>
  <w:num w:numId="21">
    <w:abstractNumId w:val="15"/>
  </w:num>
  <w:num w:numId="22">
    <w:abstractNumId w:val="34"/>
  </w:num>
  <w:num w:numId="23">
    <w:abstractNumId w:val="6"/>
  </w:num>
  <w:num w:numId="24">
    <w:abstractNumId w:val="29"/>
  </w:num>
  <w:num w:numId="25">
    <w:abstractNumId w:val="2"/>
  </w:num>
  <w:num w:numId="26">
    <w:abstractNumId w:val="24"/>
  </w:num>
  <w:num w:numId="27">
    <w:abstractNumId w:val="0"/>
  </w:num>
  <w:num w:numId="28">
    <w:abstractNumId w:val="19"/>
  </w:num>
  <w:num w:numId="29">
    <w:abstractNumId w:val="16"/>
  </w:num>
  <w:num w:numId="30">
    <w:abstractNumId w:val="7"/>
  </w:num>
  <w:num w:numId="31">
    <w:abstractNumId w:val="9"/>
  </w:num>
  <w:num w:numId="32">
    <w:abstractNumId w:val="8"/>
  </w:num>
  <w:num w:numId="33">
    <w:abstractNumId w:val="23"/>
  </w:num>
  <w:num w:numId="34">
    <w:abstractNumId w:val="17"/>
  </w:num>
  <w:num w:numId="35">
    <w:abstractNumId w:val="18"/>
  </w:num>
  <w:num w:numId="36">
    <w:abstractNumId w:val="14"/>
  </w:num>
  <w:num w:numId="37">
    <w:abstractNumId w:val="35"/>
  </w:num>
  <w:num w:numId="38">
    <w:abstractNumId w:val="26"/>
  </w:num>
  <w:num w:numId="39">
    <w:abstractNumId w:val="3"/>
  </w:num>
  <w:num w:numId="40">
    <w:abstractNumId w:val="3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D5A42"/>
    <w:rsid w:val="00000469"/>
    <w:rsid w:val="000020FE"/>
    <w:rsid w:val="0000358C"/>
    <w:rsid w:val="00004EE0"/>
    <w:rsid w:val="000050C3"/>
    <w:rsid w:val="000055DD"/>
    <w:rsid w:val="0000621B"/>
    <w:rsid w:val="00006BD8"/>
    <w:rsid w:val="00007571"/>
    <w:rsid w:val="0001070D"/>
    <w:rsid w:val="0001095B"/>
    <w:rsid w:val="00015AB9"/>
    <w:rsid w:val="00016371"/>
    <w:rsid w:val="0003007F"/>
    <w:rsid w:val="0003323C"/>
    <w:rsid w:val="000341EB"/>
    <w:rsid w:val="00034EFD"/>
    <w:rsid w:val="00035C65"/>
    <w:rsid w:val="00037E4C"/>
    <w:rsid w:val="0004264D"/>
    <w:rsid w:val="000440E5"/>
    <w:rsid w:val="00044302"/>
    <w:rsid w:val="00044BB0"/>
    <w:rsid w:val="00050453"/>
    <w:rsid w:val="00054DB6"/>
    <w:rsid w:val="00055DA4"/>
    <w:rsid w:val="00055DD0"/>
    <w:rsid w:val="000618E0"/>
    <w:rsid w:val="00061A98"/>
    <w:rsid w:val="00062BD2"/>
    <w:rsid w:val="000650D6"/>
    <w:rsid w:val="00067F23"/>
    <w:rsid w:val="00071AE8"/>
    <w:rsid w:val="00073BA7"/>
    <w:rsid w:val="00073EA3"/>
    <w:rsid w:val="00074C3F"/>
    <w:rsid w:val="00075569"/>
    <w:rsid w:val="00075E40"/>
    <w:rsid w:val="00076E47"/>
    <w:rsid w:val="00077F9A"/>
    <w:rsid w:val="00080B0B"/>
    <w:rsid w:val="00080FC3"/>
    <w:rsid w:val="00082C15"/>
    <w:rsid w:val="000830FE"/>
    <w:rsid w:val="000863A8"/>
    <w:rsid w:val="000866A5"/>
    <w:rsid w:val="000873F5"/>
    <w:rsid w:val="000939F9"/>
    <w:rsid w:val="0009409E"/>
    <w:rsid w:val="00095403"/>
    <w:rsid w:val="000B1E21"/>
    <w:rsid w:val="000B36E6"/>
    <w:rsid w:val="000B42B2"/>
    <w:rsid w:val="000B5CFC"/>
    <w:rsid w:val="000B5E25"/>
    <w:rsid w:val="000B6269"/>
    <w:rsid w:val="000C3A61"/>
    <w:rsid w:val="000C5D57"/>
    <w:rsid w:val="000D1810"/>
    <w:rsid w:val="000D24FD"/>
    <w:rsid w:val="000E0AB4"/>
    <w:rsid w:val="000E3C6E"/>
    <w:rsid w:val="000E4989"/>
    <w:rsid w:val="000E58C4"/>
    <w:rsid w:val="000E74F5"/>
    <w:rsid w:val="000F0C44"/>
    <w:rsid w:val="000F291C"/>
    <w:rsid w:val="000F3DD0"/>
    <w:rsid w:val="000F46D5"/>
    <w:rsid w:val="000F4D8F"/>
    <w:rsid w:val="000F5867"/>
    <w:rsid w:val="00101788"/>
    <w:rsid w:val="00102490"/>
    <w:rsid w:val="00105CCF"/>
    <w:rsid w:val="00110041"/>
    <w:rsid w:val="001123B6"/>
    <w:rsid w:val="00112F6B"/>
    <w:rsid w:val="001136CA"/>
    <w:rsid w:val="00115CF1"/>
    <w:rsid w:val="001162BF"/>
    <w:rsid w:val="0012132F"/>
    <w:rsid w:val="0012590B"/>
    <w:rsid w:val="001269B2"/>
    <w:rsid w:val="00126C8B"/>
    <w:rsid w:val="001273E7"/>
    <w:rsid w:val="00127420"/>
    <w:rsid w:val="0012773B"/>
    <w:rsid w:val="0013050C"/>
    <w:rsid w:val="00133CBA"/>
    <w:rsid w:val="00133FA0"/>
    <w:rsid w:val="00134BE8"/>
    <w:rsid w:val="00136E11"/>
    <w:rsid w:val="00137978"/>
    <w:rsid w:val="00137DCA"/>
    <w:rsid w:val="001459CD"/>
    <w:rsid w:val="00156544"/>
    <w:rsid w:val="00157E1C"/>
    <w:rsid w:val="001611EE"/>
    <w:rsid w:val="00161632"/>
    <w:rsid w:val="00164080"/>
    <w:rsid w:val="001664ED"/>
    <w:rsid w:val="001676D0"/>
    <w:rsid w:val="00171CB5"/>
    <w:rsid w:val="00174F04"/>
    <w:rsid w:val="00176CE8"/>
    <w:rsid w:val="001846E5"/>
    <w:rsid w:val="001874D6"/>
    <w:rsid w:val="00187C5A"/>
    <w:rsid w:val="00191D9A"/>
    <w:rsid w:val="00191FAA"/>
    <w:rsid w:val="0019276C"/>
    <w:rsid w:val="001939B6"/>
    <w:rsid w:val="00193F51"/>
    <w:rsid w:val="001A0C5B"/>
    <w:rsid w:val="001A0FF9"/>
    <w:rsid w:val="001A12F9"/>
    <w:rsid w:val="001B04FB"/>
    <w:rsid w:val="001B1720"/>
    <w:rsid w:val="001B2745"/>
    <w:rsid w:val="001B2D7D"/>
    <w:rsid w:val="001B3E7B"/>
    <w:rsid w:val="001C02F5"/>
    <w:rsid w:val="001C1551"/>
    <w:rsid w:val="001C1954"/>
    <w:rsid w:val="001C2D40"/>
    <w:rsid w:val="001D1D29"/>
    <w:rsid w:val="001D29DE"/>
    <w:rsid w:val="001D5A3A"/>
    <w:rsid w:val="001D7063"/>
    <w:rsid w:val="001D75D1"/>
    <w:rsid w:val="001F00D3"/>
    <w:rsid w:val="001F2A50"/>
    <w:rsid w:val="001F2B1F"/>
    <w:rsid w:val="001F31EE"/>
    <w:rsid w:val="001F3CA4"/>
    <w:rsid w:val="001F6630"/>
    <w:rsid w:val="00200377"/>
    <w:rsid w:val="00201B68"/>
    <w:rsid w:val="00204E12"/>
    <w:rsid w:val="00205863"/>
    <w:rsid w:val="00205BB0"/>
    <w:rsid w:val="002073B1"/>
    <w:rsid w:val="00210338"/>
    <w:rsid w:val="0021353F"/>
    <w:rsid w:val="00217330"/>
    <w:rsid w:val="002212BC"/>
    <w:rsid w:val="0022405A"/>
    <w:rsid w:val="00224172"/>
    <w:rsid w:val="00225BFF"/>
    <w:rsid w:val="0023431B"/>
    <w:rsid w:val="002346EF"/>
    <w:rsid w:val="00236953"/>
    <w:rsid w:val="0023705F"/>
    <w:rsid w:val="00250935"/>
    <w:rsid w:val="00251782"/>
    <w:rsid w:val="00257A87"/>
    <w:rsid w:val="00263C35"/>
    <w:rsid w:val="00263CA5"/>
    <w:rsid w:val="00273B06"/>
    <w:rsid w:val="00280489"/>
    <w:rsid w:val="00280FEF"/>
    <w:rsid w:val="0028373B"/>
    <w:rsid w:val="00286036"/>
    <w:rsid w:val="002860C9"/>
    <w:rsid w:val="00286F02"/>
    <w:rsid w:val="00287126"/>
    <w:rsid w:val="00293D2C"/>
    <w:rsid w:val="00294B35"/>
    <w:rsid w:val="002972ED"/>
    <w:rsid w:val="002A268A"/>
    <w:rsid w:val="002A4F16"/>
    <w:rsid w:val="002B0282"/>
    <w:rsid w:val="002B048A"/>
    <w:rsid w:val="002B1551"/>
    <w:rsid w:val="002B18B4"/>
    <w:rsid w:val="002B2F96"/>
    <w:rsid w:val="002C13B9"/>
    <w:rsid w:val="002C169F"/>
    <w:rsid w:val="002C4FDC"/>
    <w:rsid w:val="002C799E"/>
    <w:rsid w:val="002C7E24"/>
    <w:rsid w:val="002D004B"/>
    <w:rsid w:val="002D049E"/>
    <w:rsid w:val="002D07E9"/>
    <w:rsid w:val="002D0908"/>
    <w:rsid w:val="002D2C4B"/>
    <w:rsid w:val="002D69A0"/>
    <w:rsid w:val="002D6F08"/>
    <w:rsid w:val="002D7EB5"/>
    <w:rsid w:val="002D7EC4"/>
    <w:rsid w:val="002E2C2E"/>
    <w:rsid w:val="002F25AD"/>
    <w:rsid w:val="002F2722"/>
    <w:rsid w:val="002F4768"/>
    <w:rsid w:val="002F5212"/>
    <w:rsid w:val="002F6924"/>
    <w:rsid w:val="002F7B57"/>
    <w:rsid w:val="003009C1"/>
    <w:rsid w:val="00301717"/>
    <w:rsid w:val="003026E3"/>
    <w:rsid w:val="00303E89"/>
    <w:rsid w:val="00304210"/>
    <w:rsid w:val="0030724A"/>
    <w:rsid w:val="00310328"/>
    <w:rsid w:val="00310379"/>
    <w:rsid w:val="00310CAA"/>
    <w:rsid w:val="00323F8C"/>
    <w:rsid w:val="00325FFE"/>
    <w:rsid w:val="003261C5"/>
    <w:rsid w:val="00330A30"/>
    <w:rsid w:val="00334313"/>
    <w:rsid w:val="003378FE"/>
    <w:rsid w:val="00343ED5"/>
    <w:rsid w:val="003470AE"/>
    <w:rsid w:val="003606BF"/>
    <w:rsid w:val="00360FB3"/>
    <w:rsid w:val="0036136B"/>
    <w:rsid w:val="00363E9C"/>
    <w:rsid w:val="00364B8F"/>
    <w:rsid w:val="003657C3"/>
    <w:rsid w:val="00367152"/>
    <w:rsid w:val="00376D70"/>
    <w:rsid w:val="00380AFA"/>
    <w:rsid w:val="00384502"/>
    <w:rsid w:val="003851EB"/>
    <w:rsid w:val="003864C1"/>
    <w:rsid w:val="00390251"/>
    <w:rsid w:val="00390FCC"/>
    <w:rsid w:val="00391D84"/>
    <w:rsid w:val="0039414E"/>
    <w:rsid w:val="003A06E9"/>
    <w:rsid w:val="003A568D"/>
    <w:rsid w:val="003A7B0F"/>
    <w:rsid w:val="003B042F"/>
    <w:rsid w:val="003B4BD0"/>
    <w:rsid w:val="003B536B"/>
    <w:rsid w:val="003B6200"/>
    <w:rsid w:val="003B6397"/>
    <w:rsid w:val="003B64AC"/>
    <w:rsid w:val="003B6876"/>
    <w:rsid w:val="003B6F47"/>
    <w:rsid w:val="003C0B88"/>
    <w:rsid w:val="003C5245"/>
    <w:rsid w:val="003C5848"/>
    <w:rsid w:val="003C5888"/>
    <w:rsid w:val="003E131A"/>
    <w:rsid w:val="003E36B5"/>
    <w:rsid w:val="003E38B9"/>
    <w:rsid w:val="003E40F4"/>
    <w:rsid w:val="003E5DD3"/>
    <w:rsid w:val="003F0FBB"/>
    <w:rsid w:val="003F17E9"/>
    <w:rsid w:val="003F39F7"/>
    <w:rsid w:val="003F4DDF"/>
    <w:rsid w:val="003F7C98"/>
    <w:rsid w:val="00402F85"/>
    <w:rsid w:val="00405EE3"/>
    <w:rsid w:val="004060E0"/>
    <w:rsid w:val="004140D9"/>
    <w:rsid w:val="00416284"/>
    <w:rsid w:val="00417C54"/>
    <w:rsid w:val="00422D3E"/>
    <w:rsid w:val="00424785"/>
    <w:rsid w:val="00424BF2"/>
    <w:rsid w:val="00430A3A"/>
    <w:rsid w:val="004313A8"/>
    <w:rsid w:val="00431485"/>
    <w:rsid w:val="0043331B"/>
    <w:rsid w:val="00435963"/>
    <w:rsid w:val="00436DAA"/>
    <w:rsid w:val="00437BCB"/>
    <w:rsid w:val="00441493"/>
    <w:rsid w:val="004414E5"/>
    <w:rsid w:val="00441B77"/>
    <w:rsid w:val="00443828"/>
    <w:rsid w:val="00443930"/>
    <w:rsid w:val="0044492A"/>
    <w:rsid w:val="0044716E"/>
    <w:rsid w:val="0044758A"/>
    <w:rsid w:val="00453DC4"/>
    <w:rsid w:val="0045428F"/>
    <w:rsid w:val="004542FB"/>
    <w:rsid w:val="00456E76"/>
    <w:rsid w:val="004611C5"/>
    <w:rsid w:val="004615B5"/>
    <w:rsid w:val="00461FE0"/>
    <w:rsid w:val="00463995"/>
    <w:rsid w:val="004710E1"/>
    <w:rsid w:val="004724DE"/>
    <w:rsid w:val="0047468F"/>
    <w:rsid w:val="00474FBB"/>
    <w:rsid w:val="00476FAF"/>
    <w:rsid w:val="004804E0"/>
    <w:rsid w:val="004815B6"/>
    <w:rsid w:val="004850FA"/>
    <w:rsid w:val="00486100"/>
    <w:rsid w:val="00490DEC"/>
    <w:rsid w:val="004915DF"/>
    <w:rsid w:val="00492A56"/>
    <w:rsid w:val="004935C2"/>
    <w:rsid w:val="00493B4F"/>
    <w:rsid w:val="004963CD"/>
    <w:rsid w:val="004A0E6F"/>
    <w:rsid w:val="004A1343"/>
    <w:rsid w:val="004A1615"/>
    <w:rsid w:val="004A16FC"/>
    <w:rsid w:val="004A2AD7"/>
    <w:rsid w:val="004A67E2"/>
    <w:rsid w:val="004B1B55"/>
    <w:rsid w:val="004B1F7E"/>
    <w:rsid w:val="004B2B50"/>
    <w:rsid w:val="004B3F3A"/>
    <w:rsid w:val="004B4AE6"/>
    <w:rsid w:val="004B4AFB"/>
    <w:rsid w:val="004B6848"/>
    <w:rsid w:val="004B7DC8"/>
    <w:rsid w:val="004C27EC"/>
    <w:rsid w:val="004C3C46"/>
    <w:rsid w:val="004C559E"/>
    <w:rsid w:val="004C5C21"/>
    <w:rsid w:val="004C7750"/>
    <w:rsid w:val="004D0BE3"/>
    <w:rsid w:val="004D1BCB"/>
    <w:rsid w:val="004D2D47"/>
    <w:rsid w:val="004D2E48"/>
    <w:rsid w:val="004E0B69"/>
    <w:rsid w:val="004E1B6D"/>
    <w:rsid w:val="004E238D"/>
    <w:rsid w:val="004E5CD5"/>
    <w:rsid w:val="004F32B8"/>
    <w:rsid w:val="004F4BCE"/>
    <w:rsid w:val="004F5EF8"/>
    <w:rsid w:val="004F7F74"/>
    <w:rsid w:val="005014E5"/>
    <w:rsid w:val="0050258E"/>
    <w:rsid w:val="00503031"/>
    <w:rsid w:val="00506287"/>
    <w:rsid w:val="00516F23"/>
    <w:rsid w:val="00523744"/>
    <w:rsid w:val="00531FE6"/>
    <w:rsid w:val="00533B62"/>
    <w:rsid w:val="00534B7E"/>
    <w:rsid w:val="00544AB0"/>
    <w:rsid w:val="00546797"/>
    <w:rsid w:val="0055538C"/>
    <w:rsid w:val="00561A90"/>
    <w:rsid w:val="00563E64"/>
    <w:rsid w:val="005703AA"/>
    <w:rsid w:val="00573426"/>
    <w:rsid w:val="00580D3A"/>
    <w:rsid w:val="00581A17"/>
    <w:rsid w:val="00582399"/>
    <w:rsid w:val="00584AEC"/>
    <w:rsid w:val="00585712"/>
    <w:rsid w:val="005A0BDD"/>
    <w:rsid w:val="005A1709"/>
    <w:rsid w:val="005A3122"/>
    <w:rsid w:val="005A4504"/>
    <w:rsid w:val="005A79B7"/>
    <w:rsid w:val="005A7E5A"/>
    <w:rsid w:val="005B0BBF"/>
    <w:rsid w:val="005B259D"/>
    <w:rsid w:val="005B3377"/>
    <w:rsid w:val="005B4ACE"/>
    <w:rsid w:val="005B5403"/>
    <w:rsid w:val="005B57A4"/>
    <w:rsid w:val="005B73C9"/>
    <w:rsid w:val="005C08E9"/>
    <w:rsid w:val="005C1D02"/>
    <w:rsid w:val="005C1F1F"/>
    <w:rsid w:val="005C542A"/>
    <w:rsid w:val="005D1AE1"/>
    <w:rsid w:val="005D2155"/>
    <w:rsid w:val="005D2776"/>
    <w:rsid w:val="005D2EFD"/>
    <w:rsid w:val="005D6178"/>
    <w:rsid w:val="005D7210"/>
    <w:rsid w:val="005E1F37"/>
    <w:rsid w:val="005E25CC"/>
    <w:rsid w:val="005E30D3"/>
    <w:rsid w:val="005E328A"/>
    <w:rsid w:val="005E42B2"/>
    <w:rsid w:val="005E5A18"/>
    <w:rsid w:val="005E67A4"/>
    <w:rsid w:val="005E6D8B"/>
    <w:rsid w:val="005E73F3"/>
    <w:rsid w:val="005F0E78"/>
    <w:rsid w:val="005F5141"/>
    <w:rsid w:val="005F5F5D"/>
    <w:rsid w:val="005F6926"/>
    <w:rsid w:val="00600B8C"/>
    <w:rsid w:val="00604728"/>
    <w:rsid w:val="0060741E"/>
    <w:rsid w:val="00611CC0"/>
    <w:rsid w:val="00616EAD"/>
    <w:rsid w:val="00620E3A"/>
    <w:rsid w:val="00622A34"/>
    <w:rsid w:val="00624D79"/>
    <w:rsid w:val="00627B29"/>
    <w:rsid w:val="0063035F"/>
    <w:rsid w:val="006316DD"/>
    <w:rsid w:val="00631E0C"/>
    <w:rsid w:val="00633CA3"/>
    <w:rsid w:val="0063660D"/>
    <w:rsid w:val="006376C6"/>
    <w:rsid w:val="006446A4"/>
    <w:rsid w:val="00644EFC"/>
    <w:rsid w:val="0065059C"/>
    <w:rsid w:val="00651015"/>
    <w:rsid w:val="006526C5"/>
    <w:rsid w:val="00652C56"/>
    <w:rsid w:val="00656D28"/>
    <w:rsid w:val="006619EF"/>
    <w:rsid w:val="00662A0F"/>
    <w:rsid w:val="006664A8"/>
    <w:rsid w:val="00667C1C"/>
    <w:rsid w:val="00670481"/>
    <w:rsid w:val="0067203D"/>
    <w:rsid w:val="00672E97"/>
    <w:rsid w:val="006741BE"/>
    <w:rsid w:val="006766F0"/>
    <w:rsid w:val="00677047"/>
    <w:rsid w:val="00680079"/>
    <w:rsid w:val="0068541B"/>
    <w:rsid w:val="00687236"/>
    <w:rsid w:val="00690263"/>
    <w:rsid w:val="0069169D"/>
    <w:rsid w:val="0069369B"/>
    <w:rsid w:val="0069403E"/>
    <w:rsid w:val="00694FC1"/>
    <w:rsid w:val="006B0401"/>
    <w:rsid w:val="006B2F40"/>
    <w:rsid w:val="006B4292"/>
    <w:rsid w:val="006B4504"/>
    <w:rsid w:val="006B4975"/>
    <w:rsid w:val="006C1797"/>
    <w:rsid w:val="006C536B"/>
    <w:rsid w:val="006D00B1"/>
    <w:rsid w:val="006D4424"/>
    <w:rsid w:val="006D5F6F"/>
    <w:rsid w:val="006D6A7C"/>
    <w:rsid w:val="006E7C9C"/>
    <w:rsid w:val="006F049A"/>
    <w:rsid w:val="006F0F7E"/>
    <w:rsid w:val="006F4363"/>
    <w:rsid w:val="006F5901"/>
    <w:rsid w:val="006F595F"/>
    <w:rsid w:val="00700181"/>
    <w:rsid w:val="00701D4C"/>
    <w:rsid w:val="00703676"/>
    <w:rsid w:val="00703FC2"/>
    <w:rsid w:val="00705BCD"/>
    <w:rsid w:val="00711D15"/>
    <w:rsid w:val="007120D2"/>
    <w:rsid w:val="007178EE"/>
    <w:rsid w:val="00725F4B"/>
    <w:rsid w:val="00730D5F"/>
    <w:rsid w:val="00731C4D"/>
    <w:rsid w:val="00737D7E"/>
    <w:rsid w:val="00746A5E"/>
    <w:rsid w:val="0075168D"/>
    <w:rsid w:val="00757083"/>
    <w:rsid w:val="00760678"/>
    <w:rsid w:val="00761AB2"/>
    <w:rsid w:val="0076365A"/>
    <w:rsid w:val="00770643"/>
    <w:rsid w:val="00770842"/>
    <w:rsid w:val="0079780D"/>
    <w:rsid w:val="007B6BF1"/>
    <w:rsid w:val="007C0A40"/>
    <w:rsid w:val="007C1E1F"/>
    <w:rsid w:val="007C2A10"/>
    <w:rsid w:val="007C442C"/>
    <w:rsid w:val="007C723B"/>
    <w:rsid w:val="007C732A"/>
    <w:rsid w:val="007C7E5E"/>
    <w:rsid w:val="007D33B8"/>
    <w:rsid w:val="007D4CD5"/>
    <w:rsid w:val="007D5A42"/>
    <w:rsid w:val="007D5C45"/>
    <w:rsid w:val="007D66E5"/>
    <w:rsid w:val="007E0684"/>
    <w:rsid w:val="007E13F3"/>
    <w:rsid w:val="007E14AF"/>
    <w:rsid w:val="007E16B9"/>
    <w:rsid w:val="007E598C"/>
    <w:rsid w:val="007E7878"/>
    <w:rsid w:val="007E7C7E"/>
    <w:rsid w:val="007F06BB"/>
    <w:rsid w:val="007F0F34"/>
    <w:rsid w:val="007F11E5"/>
    <w:rsid w:val="007F5EE6"/>
    <w:rsid w:val="00803F35"/>
    <w:rsid w:val="00805631"/>
    <w:rsid w:val="00807FE2"/>
    <w:rsid w:val="0081686C"/>
    <w:rsid w:val="00824B2A"/>
    <w:rsid w:val="0082524C"/>
    <w:rsid w:val="00826BA4"/>
    <w:rsid w:val="00831B13"/>
    <w:rsid w:val="00831E15"/>
    <w:rsid w:val="008323A4"/>
    <w:rsid w:val="008339F8"/>
    <w:rsid w:val="00854021"/>
    <w:rsid w:val="008546F4"/>
    <w:rsid w:val="00855173"/>
    <w:rsid w:val="00860A66"/>
    <w:rsid w:val="0086100D"/>
    <w:rsid w:val="0086120D"/>
    <w:rsid w:val="00861EA8"/>
    <w:rsid w:val="008713C7"/>
    <w:rsid w:val="00873599"/>
    <w:rsid w:val="0088181F"/>
    <w:rsid w:val="00881D7E"/>
    <w:rsid w:val="00892587"/>
    <w:rsid w:val="00892C0A"/>
    <w:rsid w:val="00893D41"/>
    <w:rsid w:val="00895CC4"/>
    <w:rsid w:val="0089680B"/>
    <w:rsid w:val="008A3178"/>
    <w:rsid w:val="008A40F2"/>
    <w:rsid w:val="008B11B9"/>
    <w:rsid w:val="008B12D0"/>
    <w:rsid w:val="008B36FC"/>
    <w:rsid w:val="008B5C1F"/>
    <w:rsid w:val="008B7387"/>
    <w:rsid w:val="008C0387"/>
    <w:rsid w:val="008C0CDB"/>
    <w:rsid w:val="008C750F"/>
    <w:rsid w:val="008D037D"/>
    <w:rsid w:val="008D6E7C"/>
    <w:rsid w:val="008E2E40"/>
    <w:rsid w:val="008E7205"/>
    <w:rsid w:val="008F5657"/>
    <w:rsid w:val="00901E1D"/>
    <w:rsid w:val="00903590"/>
    <w:rsid w:val="00903C97"/>
    <w:rsid w:val="00906C05"/>
    <w:rsid w:val="009159A0"/>
    <w:rsid w:val="00916420"/>
    <w:rsid w:val="00917434"/>
    <w:rsid w:val="00923688"/>
    <w:rsid w:val="00924855"/>
    <w:rsid w:val="00925A6C"/>
    <w:rsid w:val="00930690"/>
    <w:rsid w:val="009342C0"/>
    <w:rsid w:val="0093457A"/>
    <w:rsid w:val="00934A47"/>
    <w:rsid w:val="00935FD3"/>
    <w:rsid w:val="00936FAB"/>
    <w:rsid w:val="009456E7"/>
    <w:rsid w:val="009464DE"/>
    <w:rsid w:val="009566D0"/>
    <w:rsid w:val="009603C3"/>
    <w:rsid w:val="00962141"/>
    <w:rsid w:val="00965EE4"/>
    <w:rsid w:val="00967128"/>
    <w:rsid w:val="00970828"/>
    <w:rsid w:val="009708DF"/>
    <w:rsid w:val="00970E70"/>
    <w:rsid w:val="0097217D"/>
    <w:rsid w:val="009723CC"/>
    <w:rsid w:val="00975BDB"/>
    <w:rsid w:val="00976251"/>
    <w:rsid w:val="00977544"/>
    <w:rsid w:val="00981852"/>
    <w:rsid w:val="009818E5"/>
    <w:rsid w:val="00983E07"/>
    <w:rsid w:val="00985AF3"/>
    <w:rsid w:val="00985CDF"/>
    <w:rsid w:val="009905CF"/>
    <w:rsid w:val="00993571"/>
    <w:rsid w:val="00996EE8"/>
    <w:rsid w:val="009A5DFF"/>
    <w:rsid w:val="009A6CCB"/>
    <w:rsid w:val="009A73AA"/>
    <w:rsid w:val="009B0907"/>
    <w:rsid w:val="009B2213"/>
    <w:rsid w:val="009B5771"/>
    <w:rsid w:val="009B6656"/>
    <w:rsid w:val="009C0191"/>
    <w:rsid w:val="009C1F85"/>
    <w:rsid w:val="009C39E3"/>
    <w:rsid w:val="009C64F6"/>
    <w:rsid w:val="009C7D87"/>
    <w:rsid w:val="009D2D55"/>
    <w:rsid w:val="009E0D15"/>
    <w:rsid w:val="009E1152"/>
    <w:rsid w:val="009F09EF"/>
    <w:rsid w:val="009F2972"/>
    <w:rsid w:val="00A00BDA"/>
    <w:rsid w:val="00A01EBC"/>
    <w:rsid w:val="00A0299C"/>
    <w:rsid w:val="00A04494"/>
    <w:rsid w:val="00A052CA"/>
    <w:rsid w:val="00A054F6"/>
    <w:rsid w:val="00A057DE"/>
    <w:rsid w:val="00A05827"/>
    <w:rsid w:val="00A106AF"/>
    <w:rsid w:val="00A147F8"/>
    <w:rsid w:val="00A14E43"/>
    <w:rsid w:val="00A1653B"/>
    <w:rsid w:val="00A17745"/>
    <w:rsid w:val="00A20634"/>
    <w:rsid w:val="00A24EFA"/>
    <w:rsid w:val="00A30659"/>
    <w:rsid w:val="00A316E6"/>
    <w:rsid w:val="00A31B00"/>
    <w:rsid w:val="00A3507D"/>
    <w:rsid w:val="00A3553E"/>
    <w:rsid w:val="00A36330"/>
    <w:rsid w:val="00A4293D"/>
    <w:rsid w:val="00A42B4D"/>
    <w:rsid w:val="00A5790D"/>
    <w:rsid w:val="00A61CEF"/>
    <w:rsid w:val="00A625AE"/>
    <w:rsid w:val="00A6273F"/>
    <w:rsid w:val="00A62F3A"/>
    <w:rsid w:val="00A64E61"/>
    <w:rsid w:val="00A67220"/>
    <w:rsid w:val="00A70798"/>
    <w:rsid w:val="00A70D1C"/>
    <w:rsid w:val="00A74022"/>
    <w:rsid w:val="00A749B3"/>
    <w:rsid w:val="00A74DA8"/>
    <w:rsid w:val="00A7730B"/>
    <w:rsid w:val="00A776C9"/>
    <w:rsid w:val="00A81894"/>
    <w:rsid w:val="00A82525"/>
    <w:rsid w:val="00A829C3"/>
    <w:rsid w:val="00A8354F"/>
    <w:rsid w:val="00A8553E"/>
    <w:rsid w:val="00A85615"/>
    <w:rsid w:val="00A85851"/>
    <w:rsid w:val="00A868CE"/>
    <w:rsid w:val="00A94CC8"/>
    <w:rsid w:val="00A95655"/>
    <w:rsid w:val="00A95750"/>
    <w:rsid w:val="00A96365"/>
    <w:rsid w:val="00AA364B"/>
    <w:rsid w:val="00AA4891"/>
    <w:rsid w:val="00AA6229"/>
    <w:rsid w:val="00AB278E"/>
    <w:rsid w:val="00AB35A1"/>
    <w:rsid w:val="00AB4FFC"/>
    <w:rsid w:val="00AC2D39"/>
    <w:rsid w:val="00AD1816"/>
    <w:rsid w:val="00AD1C50"/>
    <w:rsid w:val="00AD4401"/>
    <w:rsid w:val="00AD60C5"/>
    <w:rsid w:val="00AE1A14"/>
    <w:rsid w:val="00AE31F5"/>
    <w:rsid w:val="00AE564B"/>
    <w:rsid w:val="00AE669F"/>
    <w:rsid w:val="00AE66FA"/>
    <w:rsid w:val="00AE705E"/>
    <w:rsid w:val="00AF3DF9"/>
    <w:rsid w:val="00AF4645"/>
    <w:rsid w:val="00AF4D2C"/>
    <w:rsid w:val="00AF66E0"/>
    <w:rsid w:val="00AF6DA8"/>
    <w:rsid w:val="00B019C3"/>
    <w:rsid w:val="00B04496"/>
    <w:rsid w:val="00B05DB7"/>
    <w:rsid w:val="00B15118"/>
    <w:rsid w:val="00B17036"/>
    <w:rsid w:val="00B2144E"/>
    <w:rsid w:val="00B21E22"/>
    <w:rsid w:val="00B230AA"/>
    <w:rsid w:val="00B327DE"/>
    <w:rsid w:val="00B40095"/>
    <w:rsid w:val="00B4016C"/>
    <w:rsid w:val="00B4115E"/>
    <w:rsid w:val="00B42AE3"/>
    <w:rsid w:val="00B437BD"/>
    <w:rsid w:val="00B45C15"/>
    <w:rsid w:val="00B52342"/>
    <w:rsid w:val="00B53A71"/>
    <w:rsid w:val="00B56747"/>
    <w:rsid w:val="00B56D14"/>
    <w:rsid w:val="00B570D0"/>
    <w:rsid w:val="00B601C9"/>
    <w:rsid w:val="00B606EB"/>
    <w:rsid w:val="00B60A2F"/>
    <w:rsid w:val="00B61F07"/>
    <w:rsid w:val="00B6411C"/>
    <w:rsid w:val="00B7028F"/>
    <w:rsid w:val="00B740BB"/>
    <w:rsid w:val="00B74E28"/>
    <w:rsid w:val="00B752CC"/>
    <w:rsid w:val="00B75F4A"/>
    <w:rsid w:val="00B86AA3"/>
    <w:rsid w:val="00B87AA2"/>
    <w:rsid w:val="00B90662"/>
    <w:rsid w:val="00B912CA"/>
    <w:rsid w:val="00B91CAD"/>
    <w:rsid w:val="00B91EA1"/>
    <w:rsid w:val="00B92FCE"/>
    <w:rsid w:val="00BA0862"/>
    <w:rsid w:val="00BA1AC5"/>
    <w:rsid w:val="00BA259B"/>
    <w:rsid w:val="00BA42AE"/>
    <w:rsid w:val="00BA4795"/>
    <w:rsid w:val="00BA760A"/>
    <w:rsid w:val="00BB132E"/>
    <w:rsid w:val="00BB1EC4"/>
    <w:rsid w:val="00BB67DE"/>
    <w:rsid w:val="00BB6A6B"/>
    <w:rsid w:val="00BC0511"/>
    <w:rsid w:val="00BC25CC"/>
    <w:rsid w:val="00BC2DD0"/>
    <w:rsid w:val="00BC4A14"/>
    <w:rsid w:val="00BC5B6F"/>
    <w:rsid w:val="00BC61E1"/>
    <w:rsid w:val="00BC7BE4"/>
    <w:rsid w:val="00BD14F6"/>
    <w:rsid w:val="00BD41AB"/>
    <w:rsid w:val="00BD642C"/>
    <w:rsid w:val="00BE0015"/>
    <w:rsid w:val="00BE008B"/>
    <w:rsid w:val="00BE29A9"/>
    <w:rsid w:val="00BE46D5"/>
    <w:rsid w:val="00BE483A"/>
    <w:rsid w:val="00BF123F"/>
    <w:rsid w:val="00C0023A"/>
    <w:rsid w:val="00C007B0"/>
    <w:rsid w:val="00C045EF"/>
    <w:rsid w:val="00C05577"/>
    <w:rsid w:val="00C069E5"/>
    <w:rsid w:val="00C1702F"/>
    <w:rsid w:val="00C170C3"/>
    <w:rsid w:val="00C17C84"/>
    <w:rsid w:val="00C2438E"/>
    <w:rsid w:val="00C328E3"/>
    <w:rsid w:val="00C32B55"/>
    <w:rsid w:val="00C42A3F"/>
    <w:rsid w:val="00C51EC8"/>
    <w:rsid w:val="00C51F46"/>
    <w:rsid w:val="00C559F2"/>
    <w:rsid w:val="00C57C49"/>
    <w:rsid w:val="00C57E06"/>
    <w:rsid w:val="00C60BDD"/>
    <w:rsid w:val="00C62556"/>
    <w:rsid w:val="00C62D6C"/>
    <w:rsid w:val="00C6675D"/>
    <w:rsid w:val="00C729C5"/>
    <w:rsid w:val="00C85F46"/>
    <w:rsid w:val="00C86D75"/>
    <w:rsid w:val="00C90316"/>
    <w:rsid w:val="00C90ADB"/>
    <w:rsid w:val="00C95E3F"/>
    <w:rsid w:val="00CA16AC"/>
    <w:rsid w:val="00CA4852"/>
    <w:rsid w:val="00CA734B"/>
    <w:rsid w:val="00CB1E0B"/>
    <w:rsid w:val="00CB306F"/>
    <w:rsid w:val="00CB37A4"/>
    <w:rsid w:val="00CB4240"/>
    <w:rsid w:val="00CB5C15"/>
    <w:rsid w:val="00CC11E7"/>
    <w:rsid w:val="00CC5B5C"/>
    <w:rsid w:val="00CD1982"/>
    <w:rsid w:val="00CD4260"/>
    <w:rsid w:val="00CD6F08"/>
    <w:rsid w:val="00CD71FB"/>
    <w:rsid w:val="00CE06FD"/>
    <w:rsid w:val="00CE2BE3"/>
    <w:rsid w:val="00CE39AE"/>
    <w:rsid w:val="00CE4C0F"/>
    <w:rsid w:val="00CE6FB5"/>
    <w:rsid w:val="00CE7954"/>
    <w:rsid w:val="00CF03FE"/>
    <w:rsid w:val="00CF1730"/>
    <w:rsid w:val="00CF41A7"/>
    <w:rsid w:val="00CF651C"/>
    <w:rsid w:val="00D0028C"/>
    <w:rsid w:val="00D0042C"/>
    <w:rsid w:val="00D00BAA"/>
    <w:rsid w:val="00D02CA9"/>
    <w:rsid w:val="00D02CD5"/>
    <w:rsid w:val="00D0587B"/>
    <w:rsid w:val="00D0661D"/>
    <w:rsid w:val="00D07979"/>
    <w:rsid w:val="00D11F82"/>
    <w:rsid w:val="00D1547E"/>
    <w:rsid w:val="00D216A8"/>
    <w:rsid w:val="00D23A5F"/>
    <w:rsid w:val="00D24048"/>
    <w:rsid w:val="00D257C2"/>
    <w:rsid w:val="00D263CE"/>
    <w:rsid w:val="00D26659"/>
    <w:rsid w:val="00D359DE"/>
    <w:rsid w:val="00D375BB"/>
    <w:rsid w:val="00D40F63"/>
    <w:rsid w:val="00D5118A"/>
    <w:rsid w:val="00D51A42"/>
    <w:rsid w:val="00D5205D"/>
    <w:rsid w:val="00D52D64"/>
    <w:rsid w:val="00D541EC"/>
    <w:rsid w:val="00D6180B"/>
    <w:rsid w:val="00D62275"/>
    <w:rsid w:val="00D643C1"/>
    <w:rsid w:val="00D66678"/>
    <w:rsid w:val="00D6714F"/>
    <w:rsid w:val="00D67E58"/>
    <w:rsid w:val="00D70F80"/>
    <w:rsid w:val="00D71423"/>
    <w:rsid w:val="00D751E3"/>
    <w:rsid w:val="00D7677A"/>
    <w:rsid w:val="00D76C77"/>
    <w:rsid w:val="00D76F78"/>
    <w:rsid w:val="00D8026B"/>
    <w:rsid w:val="00D91BB4"/>
    <w:rsid w:val="00D92733"/>
    <w:rsid w:val="00D96E81"/>
    <w:rsid w:val="00DA30DF"/>
    <w:rsid w:val="00DA52BF"/>
    <w:rsid w:val="00DA7A60"/>
    <w:rsid w:val="00DB1AD9"/>
    <w:rsid w:val="00DB3884"/>
    <w:rsid w:val="00DB7EB3"/>
    <w:rsid w:val="00DC1BF1"/>
    <w:rsid w:val="00DC34B5"/>
    <w:rsid w:val="00DC59D0"/>
    <w:rsid w:val="00DD0DC6"/>
    <w:rsid w:val="00DD25FD"/>
    <w:rsid w:val="00DD30A9"/>
    <w:rsid w:val="00DD5378"/>
    <w:rsid w:val="00DE1D45"/>
    <w:rsid w:val="00DE2D8C"/>
    <w:rsid w:val="00DE3A72"/>
    <w:rsid w:val="00DE56A8"/>
    <w:rsid w:val="00DE5C3D"/>
    <w:rsid w:val="00DF0CFF"/>
    <w:rsid w:val="00DF303B"/>
    <w:rsid w:val="00DF71BA"/>
    <w:rsid w:val="00E00EF6"/>
    <w:rsid w:val="00E069EB"/>
    <w:rsid w:val="00E07053"/>
    <w:rsid w:val="00E16C15"/>
    <w:rsid w:val="00E179BA"/>
    <w:rsid w:val="00E17FFC"/>
    <w:rsid w:val="00E23432"/>
    <w:rsid w:val="00E253D7"/>
    <w:rsid w:val="00E25438"/>
    <w:rsid w:val="00E26B85"/>
    <w:rsid w:val="00E26D47"/>
    <w:rsid w:val="00E320FC"/>
    <w:rsid w:val="00E3495D"/>
    <w:rsid w:val="00E34FCE"/>
    <w:rsid w:val="00E374A2"/>
    <w:rsid w:val="00E37B51"/>
    <w:rsid w:val="00E405CD"/>
    <w:rsid w:val="00E41F44"/>
    <w:rsid w:val="00E43829"/>
    <w:rsid w:val="00E439AC"/>
    <w:rsid w:val="00E44252"/>
    <w:rsid w:val="00E44DAD"/>
    <w:rsid w:val="00E507CB"/>
    <w:rsid w:val="00E50A28"/>
    <w:rsid w:val="00E569B7"/>
    <w:rsid w:val="00E57B07"/>
    <w:rsid w:val="00E61627"/>
    <w:rsid w:val="00E617DB"/>
    <w:rsid w:val="00E63EFF"/>
    <w:rsid w:val="00E67B54"/>
    <w:rsid w:val="00E73957"/>
    <w:rsid w:val="00E74692"/>
    <w:rsid w:val="00E749AE"/>
    <w:rsid w:val="00E76BEA"/>
    <w:rsid w:val="00E8259B"/>
    <w:rsid w:val="00E82ED9"/>
    <w:rsid w:val="00E8498F"/>
    <w:rsid w:val="00E90A52"/>
    <w:rsid w:val="00E92934"/>
    <w:rsid w:val="00E9774E"/>
    <w:rsid w:val="00E97CD6"/>
    <w:rsid w:val="00E97F64"/>
    <w:rsid w:val="00EA3CDE"/>
    <w:rsid w:val="00EA416C"/>
    <w:rsid w:val="00EA5161"/>
    <w:rsid w:val="00EA573A"/>
    <w:rsid w:val="00EA72EF"/>
    <w:rsid w:val="00EA7493"/>
    <w:rsid w:val="00EB1AF2"/>
    <w:rsid w:val="00EB29C2"/>
    <w:rsid w:val="00EB5425"/>
    <w:rsid w:val="00EB58DC"/>
    <w:rsid w:val="00EB7EBA"/>
    <w:rsid w:val="00EC0048"/>
    <w:rsid w:val="00EC3655"/>
    <w:rsid w:val="00EC5414"/>
    <w:rsid w:val="00EC71F4"/>
    <w:rsid w:val="00EC7AE3"/>
    <w:rsid w:val="00ED0E37"/>
    <w:rsid w:val="00ED5841"/>
    <w:rsid w:val="00ED6F20"/>
    <w:rsid w:val="00EE52EC"/>
    <w:rsid w:val="00EE5709"/>
    <w:rsid w:val="00EE63C6"/>
    <w:rsid w:val="00EE66AD"/>
    <w:rsid w:val="00EE66E0"/>
    <w:rsid w:val="00EF5116"/>
    <w:rsid w:val="00EF601C"/>
    <w:rsid w:val="00EF65C4"/>
    <w:rsid w:val="00F03FEB"/>
    <w:rsid w:val="00F113DB"/>
    <w:rsid w:val="00F12786"/>
    <w:rsid w:val="00F17D30"/>
    <w:rsid w:val="00F225C9"/>
    <w:rsid w:val="00F22D87"/>
    <w:rsid w:val="00F22DE5"/>
    <w:rsid w:val="00F25CD0"/>
    <w:rsid w:val="00F25E5A"/>
    <w:rsid w:val="00F26481"/>
    <w:rsid w:val="00F26B14"/>
    <w:rsid w:val="00F277C8"/>
    <w:rsid w:val="00F2784D"/>
    <w:rsid w:val="00F34527"/>
    <w:rsid w:val="00F3536D"/>
    <w:rsid w:val="00F35E78"/>
    <w:rsid w:val="00F42094"/>
    <w:rsid w:val="00F435E9"/>
    <w:rsid w:val="00F45655"/>
    <w:rsid w:val="00F46061"/>
    <w:rsid w:val="00F472D7"/>
    <w:rsid w:val="00F51E55"/>
    <w:rsid w:val="00F51E92"/>
    <w:rsid w:val="00F53751"/>
    <w:rsid w:val="00F54DB4"/>
    <w:rsid w:val="00F569FC"/>
    <w:rsid w:val="00F60F13"/>
    <w:rsid w:val="00F6144D"/>
    <w:rsid w:val="00F618AF"/>
    <w:rsid w:val="00F65388"/>
    <w:rsid w:val="00F67D85"/>
    <w:rsid w:val="00F7017B"/>
    <w:rsid w:val="00F715D2"/>
    <w:rsid w:val="00F7281F"/>
    <w:rsid w:val="00F758F2"/>
    <w:rsid w:val="00F84028"/>
    <w:rsid w:val="00F85DB7"/>
    <w:rsid w:val="00F86430"/>
    <w:rsid w:val="00F903C3"/>
    <w:rsid w:val="00F90ED1"/>
    <w:rsid w:val="00F911A2"/>
    <w:rsid w:val="00F927DC"/>
    <w:rsid w:val="00F9620A"/>
    <w:rsid w:val="00F96737"/>
    <w:rsid w:val="00FA07B9"/>
    <w:rsid w:val="00FA20C1"/>
    <w:rsid w:val="00FA5424"/>
    <w:rsid w:val="00FA7935"/>
    <w:rsid w:val="00FB1B28"/>
    <w:rsid w:val="00FB463C"/>
    <w:rsid w:val="00FB7452"/>
    <w:rsid w:val="00FB75AF"/>
    <w:rsid w:val="00FC287D"/>
    <w:rsid w:val="00FC54B0"/>
    <w:rsid w:val="00FD7913"/>
    <w:rsid w:val="00FD7FDE"/>
    <w:rsid w:val="00FE0F36"/>
    <w:rsid w:val="00FE2451"/>
    <w:rsid w:val="00FE2CFF"/>
    <w:rsid w:val="00FE3B08"/>
    <w:rsid w:val="00FE52FF"/>
    <w:rsid w:val="00FE7596"/>
    <w:rsid w:val="00FE7EF7"/>
    <w:rsid w:val="00FF6A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A72EF"/>
  </w:style>
  <w:style w:type="paragraph" w:styleId="Nagwek5">
    <w:name w:val="heading 5"/>
    <w:basedOn w:val="Normalny"/>
    <w:next w:val="Normalny"/>
    <w:link w:val="Nagwek5Znak"/>
    <w:qFormat/>
    <w:rsid w:val="006446A4"/>
    <w:pPr>
      <w:keepNext/>
      <w:spacing w:after="0" w:line="240" w:lineRule="auto"/>
      <w:jc w:val="center"/>
      <w:outlineLvl w:val="4"/>
    </w:pPr>
    <w:rPr>
      <w:rFonts w:ascii="TiepoloItcTEEBoo" w:eastAsia="Times New Roman" w:hAnsi="TiepoloItcTEEBoo" w:cs="Times New Roman"/>
      <w:b/>
      <w:bCs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7D5A42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rsid w:val="007D5A42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D5A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D5A42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semiHidden/>
    <w:rsid w:val="007D5A42"/>
    <w:rPr>
      <w:color w:val="0000FF"/>
      <w:u w:val="single"/>
    </w:rPr>
  </w:style>
  <w:style w:type="character" w:customStyle="1" w:styleId="Nagwek5Znak">
    <w:name w:val="Nagłówek 5 Znak"/>
    <w:basedOn w:val="Domylnaczcionkaakapitu"/>
    <w:link w:val="Nagwek5"/>
    <w:rsid w:val="006446A4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unhideWhenUsed/>
    <w:rsid w:val="006446A4"/>
    <w:pPr>
      <w:spacing w:before="100" w:beforeAutospacing="1" w:after="100" w:afterAutospacing="1" w:line="360" w:lineRule="auto"/>
      <w:ind w:firstLine="709"/>
      <w:jc w:val="both"/>
    </w:pPr>
    <w:rPr>
      <w:rFonts w:ascii="TiepoloItcTEEBoo" w:eastAsia="Times New Roman" w:hAnsi="TiepoloItcTEEBoo" w:cs="Times New Roman"/>
      <w:szCs w:val="24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6446A4"/>
    <w:rPr>
      <w:rFonts w:ascii="TiepoloItcTEEBoo" w:eastAsia="Times New Roman" w:hAnsi="TiepoloItcTEEBoo" w:cs="Times New Roman"/>
      <w:szCs w:val="24"/>
      <w:lang w:eastAsia="pl-PL"/>
    </w:rPr>
  </w:style>
  <w:style w:type="paragraph" w:customStyle="1" w:styleId="Tytu1">
    <w:name w:val="Tytuł1"/>
    <w:basedOn w:val="Normalny"/>
    <w:rsid w:val="006446A4"/>
    <w:pPr>
      <w:spacing w:after="60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unhideWhenUsed/>
    <w:rsid w:val="006446A4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6446A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446A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6446A4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6446A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kstpodstawowy21">
    <w:name w:val="Tekst podstawowy 21"/>
    <w:basedOn w:val="Normalny"/>
    <w:rsid w:val="004E238D"/>
    <w:pPr>
      <w:widowControl w:val="0"/>
      <w:tabs>
        <w:tab w:val="left" w:pos="0"/>
      </w:tabs>
      <w:suppressAutoHyphens/>
      <w:spacing w:after="0" w:line="240" w:lineRule="auto"/>
      <w:jc w:val="both"/>
    </w:pPr>
    <w:rPr>
      <w:rFonts w:ascii="TiepoloItcTEEBoo" w:eastAsia="Times New Roman" w:hAnsi="TiepoloItcTEEBoo" w:cs="Times New Roman"/>
      <w:sz w:val="24"/>
      <w:szCs w:val="24"/>
      <w:lang w:eastAsia="ar-SA"/>
    </w:rPr>
  </w:style>
  <w:style w:type="character" w:styleId="Uwydatnienie">
    <w:name w:val="Emphasis"/>
    <w:basedOn w:val="Domylnaczcionkaakapitu"/>
    <w:uiPriority w:val="20"/>
    <w:qFormat/>
    <w:rsid w:val="00EC5414"/>
    <w:rPr>
      <w:i/>
      <w:iCs/>
    </w:rPr>
  </w:style>
  <w:style w:type="character" w:customStyle="1" w:styleId="displayonly">
    <w:name w:val="display_only"/>
    <w:basedOn w:val="Domylnaczcionkaakapitu"/>
    <w:rsid w:val="0013050C"/>
  </w:style>
  <w:style w:type="character" w:customStyle="1" w:styleId="hgkelc">
    <w:name w:val="hgkelc"/>
    <w:basedOn w:val="Domylnaczcionkaakapitu"/>
    <w:rsid w:val="00546797"/>
  </w:style>
  <w:style w:type="paragraph" w:styleId="Stopka">
    <w:name w:val="footer"/>
    <w:basedOn w:val="Normalny"/>
    <w:link w:val="StopkaZnak"/>
    <w:uiPriority w:val="99"/>
    <w:unhideWhenUsed/>
    <w:rsid w:val="008735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73599"/>
  </w:style>
  <w:style w:type="character" w:styleId="Pogrubienie">
    <w:name w:val="Strong"/>
    <w:uiPriority w:val="22"/>
    <w:qFormat/>
    <w:rsid w:val="004B1F7E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127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7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72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rada.miejska@um.bytom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D0F0EA5-AD4E-483F-8C43-A6757357BC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8344</TotalTime>
  <Pages>4</Pages>
  <Words>860</Words>
  <Characters>5165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asteuer</dc:creator>
  <cp:lastModifiedBy>kracki</cp:lastModifiedBy>
  <cp:revision>340</cp:revision>
  <cp:lastPrinted>2024-08-27T09:22:00Z</cp:lastPrinted>
  <dcterms:created xsi:type="dcterms:W3CDTF">2024-01-16T11:14:00Z</dcterms:created>
  <dcterms:modified xsi:type="dcterms:W3CDTF">2025-04-23T11:36:00Z</dcterms:modified>
</cp:coreProperties>
</file>