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C8A78" w14:textId="3FA1F192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D3089B" w:rsidRPr="00B609CA">
        <w:rPr>
          <w:rFonts w:ascii="Arial" w:hAnsi="Arial" w:cs="Arial"/>
          <w:sz w:val="24"/>
          <w:szCs w:val="24"/>
        </w:rPr>
        <w:t>0</w:t>
      </w:r>
      <w:r w:rsidR="000414FF">
        <w:rPr>
          <w:rFonts w:ascii="Arial" w:hAnsi="Arial" w:cs="Arial"/>
          <w:sz w:val="24"/>
          <w:szCs w:val="24"/>
        </w:rPr>
        <w:t>9</w:t>
      </w:r>
      <w:r w:rsidR="0036525D" w:rsidRPr="00B609CA">
        <w:rPr>
          <w:rFonts w:ascii="Arial" w:hAnsi="Arial" w:cs="Arial"/>
          <w:sz w:val="24"/>
          <w:szCs w:val="24"/>
        </w:rPr>
        <w:t>.</w:t>
      </w:r>
      <w:r w:rsidR="00773E5A" w:rsidRPr="00B609CA">
        <w:rPr>
          <w:rFonts w:ascii="Arial" w:hAnsi="Arial" w:cs="Arial"/>
          <w:sz w:val="24"/>
          <w:szCs w:val="24"/>
        </w:rPr>
        <w:t>0</w:t>
      </w:r>
      <w:r w:rsidR="00D3089B" w:rsidRPr="00B609CA">
        <w:rPr>
          <w:rFonts w:ascii="Arial" w:hAnsi="Arial" w:cs="Arial"/>
          <w:sz w:val="24"/>
          <w:szCs w:val="24"/>
        </w:rPr>
        <w:t>4</w:t>
      </w:r>
      <w:r w:rsidR="0066149F" w:rsidRPr="00B609CA">
        <w:rPr>
          <w:rFonts w:ascii="Arial" w:hAnsi="Arial" w:cs="Arial"/>
          <w:sz w:val="24"/>
          <w:szCs w:val="24"/>
        </w:rPr>
        <w:t>.202</w:t>
      </w:r>
      <w:r w:rsidR="00773E5A" w:rsidRPr="00B609CA">
        <w:rPr>
          <w:rFonts w:ascii="Arial" w:hAnsi="Arial" w:cs="Arial"/>
          <w:sz w:val="24"/>
          <w:szCs w:val="24"/>
        </w:rPr>
        <w:t>5</w:t>
      </w:r>
      <w:r w:rsidR="0066149F" w:rsidRPr="00B609CA">
        <w:rPr>
          <w:rFonts w:ascii="Arial" w:hAnsi="Arial" w:cs="Arial"/>
          <w:sz w:val="24"/>
          <w:szCs w:val="24"/>
        </w:rPr>
        <w:t>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7CA79CC3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2B2EB972" w:rsidR="00E85D5A" w:rsidRPr="00A51807" w:rsidRDefault="00672D45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Podinspektor w Dziale Strefy Płatnego Parkowania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56DAA6FA" w:rsidR="00F811A7" w:rsidRDefault="00D3089B" w:rsidP="00DE7C6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Katarzyna Nowak</w:t>
      </w:r>
      <w:r w:rsidR="00D81221" w:rsidRPr="00DE7C65">
        <w:rPr>
          <w:rFonts w:ascii="Arial" w:hAnsi="Arial" w:cs="Arial"/>
          <w:b/>
          <w:bCs/>
          <w:sz w:val="24"/>
          <w:szCs w:val="24"/>
        </w:rPr>
        <w:t xml:space="preserve"> </w:t>
      </w:r>
      <w:r w:rsidR="00631F61">
        <w:rPr>
          <w:rFonts w:ascii="Arial" w:hAnsi="Arial" w:cs="Arial"/>
          <w:b/>
          <w:bCs/>
          <w:sz w:val="24"/>
          <w:szCs w:val="24"/>
        </w:rPr>
        <w:tab/>
      </w:r>
      <w:r w:rsidR="00631F61">
        <w:rPr>
          <w:rFonts w:ascii="Arial" w:hAnsi="Arial" w:cs="Arial"/>
          <w:b/>
          <w:bCs/>
          <w:sz w:val="24"/>
          <w:szCs w:val="24"/>
        </w:rPr>
        <w:tab/>
      </w:r>
      <w:r w:rsidR="00F811A7" w:rsidRPr="00DE7C65">
        <w:rPr>
          <w:rFonts w:ascii="Arial" w:hAnsi="Arial" w:cs="Arial"/>
          <w:b/>
          <w:bCs/>
          <w:sz w:val="24"/>
          <w:szCs w:val="24"/>
        </w:rPr>
        <w:t>zamieszkał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="00F811A7" w:rsidRPr="00DE7C65">
        <w:rPr>
          <w:rFonts w:ascii="Arial" w:hAnsi="Arial" w:cs="Arial"/>
          <w:b/>
          <w:bCs/>
          <w:sz w:val="24"/>
          <w:szCs w:val="24"/>
        </w:rPr>
        <w:t xml:space="preserve"> w </w:t>
      </w:r>
      <w:r w:rsidR="00A569A8" w:rsidRPr="00DE7C65">
        <w:rPr>
          <w:rFonts w:ascii="Arial" w:hAnsi="Arial" w:cs="Arial"/>
          <w:b/>
          <w:bCs/>
          <w:sz w:val="24"/>
          <w:szCs w:val="24"/>
        </w:rPr>
        <w:t>Bytomiu</w:t>
      </w:r>
    </w:p>
    <w:p w14:paraId="067BE890" w14:textId="77777777" w:rsidR="00773E5A" w:rsidRDefault="00773E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2791880A" w:rsidR="006D741C" w:rsidRDefault="00290E6D" w:rsidP="00120F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773E5A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osob</w:t>
      </w:r>
      <w:r w:rsidR="00773E5A">
        <w:rPr>
          <w:rFonts w:ascii="Arial" w:hAnsi="Arial" w:cs="Arial"/>
          <w:sz w:val="24"/>
          <w:szCs w:val="24"/>
        </w:rPr>
        <w:t>a</w:t>
      </w:r>
      <w:r w:rsidR="00DE7C65">
        <w:rPr>
          <w:rFonts w:ascii="Arial" w:hAnsi="Arial" w:cs="Arial"/>
          <w:sz w:val="24"/>
          <w:szCs w:val="24"/>
        </w:rPr>
        <w:t xml:space="preserve"> </w:t>
      </w:r>
      <w:r w:rsidR="00773E5A">
        <w:rPr>
          <w:rFonts w:ascii="Arial" w:hAnsi="Arial" w:cs="Arial"/>
          <w:sz w:val="24"/>
          <w:szCs w:val="24"/>
        </w:rPr>
        <w:t>spełniła</w:t>
      </w:r>
      <w:r w:rsidRPr="00A51807">
        <w:rPr>
          <w:rFonts w:ascii="Arial" w:hAnsi="Arial" w:cs="Arial"/>
          <w:sz w:val="24"/>
          <w:szCs w:val="24"/>
        </w:rPr>
        <w:t xml:space="preserve"> niezbędne</w:t>
      </w:r>
      <w:r w:rsidR="00E04F82">
        <w:rPr>
          <w:rFonts w:ascii="Arial" w:hAnsi="Arial" w:cs="Arial"/>
          <w:sz w:val="24"/>
          <w:szCs w:val="24"/>
        </w:rPr>
        <w:t xml:space="preserve"> </w:t>
      </w:r>
      <w:r w:rsidR="00631F61">
        <w:rPr>
          <w:rFonts w:ascii="Arial" w:hAnsi="Arial" w:cs="Arial"/>
          <w:sz w:val="24"/>
          <w:szCs w:val="24"/>
        </w:rPr>
        <w:t xml:space="preserve">jak </w:t>
      </w:r>
      <w:r w:rsidR="00E04F82">
        <w:rPr>
          <w:rFonts w:ascii="Arial" w:hAnsi="Arial" w:cs="Arial"/>
          <w:sz w:val="24"/>
          <w:szCs w:val="24"/>
        </w:rPr>
        <w:t>i dodatkowe</w:t>
      </w:r>
      <w:r w:rsidR="00120F81">
        <w:rPr>
          <w:rFonts w:ascii="Arial" w:hAnsi="Arial" w:cs="Arial"/>
          <w:sz w:val="24"/>
          <w:szCs w:val="24"/>
        </w:rPr>
        <w:t xml:space="preserve"> wymagania podane w </w:t>
      </w:r>
      <w:r w:rsidRPr="00A51807">
        <w:rPr>
          <w:rFonts w:ascii="Arial" w:hAnsi="Arial" w:cs="Arial"/>
          <w:sz w:val="24"/>
          <w:szCs w:val="24"/>
        </w:rPr>
        <w:t>ogłoszeniu o naborze. Ponadto wykazał</w:t>
      </w:r>
      <w:r w:rsidR="00773E5A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</w:t>
      </w:r>
      <w:r w:rsidR="00631F61">
        <w:rPr>
          <w:rFonts w:ascii="Arial" w:hAnsi="Arial" w:cs="Arial"/>
          <w:sz w:val="24"/>
          <w:szCs w:val="24"/>
        </w:rPr>
        <w:t xml:space="preserve">teoretyczną oraz bardzo </w:t>
      </w:r>
      <w:r w:rsidR="00773E5A">
        <w:rPr>
          <w:rFonts w:ascii="Arial" w:hAnsi="Arial" w:cs="Arial"/>
          <w:sz w:val="24"/>
          <w:szCs w:val="24"/>
        </w:rPr>
        <w:t>dobrze zaprezentowała</w:t>
      </w:r>
      <w:r w:rsidR="00631F61">
        <w:rPr>
          <w:rFonts w:ascii="Arial" w:hAnsi="Arial" w:cs="Arial"/>
          <w:sz w:val="24"/>
          <w:szCs w:val="24"/>
        </w:rPr>
        <w:t xml:space="preserve"> się w trakcie rozmowy kwalifikacyjnej. Kand</w:t>
      </w:r>
      <w:r w:rsidR="00631F61" w:rsidRPr="00D3089B">
        <w:rPr>
          <w:rFonts w:ascii="Arial" w:hAnsi="Arial" w:cs="Arial"/>
          <w:sz w:val="24"/>
          <w:szCs w:val="24"/>
        </w:rPr>
        <w:t>ydat</w:t>
      </w:r>
      <w:r w:rsidR="00D3089B" w:rsidRPr="00D3089B">
        <w:rPr>
          <w:rFonts w:ascii="Arial" w:hAnsi="Arial" w:cs="Arial"/>
          <w:sz w:val="24"/>
          <w:szCs w:val="24"/>
        </w:rPr>
        <w:t>k</w:t>
      </w:r>
      <w:r w:rsidR="00D3089B">
        <w:rPr>
          <w:rFonts w:ascii="Arial" w:hAnsi="Arial" w:cs="Arial"/>
          <w:sz w:val="24"/>
          <w:szCs w:val="24"/>
        </w:rPr>
        <w:t>a</w:t>
      </w:r>
      <w:r w:rsidR="00773E5A">
        <w:rPr>
          <w:rFonts w:ascii="Arial" w:hAnsi="Arial" w:cs="Arial"/>
          <w:sz w:val="24"/>
          <w:szCs w:val="24"/>
        </w:rPr>
        <w:t xml:space="preserve"> posiada</w:t>
      </w:r>
      <w:r w:rsidR="00631F61">
        <w:rPr>
          <w:rFonts w:ascii="Arial" w:hAnsi="Arial" w:cs="Arial"/>
          <w:sz w:val="24"/>
          <w:szCs w:val="24"/>
        </w:rPr>
        <w:t xml:space="preserve"> również doświadczenie praktyczne z zakresu</w:t>
      </w:r>
      <w:r w:rsidR="00120F81">
        <w:rPr>
          <w:rFonts w:ascii="Arial" w:hAnsi="Arial" w:cs="Arial"/>
          <w:sz w:val="24"/>
          <w:szCs w:val="24"/>
        </w:rPr>
        <w:t xml:space="preserve"> prowadzenia </w:t>
      </w:r>
      <w:r w:rsidR="00120F81" w:rsidRPr="00B609CA">
        <w:rPr>
          <w:rFonts w:ascii="Arial" w:hAnsi="Arial" w:cs="Arial"/>
          <w:sz w:val="24"/>
          <w:szCs w:val="24"/>
        </w:rPr>
        <w:t>spraw związanych z </w:t>
      </w:r>
      <w:r w:rsidR="0041403C" w:rsidRPr="00B609CA">
        <w:rPr>
          <w:rFonts w:ascii="Arial" w:hAnsi="Arial" w:cs="Arial"/>
          <w:sz w:val="24"/>
          <w:szCs w:val="24"/>
        </w:rPr>
        <w:t xml:space="preserve"> </w:t>
      </w:r>
      <w:r w:rsidR="00F731C1" w:rsidRPr="00B609CA">
        <w:rPr>
          <w:rFonts w:ascii="Arial" w:hAnsi="Arial" w:cs="Arial"/>
          <w:sz w:val="24"/>
          <w:szCs w:val="24"/>
        </w:rPr>
        <w:t>egzekucj</w:t>
      </w:r>
      <w:r w:rsidR="00D3089B" w:rsidRPr="00B609CA">
        <w:rPr>
          <w:rFonts w:ascii="Arial" w:hAnsi="Arial" w:cs="Arial"/>
          <w:sz w:val="24"/>
          <w:szCs w:val="24"/>
        </w:rPr>
        <w:t>ą</w:t>
      </w:r>
      <w:r w:rsidR="00F731C1" w:rsidRPr="00B609CA">
        <w:rPr>
          <w:rFonts w:ascii="Arial" w:hAnsi="Arial" w:cs="Arial"/>
          <w:sz w:val="24"/>
          <w:szCs w:val="24"/>
        </w:rPr>
        <w:t xml:space="preserve"> administracyjn</w:t>
      </w:r>
      <w:r w:rsidR="00D3089B" w:rsidRPr="00B609CA">
        <w:rPr>
          <w:rFonts w:ascii="Arial" w:hAnsi="Arial" w:cs="Arial"/>
          <w:sz w:val="24"/>
          <w:szCs w:val="24"/>
        </w:rPr>
        <w:t>ą</w:t>
      </w:r>
      <w:r w:rsidR="00631F61" w:rsidRPr="00B609CA">
        <w:rPr>
          <w:rFonts w:ascii="Arial" w:hAnsi="Arial" w:cs="Arial"/>
          <w:sz w:val="24"/>
          <w:szCs w:val="24"/>
        </w:rPr>
        <w:t>.</w:t>
      </w:r>
    </w:p>
    <w:p w14:paraId="5AA1B126" w14:textId="6E590B12" w:rsidR="00290E6D" w:rsidRPr="00A51807" w:rsidRDefault="00290E6D" w:rsidP="00120F8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Posiada, według Komisji, </w:t>
      </w:r>
      <w:r w:rsidR="002B36BD">
        <w:rPr>
          <w:rFonts w:ascii="Arial" w:hAnsi="Arial" w:cs="Arial"/>
          <w:sz w:val="24"/>
          <w:szCs w:val="24"/>
        </w:rPr>
        <w:t xml:space="preserve">niezbędne </w:t>
      </w:r>
      <w:r w:rsidRPr="00A51807">
        <w:rPr>
          <w:rFonts w:ascii="Arial" w:hAnsi="Arial" w:cs="Arial"/>
          <w:sz w:val="24"/>
          <w:szCs w:val="24"/>
        </w:rPr>
        <w:t>predyspozycje do pracy na proponowanym stanowisku, co pozwoli na prawidłową realizację</w:t>
      </w:r>
      <w:r w:rsidR="00773E5A">
        <w:rPr>
          <w:rFonts w:ascii="Arial" w:hAnsi="Arial" w:cs="Arial"/>
          <w:sz w:val="24"/>
          <w:szCs w:val="24"/>
        </w:rPr>
        <w:t xml:space="preserve"> zadań zawartych w ogłoszeniu o </w:t>
      </w:r>
      <w:r w:rsidRPr="00A51807">
        <w:rPr>
          <w:rFonts w:ascii="Arial" w:hAnsi="Arial" w:cs="Arial"/>
          <w:sz w:val="24"/>
          <w:szCs w:val="24"/>
        </w:rPr>
        <w:t>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57707"/>
    <w:multiLevelType w:val="hybridMultilevel"/>
    <w:tmpl w:val="8278A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40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EE1"/>
    <w:rsid w:val="000414FF"/>
    <w:rsid w:val="0010075B"/>
    <w:rsid w:val="00105A33"/>
    <w:rsid w:val="00120F81"/>
    <w:rsid w:val="00171280"/>
    <w:rsid w:val="0017562E"/>
    <w:rsid w:val="001B5B25"/>
    <w:rsid w:val="001D60ED"/>
    <w:rsid w:val="001E1A5A"/>
    <w:rsid w:val="0027703E"/>
    <w:rsid w:val="00290E6D"/>
    <w:rsid w:val="002B36BD"/>
    <w:rsid w:val="003070E8"/>
    <w:rsid w:val="0036525D"/>
    <w:rsid w:val="003B7BFD"/>
    <w:rsid w:val="0041403C"/>
    <w:rsid w:val="004267DB"/>
    <w:rsid w:val="004356FF"/>
    <w:rsid w:val="00462EAA"/>
    <w:rsid w:val="00466FBC"/>
    <w:rsid w:val="004960CA"/>
    <w:rsid w:val="004B77CC"/>
    <w:rsid w:val="004F08F7"/>
    <w:rsid w:val="00520D04"/>
    <w:rsid w:val="00526E20"/>
    <w:rsid w:val="005545D8"/>
    <w:rsid w:val="005A1C0E"/>
    <w:rsid w:val="005A65B4"/>
    <w:rsid w:val="00631F61"/>
    <w:rsid w:val="0066149F"/>
    <w:rsid w:val="00672D45"/>
    <w:rsid w:val="006D741C"/>
    <w:rsid w:val="006E7996"/>
    <w:rsid w:val="00763ACB"/>
    <w:rsid w:val="00773E5A"/>
    <w:rsid w:val="00774980"/>
    <w:rsid w:val="00785B4A"/>
    <w:rsid w:val="007B1257"/>
    <w:rsid w:val="007B694D"/>
    <w:rsid w:val="007D1A73"/>
    <w:rsid w:val="007E5335"/>
    <w:rsid w:val="00884EE1"/>
    <w:rsid w:val="008E3899"/>
    <w:rsid w:val="0090696E"/>
    <w:rsid w:val="009330D7"/>
    <w:rsid w:val="009D09F1"/>
    <w:rsid w:val="009E0A8C"/>
    <w:rsid w:val="00A23EB0"/>
    <w:rsid w:val="00A501FC"/>
    <w:rsid w:val="00A51807"/>
    <w:rsid w:val="00A52E2B"/>
    <w:rsid w:val="00A569A8"/>
    <w:rsid w:val="00B04577"/>
    <w:rsid w:val="00B609CA"/>
    <w:rsid w:val="00B72EDB"/>
    <w:rsid w:val="00BB16C2"/>
    <w:rsid w:val="00BC0BCF"/>
    <w:rsid w:val="00C00E3E"/>
    <w:rsid w:val="00C22DEE"/>
    <w:rsid w:val="00CD07A8"/>
    <w:rsid w:val="00D3089B"/>
    <w:rsid w:val="00D81221"/>
    <w:rsid w:val="00DD149F"/>
    <w:rsid w:val="00DE7C65"/>
    <w:rsid w:val="00E04F82"/>
    <w:rsid w:val="00E54F98"/>
    <w:rsid w:val="00E63F41"/>
    <w:rsid w:val="00E85D5A"/>
    <w:rsid w:val="00F17E46"/>
    <w:rsid w:val="00F731C1"/>
    <w:rsid w:val="00F811A7"/>
    <w:rsid w:val="00FB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C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65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65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Ewelina Abratowska</cp:lastModifiedBy>
  <cp:revision>11</cp:revision>
  <cp:lastPrinted>2025-01-16T10:56:00Z</cp:lastPrinted>
  <dcterms:created xsi:type="dcterms:W3CDTF">2024-10-25T09:49:00Z</dcterms:created>
  <dcterms:modified xsi:type="dcterms:W3CDTF">2025-04-08T11:52:00Z</dcterms:modified>
</cp:coreProperties>
</file>