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AC6837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AC683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4.6pt;margin-top:37.85pt;width:146.1pt;height:64.5pt;z-index:251660288" stroked="f">
            <v:textbox style="mso-next-textbox:#_x0000_s1028">
              <w:txbxContent>
                <w:p w:rsidR="00F65F81" w:rsidRPr="00F77892" w:rsidRDefault="00F65F81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65F81" w:rsidRPr="00F77892" w:rsidRDefault="00F65F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F65F81" w:rsidRPr="00F77892" w:rsidRDefault="00F65F8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65F81" w:rsidRPr="00F77892" w:rsidRDefault="00F65F8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65F81" w:rsidRDefault="00F65F8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65F81" w:rsidRPr="00F443D6" w:rsidRDefault="00F65F8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65F81" w:rsidRPr="00C235C2" w:rsidRDefault="00F65F8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65F81" w:rsidRPr="00F443D6" w:rsidRDefault="00F65F8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65F81" w:rsidRPr="00C235C2" w:rsidRDefault="00F65F8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65F81" w:rsidRDefault="00F65F8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2747E8">
        <w:rPr>
          <w:rFonts w:ascii="Arial" w:hAnsi="Arial" w:cs="Arial"/>
        </w:rPr>
        <w:t>57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F65F81">
        <w:rPr>
          <w:rFonts w:ascii="Arial" w:hAnsi="Arial" w:cs="Arial"/>
        </w:rPr>
        <w:t>75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EA304A">
        <w:rPr>
          <w:rFonts w:ascii="Arial" w:hAnsi="Arial" w:cs="Arial"/>
        </w:rPr>
        <w:t xml:space="preserve">stanu technicznego i uszkodzeń </w:t>
      </w:r>
      <w:r w:rsidR="00EA304A">
        <w:rPr>
          <w:rFonts w:ascii="Arial" w:hAnsi="Arial" w:cs="Arial"/>
        </w:rPr>
        <w:br/>
        <w:t>ul. Nawrota.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65F81" w:rsidRPr="00F65F81" w:rsidRDefault="00C54083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>W odpowiedzi na Pana interpelację w sprawie j. w. uprzejmie informuję,</w:t>
      </w:r>
      <w:r w:rsidRPr="00F65F81">
        <w:rPr>
          <w:rFonts w:ascii="Arial" w:hAnsi="Arial" w:cs="Arial"/>
        </w:rPr>
        <w:br/>
        <w:t>że</w:t>
      </w:r>
      <w:r w:rsidR="00931B82" w:rsidRPr="00F65F81">
        <w:rPr>
          <w:rFonts w:ascii="Arial" w:hAnsi="Arial" w:cs="Arial"/>
        </w:rPr>
        <w:t xml:space="preserve"> w roku 2022 została przeprowadzona przebudowa ulic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Smolenia i Nawrota. Analizując problemy z włączeniem się do ruchu kierowców</w:t>
      </w:r>
      <w:r w:rsidR="00F65F81" w:rsidRPr="00F65F81">
        <w:rPr>
          <w:rFonts w:ascii="Arial" w:hAnsi="Arial" w:cs="Arial"/>
        </w:rPr>
        <w:t xml:space="preserve"> wyjeżdżających</w:t>
      </w:r>
      <w:r w:rsidR="00931B82" w:rsidRPr="00F65F81">
        <w:rPr>
          <w:rFonts w:ascii="Arial" w:hAnsi="Arial" w:cs="Arial"/>
        </w:rPr>
        <w:t xml:space="preserve"> z posesji </w:t>
      </w:r>
      <w:r w:rsidR="00F65F81">
        <w:rPr>
          <w:rFonts w:ascii="Arial" w:hAnsi="Arial" w:cs="Arial"/>
        </w:rPr>
        <w:br/>
      </w:r>
      <w:r w:rsidR="00931B82" w:rsidRPr="00F65F81">
        <w:rPr>
          <w:rFonts w:ascii="Arial" w:hAnsi="Arial" w:cs="Arial"/>
        </w:rPr>
        <w:t>po północnej stronie ulicy Nawrota podjęto decyzję o zmianie ruchu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pojazdów. Przenosząc ruch pojazdów na pas północny jezdni poprawiona została widoczność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dla włączających się do ruchu a wyjeżdżających z posesji o numerach nieparzystych. Podjęto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także decyzję o zawężeniu pasa ruchu, co pozwoliło na lepszą organizację dla parkujących.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Mając na uwadze dostępne środki finansowe, a także analizując rodzaj degradacji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nawierzchni przyjęto, że konstrukcja drogi jest jednolita i wystarczającym zabiegiem będzie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po zdjęciu istniejącej nawierzchni ułożenie nowej dwuwarstwowej, przy czym warstwa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ścieralna będzie o podwyższonej wytrzymałości (SMA). W związku z pojawiającymi się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spękaniami podjęto rozmowy dotyczące naprawy drogi przez Wykonawcę w ramach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udzielonej gwarancji. W trakcie procedury dochodzenia gwarancji ujawniono niedostateczną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 xml:space="preserve">jakość podbudowy w uszkodzonych miejscach, </w:t>
      </w:r>
      <w:r w:rsidR="00F65F81">
        <w:rPr>
          <w:rFonts w:ascii="Arial" w:hAnsi="Arial" w:cs="Arial"/>
        </w:rPr>
        <w:br/>
      </w:r>
      <w:r w:rsidR="00931B82" w:rsidRPr="00F65F81">
        <w:rPr>
          <w:rFonts w:ascii="Arial" w:hAnsi="Arial" w:cs="Arial"/>
        </w:rPr>
        <w:t>co wyklucza błąd Wykonawcy podczas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 xml:space="preserve">wykonywania robót bitumicznych. W związku </w:t>
      </w:r>
      <w:r w:rsidR="00F65F81">
        <w:rPr>
          <w:rFonts w:ascii="Arial" w:hAnsi="Arial" w:cs="Arial"/>
        </w:rPr>
        <w:br/>
      </w:r>
      <w:r w:rsidR="00931B82" w:rsidRPr="00F65F81">
        <w:rPr>
          <w:rFonts w:ascii="Arial" w:hAnsi="Arial" w:cs="Arial"/>
        </w:rPr>
        <w:t>z potrzebą wzmocnienia podbudowy, celem</w:t>
      </w:r>
      <w:r w:rsidR="00F65F81" w:rsidRPr="00F65F81">
        <w:rPr>
          <w:rFonts w:ascii="Arial" w:hAnsi="Arial" w:cs="Arial"/>
        </w:rPr>
        <w:t xml:space="preserve"> </w:t>
      </w:r>
      <w:r w:rsidR="00931B82" w:rsidRPr="00F65F81">
        <w:rPr>
          <w:rFonts w:ascii="Arial" w:hAnsi="Arial" w:cs="Arial"/>
        </w:rPr>
        <w:t>usunięcia przyczyn powstawania uszkodzeń należy rozszerzyć umowę z Wykonawcą.</w:t>
      </w:r>
      <w:r w:rsidR="00F65F81" w:rsidRPr="00F65F81">
        <w:rPr>
          <w:rFonts w:ascii="Arial" w:hAnsi="Arial" w:cs="Arial"/>
        </w:rPr>
        <w:t xml:space="preserve"> </w:t>
      </w:r>
    </w:p>
    <w:p w:rsidR="00F65F81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 xml:space="preserve">Ad </w:t>
      </w:r>
      <w:r w:rsidR="00F65F81">
        <w:rPr>
          <w:rFonts w:ascii="Arial" w:hAnsi="Arial" w:cs="Arial"/>
        </w:rPr>
        <w:t>1</w:t>
      </w:r>
      <w:r w:rsidRPr="00F65F81">
        <w:rPr>
          <w:rFonts w:ascii="Arial" w:hAnsi="Arial" w:cs="Arial"/>
        </w:rPr>
        <w:t>) Remont nawi</w:t>
      </w:r>
      <w:r w:rsidR="00F65F81">
        <w:rPr>
          <w:rFonts w:ascii="Arial" w:hAnsi="Arial" w:cs="Arial"/>
        </w:rPr>
        <w:t>erzchni planowany jest do wy</w:t>
      </w:r>
      <w:r w:rsidRPr="00F65F81">
        <w:rPr>
          <w:rFonts w:ascii="Arial" w:hAnsi="Arial" w:cs="Arial"/>
        </w:rPr>
        <w:t>konania w bieżącym roku</w:t>
      </w:r>
      <w:r w:rsidR="00F65F81">
        <w:rPr>
          <w:rFonts w:ascii="Arial" w:hAnsi="Arial" w:cs="Arial"/>
        </w:rPr>
        <w:t>.</w:t>
      </w:r>
    </w:p>
    <w:p w:rsidR="00F65F81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>Ad 2) Przyczyna powstania uszkodzeń nawierzchni (słaba — miejscowa — nośność podbudowy)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 xml:space="preserve">nie jest związana z zakresem robót Wykonawcy, co oznacza </w:t>
      </w:r>
      <w:r w:rsidR="006D4A67">
        <w:rPr>
          <w:rFonts w:ascii="Arial" w:hAnsi="Arial" w:cs="Arial"/>
        </w:rPr>
        <w:br/>
      </w:r>
      <w:r w:rsidRPr="00F65F81">
        <w:rPr>
          <w:rFonts w:ascii="Arial" w:hAnsi="Arial" w:cs="Arial"/>
        </w:rPr>
        <w:t>że naprawa uszkodzenia nie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obejmuje odpowiedzialności Wykonawcy.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Gwarancja została udzielona na roboty związane z ułożeniem warstw bitumicznych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i nawie</w:t>
      </w:r>
      <w:r w:rsidR="00F65F81">
        <w:rPr>
          <w:rFonts w:ascii="Arial" w:hAnsi="Arial" w:cs="Arial"/>
        </w:rPr>
        <w:t>rzchni chodników na okres 7 lat.</w:t>
      </w:r>
    </w:p>
    <w:p w:rsidR="00F65F81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lastRenderedPageBreak/>
        <w:t>Ad 3)</w:t>
      </w:r>
      <w:r w:rsidR="004256EE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 xml:space="preserve">Zamawiający w chwili ujawnienia pierwszych spękań podjął rozmowy </w:t>
      </w:r>
      <w:r w:rsidR="00F65F81">
        <w:rPr>
          <w:rFonts w:ascii="Arial" w:hAnsi="Arial" w:cs="Arial"/>
        </w:rPr>
        <w:br/>
      </w:r>
      <w:r w:rsidRPr="00F65F81">
        <w:rPr>
          <w:rFonts w:ascii="Arial" w:hAnsi="Arial" w:cs="Arial"/>
        </w:rPr>
        <w:t>z Wykonawcą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o naprawę drogi w ramach gwarancji. P</w:t>
      </w:r>
      <w:r w:rsidR="00F65F81">
        <w:rPr>
          <w:rFonts w:ascii="Arial" w:hAnsi="Arial" w:cs="Arial"/>
        </w:rPr>
        <w:t>o</w:t>
      </w:r>
      <w:r w:rsidRPr="00F65F81">
        <w:rPr>
          <w:rFonts w:ascii="Arial" w:hAnsi="Arial" w:cs="Arial"/>
        </w:rPr>
        <w:t xml:space="preserve"> przeprowadzeniu badań geologicznych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stwierdzających niedostateczną nośność podbudowy przygotowano kosztorys na wykonanie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niezbędnych robót naprawczych. Dodatkowo podjęto aktualizację projektu czasowej zmiany</w:t>
      </w:r>
      <w:r w:rsidR="00F65F81" w:rsidRPr="00F65F81">
        <w:rPr>
          <w:rFonts w:ascii="Arial" w:hAnsi="Arial" w:cs="Arial"/>
        </w:rPr>
        <w:t xml:space="preserve"> </w:t>
      </w:r>
      <w:r w:rsidR="00F65F81">
        <w:rPr>
          <w:rFonts w:ascii="Arial" w:hAnsi="Arial" w:cs="Arial"/>
        </w:rPr>
        <w:t>organizacji ruchu na czas wy</w:t>
      </w:r>
      <w:r w:rsidRPr="00F65F81">
        <w:rPr>
          <w:rFonts w:ascii="Arial" w:hAnsi="Arial" w:cs="Arial"/>
        </w:rPr>
        <w:t>konywania robót naprawczych dla ulicy Nawrota, który obecnie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jest w fazie zatwierdzania.</w:t>
      </w:r>
      <w:r w:rsidR="00F65F81" w:rsidRPr="00F65F81">
        <w:rPr>
          <w:rFonts w:ascii="Arial" w:hAnsi="Arial" w:cs="Arial"/>
        </w:rPr>
        <w:t xml:space="preserve"> </w:t>
      </w:r>
    </w:p>
    <w:p w:rsidR="00F65F81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>Ad 4)</w:t>
      </w:r>
      <w:r w:rsidR="004256EE">
        <w:rPr>
          <w:rFonts w:ascii="Arial" w:hAnsi="Arial" w:cs="Arial"/>
        </w:rPr>
        <w:tab/>
      </w:r>
      <w:r w:rsidRPr="00F65F81">
        <w:rPr>
          <w:rFonts w:ascii="Arial" w:hAnsi="Arial" w:cs="Arial"/>
        </w:rPr>
        <w:t xml:space="preserve"> M</w:t>
      </w:r>
      <w:r w:rsidR="00F65F81">
        <w:rPr>
          <w:rFonts w:ascii="Arial" w:hAnsi="Arial" w:cs="Arial"/>
        </w:rPr>
        <w:t>iejski Zarząd Dróg i Mostów</w:t>
      </w:r>
      <w:r w:rsidRPr="00F65F81">
        <w:rPr>
          <w:rFonts w:ascii="Arial" w:hAnsi="Arial" w:cs="Arial"/>
        </w:rPr>
        <w:t xml:space="preserve"> prowadził bieżący nadzór nad prowadzonymi robotami. Obejmował on zakres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robót zleconych (wzmocnienie podbudowy nie było przewidziane w zakresie robót do</w:t>
      </w:r>
      <w:r w:rsid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wykonania).</w:t>
      </w:r>
      <w:r w:rsidR="00F65F81" w:rsidRPr="00F65F81">
        <w:rPr>
          <w:rFonts w:ascii="Arial" w:hAnsi="Arial" w:cs="Arial"/>
        </w:rPr>
        <w:t xml:space="preserve">  </w:t>
      </w:r>
    </w:p>
    <w:p w:rsidR="00F65F81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>Ad 5)</w:t>
      </w:r>
      <w:r w:rsidR="00F65F81">
        <w:rPr>
          <w:rFonts w:ascii="Arial" w:hAnsi="Arial" w:cs="Arial"/>
        </w:rPr>
        <w:t xml:space="preserve">  </w:t>
      </w:r>
      <w:r w:rsidRPr="00F65F81">
        <w:rPr>
          <w:rFonts w:ascii="Arial" w:hAnsi="Arial" w:cs="Arial"/>
        </w:rPr>
        <w:t xml:space="preserve">Kontrola powierzonych prac </w:t>
      </w:r>
      <w:r w:rsidR="00F65F81">
        <w:rPr>
          <w:rFonts w:ascii="Arial" w:hAnsi="Arial" w:cs="Arial"/>
        </w:rPr>
        <w:t>wyko</w:t>
      </w:r>
      <w:r w:rsidRPr="00F65F81">
        <w:rPr>
          <w:rFonts w:ascii="Arial" w:hAnsi="Arial" w:cs="Arial"/>
        </w:rPr>
        <w:t>nywana była przez inspektora nadzoru</w:t>
      </w:r>
      <w:r w:rsidR="00F65F81" w:rsidRPr="00F65F81">
        <w:rPr>
          <w:rFonts w:ascii="Arial" w:hAnsi="Arial" w:cs="Arial"/>
        </w:rPr>
        <w:t xml:space="preserve"> inwestorskiego </w:t>
      </w:r>
      <w:r w:rsidRPr="00F65F81">
        <w:rPr>
          <w:rFonts w:ascii="Arial" w:hAnsi="Arial" w:cs="Arial"/>
        </w:rPr>
        <w:t>występującego z ramienia Zamawiającego.</w:t>
      </w:r>
      <w:r w:rsidR="00F65F81" w:rsidRPr="00F65F81">
        <w:rPr>
          <w:rFonts w:ascii="Arial" w:hAnsi="Arial" w:cs="Arial"/>
        </w:rPr>
        <w:t xml:space="preserve">  </w:t>
      </w:r>
    </w:p>
    <w:p w:rsidR="00F65F81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 xml:space="preserve">Ad 6) Odbiór końcowy robót nastąpił </w:t>
      </w:r>
      <w:r w:rsidR="00F65F81">
        <w:rPr>
          <w:rFonts w:ascii="Arial" w:hAnsi="Arial" w:cs="Arial"/>
        </w:rPr>
        <w:t xml:space="preserve">przy udziale inspektora nadzoru </w:t>
      </w:r>
      <w:r w:rsidRPr="00F65F81">
        <w:rPr>
          <w:rFonts w:ascii="Arial" w:hAnsi="Arial" w:cs="Arial"/>
        </w:rPr>
        <w:t>inwestorskiego</w:t>
      </w:r>
      <w:r w:rsidR="00F65F81" w:rsidRPr="00F65F81">
        <w:rPr>
          <w:rFonts w:ascii="Arial" w:hAnsi="Arial" w:cs="Arial"/>
        </w:rPr>
        <w:t xml:space="preserve"> </w:t>
      </w:r>
      <w:r w:rsidRPr="00F65F81">
        <w:rPr>
          <w:rFonts w:ascii="Arial" w:hAnsi="Arial" w:cs="Arial"/>
        </w:rPr>
        <w:t>M</w:t>
      </w:r>
      <w:r w:rsidR="00F65F81">
        <w:rPr>
          <w:rFonts w:ascii="Arial" w:hAnsi="Arial" w:cs="Arial"/>
        </w:rPr>
        <w:t>iejskiego Zarządu Dróg i Mostów</w:t>
      </w:r>
      <w:r w:rsidRPr="00F65F81">
        <w:rPr>
          <w:rFonts w:ascii="Arial" w:hAnsi="Arial" w:cs="Arial"/>
        </w:rPr>
        <w:t xml:space="preserve"> oraz przedstawiciela Wykonawcy.</w:t>
      </w:r>
      <w:r w:rsidR="00F65F81" w:rsidRPr="00F65F81">
        <w:rPr>
          <w:rFonts w:ascii="Arial" w:hAnsi="Arial" w:cs="Arial"/>
        </w:rPr>
        <w:t xml:space="preserve"> </w:t>
      </w:r>
    </w:p>
    <w:p w:rsidR="00931B82" w:rsidRPr="00F65F81" w:rsidRDefault="00931B82" w:rsidP="00F65F81">
      <w:pPr>
        <w:spacing w:line="360" w:lineRule="auto"/>
        <w:ind w:firstLine="708"/>
        <w:jc w:val="both"/>
        <w:rPr>
          <w:rFonts w:ascii="Arial" w:hAnsi="Arial" w:cs="Arial"/>
        </w:rPr>
      </w:pPr>
      <w:r w:rsidRPr="00F65F81">
        <w:rPr>
          <w:rFonts w:ascii="Arial" w:hAnsi="Arial" w:cs="Arial"/>
        </w:rPr>
        <w:t>Ad 7) Wykonawcą robót było konsorcjum</w:t>
      </w:r>
      <w:r w:rsidR="00F65F81">
        <w:rPr>
          <w:rFonts w:ascii="Arial" w:hAnsi="Arial" w:cs="Arial"/>
        </w:rPr>
        <w:t xml:space="preserve"> firm: JKM Sp. z o.o. oraz PPHU </w:t>
      </w:r>
      <w:r w:rsidRPr="00F65F81">
        <w:rPr>
          <w:rFonts w:ascii="Arial" w:hAnsi="Arial" w:cs="Arial"/>
        </w:rPr>
        <w:t>„DALPOL”.</w:t>
      </w: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931B82" w:rsidRDefault="00931B82" w:rsidP="00137BD7">
      <w:pPr>
        <w:ind w:left="3540" w:firstLine="708"/>
        <w:jc w:val="center"/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C54083" w:rsidRDefault="00C54083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B159B2" w:rsidRDefault="00B159B2" w:rsidP="004A1D88">
      <w:pPr>
        <w:rPr>
          <w:rFonts w:ascii="Arial" w:hAnsi="Arial" w:cs="Arial"/>
          <w:bCs/>
          <w:sz w:val="20"/>
          <w:szCs w:val="20"/>
        </w:rPr>
      </w:pPr>
    </w:p>
    <w:p w:rsidR="00EA304A" w:rsidRDefault="00EA304A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 xml:space="preserve">3. </w:t>
      </w:r>
      <w:proofErr w:type="spellStart"/>
      <w:r w:rsidRPr="00931B82">
        <w:rPr>
          <w:rFonts w:ascii="Arial" w:hAnsi="Arial" w:cs="Arial"/>
          <w:sz w:val="16"/>
          <w:szCs w:val="16"/>
          <w:lang w:val="en-US"/>
        </w:rPr>
        <w:t>MZDiM</w:t>
      </w:r>
      <w:proofErr w:type="spellEnd"/>
    </w:p>
    <w:p w:rsidR="004A1D88" w:rsidRPr="00931B82" w:rsidRDefault="004A1D88" w:rsidP="004A1D88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sz w:val="16"/>
          <w:szCs w:val="16"/>
          <w:lang w:val="en-US"/>
        </w:rPr>
        <w:t>4. AT a/a</w:t>
      </w:r>
    </w:p>
    <w:p w:rsidR="006903CA" w:rsidRPr="00931B82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6903CA" w:rsidRPr="00931B82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6903CA" w:rsidRPr="00931B82" w:rsidRDefault="006903CA" w:rsidP="004A1D88">
      <w:pPr>
        <w:rPr>
          <w:rFonts w:ascii="Arial" w:hAnsi="Arial" w:cs="Arial"/>
          <w:sz w:val="16"/>
          <w:szCs w:val="16"/>
          <w:lang w:val="en-US"/>
        </w:rPr>
      </w:pPr>
    </w:p>
    <w:p w:rsidR="00847E6C" w:rsidRPr="00931B82" w:rsidRDefault="00847E6C" w:rsidP="004A1D88">
      <w:pPr>
        <w:rPr>
          <w:rFonts w:ascii="Arial" w:hAnsi="Arial" w:cs="Arial"/>
          <w:sz w:val="16"/>
          <w:szCs w:val="16"/>
          <w:lang w:val="en-US"/>
        </w:rPr>
      </w:pPr>
    </w:p>
    <w:p w:rsidR="004A1D88" w:rsidRDefault="00B159B2" w:rsidP="004A1D88">
      <w:pPr>
        <w:rPr>
          <w:rFonts w:ascii="Arial" w:hAnsi="Arial" w:cs="Arial"/>
          <w:sz w:val="16"/>
          <w:szCs w:val="16"/>
          <w:lang w:val="en-US"/>
        </w:rPr>
      </w:pPr>
      <w:proofErr w:type="spellStart"/>
      <w:r>
        <w:rPr>
          <w:rFonts w:ascii="Arial" w:hAnsi="Arial" w:cs="Arial"/>
          <w:sz w:val="16"/>
          <w:szCs w:val="16"/>
          <w:lang w:val="en-US"/>
        </w:rPr>
        <w:t>Oprac</w:t>
      </w:r>
      <w:proofErr w:type="spellEnd"/>
      <w:r>
        <w:rPr>
          <w:rFonts w:ascii="Arial" w:hAnsi="Arial" w:cs="Arial"/>
          <w:sz w:val="16"/>
          <w:szCs w:val="16"/>
          <w:lang w:val="en-US"/>
        </w:rPr>
        <w:t xml:space="preserve">.: D. </w:t>
      </w:r>
      <w:proofErr w:type="spellStart"/>
      <w:r>
        <w:rPr>
          <w:rFonts w:ascii="Arial" w:hAnsi="Arial" w:cs="Arial"/>
          <w:sz w:val="16"/>
          <w:szCs w:val="16"/>
          <w:lang w:val="en-US"/>
        </w:rPr>
        <w:t>Gołąb</w:t>
      </w:r>
      <w:proofErr w:type="spellEnd"/>
    </w:p>
    <w:p w:rsidR="00B159B2" w:rsidRPr="00931B82" w:rsidRDefault="00B159B2" w:rsidP="004A1D88">
      <w:pPr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  <w:lang w:val="en-US"/>
        </w:rPr>
        <w:t xml:space="preserve">01/04/2025 r. </w:t>
      </w:r>
    </w:p>
    <w:p w:rsidR="002747E8" w:rsidRPr="00931B82" w:rsidRDefault="002747E8" w:rsidP="004A1D88">
      <w:pPr>
        <w:rPr>
          <w:rFonts w:ascii="Arial" w:hAnsi="Arial" w:cs="Arial"/>
          <w:bCs/>
          <w:sz w:val="16"/>
          <w:szCs w:val="16"/>
          <w:lang w:val="en-US"/>
        </w:rPr>
      </w:pPr>
    </w:p>
    <w:p w:rsidR="001F4D37" w:rsidRPr="00931B82" w:rsidRDefault="004A1D88" w:rsidP="001F4D37">
      <w:pPr>
        <w:rPr>
          <w:rFonts w:ascii="Arial" w:hAnsi="Arial" w:cs="Arial"/>
          <w:sz w:val="16"/>
          <w:szCs w:val="16"/>
          <w:lang w:val="en-US"/>
        </w:rPr>
      </w:pPr>
      <w:r w:rsidRPr="00931B82">
        <w:rPr>
          <w:rFonts w:ascii="Arial" w:hAnsi="Arial" w:cs="Arial"/>
          <w:bCs/>
          <w:sz w:val="16"/>
          <w:szCs w:val="16"/>
          <w:lang w:val="en-US"/>
        </w:rPr>
        <w:t>Nr MDOK -</w:t>
      </w:r>
      <w:r w:rsidR="002747E8" w:rsidRPr="00931B82">
        <w:rPr>
          <w:sz w:val="16"/>
          <w:szCs w:val="16"/>
          <w:lang w:val="en-US"/>
        </w:rPr>
        <w:t xml:space="preserve"> </w:t>
      </w:r>
    </w:p>
    <w:sectPr w:rsidR="001F4D37" w:rsidRPr="00931B82" w:rsidSect="00F65F81">
      <w:footerReference w:type="default" r:id="rId9"/>
      <w:pgSz w:w="11906" w:h="16838"/>
      <w:pgMar w:top="851" w:right="1274" w:bottom="1135" w:left="1276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F81" w:rsidRDefault="00F65F81" w:rsidP="0085517A">
      <w:r>
        <w:separator/>
      </w:r>
    </w:p>
  </w:endnote>
  <w:endnote w:type="continuationSeparator" w:id="0">
    <w:p w:rsidR="00F65F81" w:rsidRDefault="00F65F8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65F81" w:rsidRPr="003A6CA9" w:rsidRDefault="00AC683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65F8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F594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65F81" w:rsidRDefault="00F65F8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F81" w:rsidRDefault="00F65F81" w:rsidP="0085517A">
      <w:r>
        <w:separator/>
      </w:r>
    </w:p>
  </w:footnote>
  <w:footnote w:type="continuationSeparator" w:id="0">
    <w:p w:rsidR="00F65F81" w:rsidRDefault="00F65F8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1334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E37AD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7BD7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1BB5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747E8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51E3"/>
    <w:rsid w:val="00416A33"/>
    <w:rsid w:val="00420642"/>
    <w:rsid w:val="004226B6"/>
    <w:rsid w:val="004256EE"/>
    <w:rsid w:val="00425F2A"/>
    <w:rsid w:val="00427166"/>
    <w:rsid w:val="00431088"/>
    <w:rsid w:val="004337E6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4A67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4DFF"/>
    <w:rsid w:val="008D7F34"/>
    <w:rsid w:val="008E0A86"/>
    <w:rsid w:val="008E3B36"/>
    <w:rsid w:val="008E447A"/>
    <w:rsid w:val="008F49F9"/>
    <w:rsid w:val="008F54F5"/>
    <w:rsid w:val="008F77F0"/>
    <w:rsid w:val="008F78E9"/>
    <w:rsid w:val="008F7B39"/>
    <w:rsid w:val="00912089"/>
    <w:rsid w:val="00912C15"/>
    <w:rsid w:val="00915EE3"/>
    <w:rsid w:val="009207E8"/>
    <w:rsid w:val="00920BD1"/>
    <w:rsid w:val="00922571"/>
    <w:rsid w:val="00924AAF"/>
    <w:rsid w:val="009268A5"/>
    <w:rsid w:val="00931B82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04314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C683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59B2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54083"/>
    <w:rsid w:val="00C60A77"/>
    <w:rsid w:val="00C669D4"/>
    <w:rsid w:val="00C70AA4"/>
    <w:rsid w:val="00C80D7A"/>
    <w:rsid w:val="00C831BC"/>
    <w:rsid w:val="00C92C9B"/>
    <w:rsid w:val="00C97BAE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941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04A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65F81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2A8B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3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2747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377FC-EDC8-4F5D-85D7-A66AD4288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2025-04-01T08:06:00Z</cp:lastPrinted>
  <dcterms:created xsi:type="dcterms:W3CDTF">2025-04-02T07:04:00Z</dcterms:created>
  <dcterms:modified xsi:type="dcterms:W3CDTF">2025-04-02T07:04:00Z</dcterms:modified>
</cp:coreProperties>
</file>