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XLII/580/21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przekształcenia Szkoły Podstawowej nr 21 im. Józefa Lompy w Bytomiu poprzez przeniesienie jej siedziby do budynku przy ul. Worpie 14-16 w Bytomiu i likwidację dotychczasowego miejsca prowadzenia zajęć dydaktycznych, wychowawczych i opiekuńczych w budynku przy ul. Racławickiej 17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 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oświatowe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przekształca się Szkołę Podstawową nr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im. Józefa Lompy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przy ul. Racławickiej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poprzez przeniesienie jej siedziby do budynku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Worpie 14-16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likwidację dotychczasowego miejsca prowadzenia zajęć dydaktycznych, wychowawczych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opiekuńczych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budynku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Racławickiej 17 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dniem 1 września 2017 r. została wdrożona reforma systemu edukacji. Na mocy art. 210 ustawy z dnia 14 grudnia 2016 r. Przepisy wprowadzające ustawę Prawo oświatowe (Dz. U. z 2017 r. poz. 60, z późn. zm.), ustawodawca zobowiązał rady gminy do podjęcia uchwały w sprawie dostosowania sieci szkół podstawowych i gimnazjów do nowego ustroju szkolnego, wprowadzonego ustawą – Prawo oświatowe, na okres od dnia 1 września 2017 r. do dnia 31 sierpnia 2019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27 marca 2017 r. została podjęta uchwała nr XXXIX/497/17 Rady Miejskiej w Bytomiu w tej sprawie. Zgodnie z tą uchwałą, Gimnazjum nr 8 im. Janusza Korczaka w Bytomiu zostało włączone do Szkoły Podstawowej nr 21 im. Józefa Lompy w Bytomiu, z siedzibą przy ul. Racławickiej 17. Ponadto, wskazano dodatkową lokalizację zajęć dydaktycznych, wychowawczych i opiekuńczych w budynku dotychczasowego gimnazjum przy ul. Worpie 14-16.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roku szkolnym 2017/2018 i 2018/2019 uczniowie oddziałów dotychczasowego gimnazjum oraz uczniowie klas VII i VIII realizowali zajęcia w budynku przy ul. Worpie 14-16. Od roku szkolnego 2018/2019 do ww. budynku przeniesiono uczniów klas VI. Obecnie, w budynku przy ul. Worpie 14-16 realizują  zajęcia uczniowie klas V-VIII (9 oddziałów), a w budynku przy ul. Racławickiej 17 uczniowie klas I-IV (8 oddziałów).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Budynek szkoły przy ul. Worpie 14-16 dysponuje wystarczającą infrastrukturą lokalowo</w:t>
      </w:r>
      <w:r>
        <w:rPr>
          <w:rFonts w:eastAsia="Times New Roman" w:cs="Times New Roman"/>
          <w:szCs w:val="20"/>
        </w:rPr>
        <w:t>-</w:t>
      </w:r>
      <w:r>
        <w:rPr>
          <w:rFonts w:eastAsia="Times New Roman" w:cs="Times New Roman"/>
          <w:szCs w:val="20"/>
        </w:rPr>
        <w:t>użytkową. Do dyspozycji uczniów jest 18 sal lekcyjnych, bardzo dobrze wyposażone w pomoce dydaktyczne pracownie: komputerowa, biologiczna, chemiczna, geograficzna. Uczniowie mogą korzystać z pomieszczeń świetlicowych. Ponadto, szkoła dysponuje bogatym zapleczem sportowym, na które składa się sala gimnastyczna, mała sala gimnastyczna, boisko wielofunkcyjne. Szkoła posiada własną kuchnię z przynależnymi jej pomieszczeniami magazynowymi i sanitarnymi oraz jadalnię. Cały teren jest ogrodzony i monitorowany, a budynek poddany był termomodernizacji.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Według danych Wydziału Spraw Obywatelskich Urzędu Miejskiego w Bytomiu, liczba uczniów w klasach I-VIII w tym obwodzie, począwszy od roku szkolnego 2021/2022 do roku szkolnego 2027/2028, nie przekroczy 380, co przekłada się na 18 oddziałów. Przy prognozowanej liczbie dzieci, od 1 września 2021 r., nie będzie konieczności nauczania w trybie dwuzmianowym. W tej sytuacji nie jest celowe utrzymywanie dwóch lokalizacji zajęć dydaktycznych, wychowawczych i opiekuńczych.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Zważywszy na fakt, że budynki szkoły położone są w znacznej odległości względem siebie (ok. 1000 m),  utrudniona jest organizacja pracy szkoły. W planie lekcji konieczne jest zaplanowanie przerw na przejście nauczycieli między budynkami – co znacznie wydłuża czas ich pracy i pobyt uczniów w szkole. Ponadto, organizowanie procesu nauczania w dwóch budynkach przekłada się w negatywny sposób na proces integracji społeczności szkolnej.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Procedurę przekształcenia Szkoły Podstawowej nr 21 im. Józefa Lompy w Bytomiu wszczęto z zachowaniem zapisów art. 89 ustawy z dnia 14 grudnia 2016 r. Prawo oświatowe (Dz. U. z 2020 r. poz. 910, z późn. zm.), podejmując wszystkie niezbędne działania wynikające ze wskazanej wyżej regulacji prawnej: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Rada Miejska w Bytomiu podjęła w dniu 21 grudnia 2020 r. uchwałę nr XXXVI/523/20 w sprawie zamiaru przekształcenia Szkoły Podstawowej nr 21 im. Józefa Lompy w Bytomiu poprzez przeniesienie jej siedziby do budynku przy ul. Worpie 14-16 w Bytomiu i likwidację dotychczasowego miejsca prowadzenia zajęć dydaktycznych, wychowawczych i opiekuńczych w budynku przy ul. Racławickiej 17 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powierzono Prezydentowi Miasta wykonanie ww. uchwały,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powiadomiono w terminie Śląskiego Kuratora Oświaty oraz rodziców/opiekunów prawnych uczniów o zamiarze przekształcenia ww. szkoły,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wystąpiono w terminie do Śląskiego Kuratora Oświaty o wydanie opinii w przedmiotowej sprawie.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Śląski Kurator Oświaty, postanowieniem z dnia 22 stycznia 2021 r. nr DK-BY.542.2.1.2021, wydał pozytywną opinię w sprawie zamiaru przekształcenia Szkoły Podstawowej nr 21 im. Józefa Lompy w Bytomiu, wyrażonego w ww. 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niniejszej uchwały jest zasadne i stanowi ostatni etap procedury przekształcenia szkoły.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uchwały, zgodnie z art. 19 ust. 1 i 2 ustawy z dnia 23 maja 1991 r. o związkach zawodowych (Dz. U. z 2019 r. poz. 263, z późn. zm.), przedłożono nauczycielskim organizacjom związkowym celem zaopiniowania.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DE934BEA-06AC-411C-8C9A-3720FEDADBFB.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DE934BEA-06AC-411C-8C9A-3720FEDADBFB.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XLII/580/21 z dnia 26 kwietnia 2021 r.</dc:title>
  <dc:subject>w sprawie przekształcenia Szkoły Podstawowej nr 21^im. Józefa Lompy w^Bytomiu poprzez przeniesienie jej siedziby do budynku przy ul. Worpie 14-16 w^Bytomiu i^likwidację dotychczasowego miejsca prowadzenia zajęć dydaktycznych, wychowawczych i^opiekuńczych w^budynku przy ul.^Racławickiej 17^w^Bytomiu</dc:subject>
  <dc:creator>masocha</dc:creator>
  <cp:lastModifiedBy>masocha</cp:lastModifiedBy>
  <cp:revision>1</cp:revision>
  <dcterms:created xsi:type="dcterms:W3CDTF">2021-04-27T10:05:51Z</dcterms:created>
  <dcterms:modified xsi:type="dcterms:W3CDTF">2021-04-27T10:05:51Z</dcterms:modified>
  <cp:category>Akt prawny</cp:category>
</cp:coreProperties>
</file>