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A9F6A" w14:textId="77777777" w:rsidR="008A00B1" w:rsidRDefault="008A00B1" w:rsidP="008A00B1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Dyrektor </w:t>
      </w:r>
    </w:p>
    <w:p w14:paraId="59928138" w14:textId="77777777" w:rsidR="008A00B1" w:rsidRDefault="008A00B1" w:rsidP="008A00B1">
      <w:pPr>
        <w:pStyle w:val="Standard"/>
        <w:spacing w:after="0" w:line="360" w:lineRule="auto"/>
        <w:jc w:val="center"/>
      </w:pPr>
      <w:r>
        <w:rPr>
          <w:rFonts w:ascii="Arial" w:hAnsi="Arial" w:cs="Arial"/>
          <w:b/>
          <w:bCs/>
          <w:sz w:val="28"/>
          <w:szCs w:val="28"/>
        </w:rPr>
        <w:t>Miejskiego Zarządu Dr</w:t>
      </w:r>
      <w:r>
        <w:rPr>
          <w:rFonts w:ascii="Arial" w:hAnsi="Arial" w:cs="Arial"/>
          <w:b/>
          <w:bCs/>
          <w:sz w:val="28"/>
          <w:szCs w:val="28"/>
          <w:lang w:val="en-US"/>
        </w:rPr>
        <w:t>ó</w:t>
      </w:r>
      <w:r>
        <w:rPr>
          <w:rFonts w:ascii="Arial" w:hAnsi="Arial" w:cs="Arial"/>
          <w:b/>
          <w:bCs/>
          <w:sz w:val="28"/>
          <w:szCs w:val="28"/>
        </w:rPr>
        <w:t>g i Most</w:t>
      </w:r>
      <w:r>
        <w:rPr>
          <w:rFonts w:ascii="Arial" w:hAnsi="Arial" w:cs="Arial"/>
          <w:b/>
          <w:bCs/>
          <w:sz w:val="28"/>
          <w:szCs w:val="28"/>
          <w:lang w:val="en-US"/>
        </w:rPr>
        <w:t>ó</w:t>
      </w:r>
      <w:r>
        <w:rPr>
          <w:rFonts w:ascii="Arial" w:hAnsi="Arial" w:cs="Arial"/>
          <w:b/>
          <w:bCs/>
          <w:sz w:val="28"/>
          <w:szCs w:val="28"/>
        </w:rPr>
        <w:t xml:space="preserve">w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w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Bytomiu </w:t>
      </w:r>
    </w:p>
    <w:p w14:paraId="647427C5" w14:textId="77777777" w:rsidR="008A00B1" w:rsidRDefault="008A00B1" w:rsidP="008A00B1">
      <w:pPr>
        <w:pStyle w:val="Standard"/>
        <w:spacing w:after="0" w:line="360" w:lineRule="auto"/>
        <w:jc w:val="center"/>
      </w:pPr>
      <w:r>
        <w:rPr>
          <w:rFonts w:ascii="Arial" w:hAnsi="Arial" w:cs="Arial"/>
          <w:b/>
          <w:bCs/>
          <w:sz w:val="28"/>
          <w:szCs w:val="28"/>
        </w:rPr>
        <w:t xml:space="preserve">ogłasza </w:t>
      </w:r>
      <w:bookmarkStart w:id="0" w:name="_Hlk31637644"/>
      <w:proofErr w:type="spellStart"/>
      <w:r>
        <w:rPr>
          <w:rFonts w:ascii="Arial" w:hAnsi="Arial" w:cs="Arial"/>
          <w:b/>
          <w:bCs/>
          <w:sz w:val="28"/>
          <w:szCs w:val="28"/>
        </w:rPr>
        <w:t>nab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>ó</w:t>
      </w:r>
      <w:r>
        <w:rPr>
          <w:rFonts w:ascii="Arial" w:hAnsi="Arial" w:cs="Arial"/>
          <w:b/>
          <w:bCs/>
          <w:sz w:val="28"/>
          <w:szCs w:val="28"/>
        </w:rPr>
        <w:t xml:space="preserve">r na wolne stanowisko urzędnicze: </w:t>
      </w:r>
    </w:p>
    <w:bookmarkEnd w:id="0"/>
    <w:p w14:paraId="57269605" w14:textId="2EAF4041" w:rsidR="008A00B1" w:rsidRDefault="00935CA2" w:rsidP="008A00B1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</w:t>
      </w:r>
      <w:r w:rsidR="008A00B1">
        <w:rPr>
          <w:rFonts w:ascii="Arial" w:hAnsi="Arial" w:cs="Arial"/>
          <w:b/>
          <w:bCs/>
          <w:sz w:val="28"/>
          <w:szCs w:val="28"/>
        </w:rPr>
        <w:t>nspektor ds. zieleni</w:t>
      </w:r>
    </w:p>
    <w:p w14:paraId="7E561567" w14:textId="77777777" w:rsidR="008A00B1" w:rsidRDefault="008A00B1" w:rsidP="008A00B1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47801D95" w14:textId="77777777" w:rsidR="008A00B1" w:rsidRDefault="008A00B1" w:rsidP="008A00B1">
      <w:pPr>
        <w:spacing w:after="0"/>
        <w:rPr>
          <w:rFonts w:ascii="Arial" w:eastAsia="Arial Unicode MS" w:hAnsi="Arial" w:cs="Arial"/>
          <w:color w:val="000000"/>
          <w:sz w:val="24"/>
          <w:szCs w:val="24"/>
        </w:rPr>
      </w:pPr>
      <w:r>
        <w:rPr>
          <w:rFonts w:ascii="Arial" w:eastAsia="Arial Unicode MS" w:hAnsi="Arial" w:cs="Arial"/>
          <w:color w:val="000000"/>
          <w:sz w:val="24"/>
          <w:szCs w:val="24"/>
        </w:rPr>
        <w:t>Wymiar etatu: pełny</w:t>
      </w:r>
    </w:p>
    <w:p w14:paraId="18FBBF10" w14:textId="77777777" w:rsidR="008A00B1" w:rsidRDefault="008A00B1" w:rsidP="008A00B1">
      <w:pPr>
        <w:spacing w:after="0"/>
        <w:rPr>
          <w:rFonts w:ascii="Arial" w:eastAsia="Arial Unicode MS" w:hAnsi="Arial" w:cs="Arial"/>
          <w:color w:val="000000"/>
          <w:sz w:val="24"/>
          <w:szCs w:val="24"/>
        </w:rPr>
      </w:pPr>
    </w:p>
    <w:p w14:paraId="0CDD8BCD" w14:textId="77777777" w:rsidR="008A00B1" w:rsidRDefault="008A00B1" w:rsidP="008A00B1">
      <w:pPr>
        <w:spacing w:after="0"/>
        <w:rPr>
          <w:rFonts w:ascii="Times New Roman" w:eastAsia="Arial Unicode MS" w:hAnsi="Times New Roman" w:cs="Arial Unicode MS"/>
          <w:color w:val="000000"/>
          <w:sz w:val="24"/>
          <w:szCs w:val="24"/>
        </w:rPr>
      </w:pPr>
    </w:p>
    <w:p w14:paraId="2A48F9C9" w14:textId="77777777" w:rsidR="008A00B1" w:rsidRDefault="008A00B1" w:rsidP="008A00B1">
      <w:pPr>
        <w:spacing w:after="0"/>
        <w:rPr>
          <w:rFonts w:ascii="Times New Roman" w:eastAsia="Arial Unicode MS" w:hAnsi="Times New Roman" w:cs="Arial Unicode MS"/>
          <w:color w:val="000000"/>
          <w:sz w:val="24"/>
          <w:szCs w:val="24"/>
        </w:rPr>
      </w:pPr>
    </w:p>
    <w:p w14:paraId="4CA36458" w14:textId="77777777" w:rsidR="008A00B1" w:rsidRDefault="008A00B1" w:rsidP="008A00B1">
      <w:pPr>
        <w:pStyle w:val="Standard"/>
        <w:numPr>
          <w:ilvl w:val="0"/>
          <w:numId w:val="1"/>
        </w:numPr>
        <w:spacing w:after="100" w:line="360" w:lineRule="auto"/>
        <w:ind w:hanging="218"/>
      </w:pPr>
      <w:r>
        <w:rPr>
          <w:rFonts w:ascii="Arial" w:hAnsi="Arial" w:cs="Arial"/>
          <w:b/>
          <w:bCs/>
        </w:rPr>
        <w:t>Do głównych obowiązków na tym stanowisku będzie należał</w:t>
      </w:r>
      <w:r>
        <w:rPr>
          <w:rFonts w:ascii="Arial" w:hAnsi="Arial" w:cs="Arial"/>
          <w:b/>
          <w:bCs/>
          <w:lang w:val="it-IT"/>
        </w:rPr>
        <w:t>o:</w:t>
      </w:r>
    </w:p>
    <w:p w14:paraId="334D5305" w14:textId="77777777" w:rsidR="008A00B1" w:rsidRDefault="008A00B1" w:rsidP="008A00B1">
      <w:pPr>
        <w:pStyle w:val="Akapitzlist"/>
        <w:numPr>
          <w:ilvl w:val="0"/>
          <w:numId w:val="2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Redagowanie korespondencji urzędowej. </w:t>
      </w:r>
    </w:p>
    <w:p w14:paraId="3876B27F" w14:textId="77777777" w:rsidR="008A00B1" w:rsidRDefault="008A00B1" w:rsidP="008A00B1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Bezpośredni i telefoniczny kontakt z interesantami.</w:t>
      </w:r>
    </w:p>
    <w:p w14:paraId="3CAA7725" w14:textId="77777777" w:rsidR="008A00B1" w:rsidRDefault="008A00B1" w:rsidP="008A00B1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Terminowe udzielanie odpowiedzi na wnioski i zapytania Radnych, Prezydenta oraz instytucji i osób prywatnych.</w:t>
      </w:r>
    </w:p>
    <w:p w14:paraId="72A9AB71" w14:textId="77777777" w:rsidR="008A00B1" w:rsidRDefault="008A00B1" w:rsidP="008A00B1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Prowadzenie spraw związanych z utrzymaniem zieleni niskiej oraz </w:t>
      </w:r>
      <w:proofErr w:type="spellStart"/>
      <w:r>
        <w:rPr>
          <w:rFonts w:ascii="Arial" w:hAnsi="Arial" w:cs="Arial"/>
          <w:sz w:val="24"/>
          <w:szCs w:val="24"/>
        </w:rPr>
        <w:t>zadrzewień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7223088E" w14:textId="77777777" w:rsidR="008A00B1" w:rsidRDefault="008A00B1" w:rsidP="008A00B1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Przygotowywanie od strony technicznej i branżowej materiałów do opracowywania Specyfikacji Istotnych Warunków Zamówienia dla organizowanych przez jednostkę przetargów</w:t>
      </w:r>
    </w:p>
    <w:p w14:paraId="450C2F30" w14:textId="77777777" w:rsidR="008A00B1" w:rsidRDefault="008A00B1" w:rsidP="008A00B1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Sporządzanie dokumentacji i wniosków dotyczących uzyskania pozwoleń na usuwanie drzew i krzewów. </w:t>
      </w:r>
    </w:p>
    <w:p w14:paraId="7F7B2B29" w14:textId="77777777" w:rsidR="008A00B1" w:rsidRDefault="008A00B1" w:rsidP="008A00B1">
      <w:pPr>
        <w:pStyle w:val="Akapitzlist"/>
        <w:numPr>
          <w:ilvl w:val="0"/>
          <w:numId w:val="2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Realizacja decyzji zezwalających na usunięcie drzew i krzewów wraz z </w:t>
      </w:r>
      <w:proofErr w:type="spellStart"/>
      <w:r>
        <w:rPr>
          <w:rFonts w:ascii="Arial" w:hAnsi="Arial" w:cs="Arial"/>
          <w:sz w:val="24"/>
          <w:szCs w:val="24"/>
        </w:rPr>
        <w:t>nasadzeniami</w:t>
      </w:r>
      <w:proofErr w:type="spellEnd"/>
      <w:r>
        <w:rPr>
          <w:rFonts w:ascii="Arial" w:hAnsi="Arial" w:cs="Arial"/>
          <w:sz w:val="24"/>
          <w:szCs w:val="24"/>
        </w:rPr>
        <w:t xml:space="preserve"> zastępczymi na czas określony w decyzjach.</w:t>
      </w:r>
    </w:p>
    <w:p w14:paraId="3333C539" w14:textId="77777777" w:rsidR="008A00B1" w:rsidRDefault="008A00B1" w:rsidP="008A00B1">
      <w:pPr>
        <w:pStyle w:val="Akapitzlist"/>
        <w:numPr>
          <w:ilvl w:val="0"/>
          <w:numId w:val="2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Współdziałanie z właściwymi jednostkami w zakresie utrzymania terenów zieleni miejskiej.</w:t>
      </w:r>
    </w:p>
    <w:p w14:paraId="6421E2F6" w14:textId="77777777" w:rsidR="008A00B1" w:rsidRDefault="008A00B1" w:rsidP="008A00B1">
      <w:pPr>
        <w:pStyle w:val="Akapitzlist"/>
        <w:numPr>
          <w:ilvl w:val="0"/>
          <w:numId w:val="2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Koordynowanie, nadzorowanie prawidłowości i terminowości zabiegów pielęgnacyjnych i renowacyjnych terenów zielonych.</w:t>
      </w:r>
    </w:p>
    <w:p w14:paraId="030CED9C" w14:textId="77777777" w:rsidR="008A00B1" w:rsidRDefault="008A00B1" w:rsidP="008A00B1">
      <w:pPr>
        <w:pStyle w:val="Akapitzlist"/>
        <w:numPr>
          <w:ilvl w:val="0"/>
          <w:numId w:val="2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Opracowanie i realizacja rocznych i wieloletnich programów rozwoju i przebudowy zieleni.</w:t>
      </w:r>
    </w:p>
    <w:p w14:paraId="22041EEA" w14:textId="77777777" w:rsidR="008A00B1" w:rsidRDefault="008A00B1" w:rsidP="008A00B1">
      <w:pPr>
        <w:pStyle w:val="Akapitzlist"/>
        <w:numPr>
          <w:ilvl w:val="0"/>
          <w:numId w:val="2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Uczestniczenie w procedurach komisji przetargowych.</w:t>
      </w:r>
    </w:p>
    <w:p w14:paraId="1322B50E" w14:textId="77777777" w:rsidR="008A00B1" w:rsidRDefault="008A00B1" w:rsidP="008A00B1">
      <w:pPr>
        <w:pStyle w:val="Akapitzlist"/>
        <w:numPr>
          <w:ilvl w:val="0"/>
          <w:numId w:val="2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Analiza potrzeb, wnioskowanie o wykonanie pozostałych zadań wynikających z ustawy o utrzymaniu czystości i porządku w gminach, w granicach kompetencji Miejskiego Zarządu Dróg i Mostów określonych statutem.</w:t>
      </w:r>
    </w:p>
    <w:p w14:paraId="35888D7D" w14:textId="77777777" w:rsidR="008A00B1" w:rsidRDefault="008A00B1" w:rsidP="008A00B1">
      <w:pPr>
        <w:pStyle w:val="Akapitzlist"/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</w:p>
    <w:p w14:paraId="52A8BF1D" w14:textId="77777777" w:rsidR="008A00B1" w:rsidRDefault="008A00B1" w:rsidP="008A00B1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Warunki pracy:</w:t>
      </w:r>
    </w:p>
    <w:p w14:paraId="2EB8990C" w14:textId="77777777" w:rsidR="008A00B1" w:rsidRDefault="008A00B1" w:rsidP="008A00B1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Praca przy komputerze powyżej 4 godzin w ciągu dnia.</w:t>
      </w:r>
    </w:p>
    <w:p w14:paraId="7AD42F35" w14:textId="77777777" w:rsidR="008A00B1" w:rsidRDefault="008A00B1" w:rsidP="008A00B1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Praca w terenie.</w:t>
      </w:r>
    </w:p>
    <w:p w14:paraId="3923F9E4" w14:textId="77777777" w:rsidR="008A00B1" w:rsidRDefault="008A00B1" w:rsidP="008A00B1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Praca w budynku bez windy oraz podjazdów.</w:t>
      </w:r>
    </w:p>
    <w:p w14:paraId="34368090" w14:textId="77777777" w:rsidR="008A00B1" w:rsidRDefault="008A00B1" w:rsidP="008A00B1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W przypadku zatrudnienia należy dostarczyć zaświadczenie o niekaralności wydane przez Krajowy Rejestr Karny.</w:t>
      </w:r>
    </w:p>
    <w:p w14:paraId="29EEDAE6" w14:textId="77777777" w:rsidR="008A00B1" w:rsidRDefault="008A00B1" w:rsidP="008A00B1">
      <w:pPr>
        <w:pStyle w:val="Standard"/>
        <w:spacing w:after="100" w:line="360" w:lineRule="auto"/>
        <w:ind w:left="1222"/>
        <w:rPr>
          <w:rFonts w:ascii="Arial" w:hAnsi="Arial" w:cs="Arial"/>
        </w:rPr>
      </w:pPr>
    </w:p>
    <w:p w14:paraId="4B506114" w14:textId="77777777" w:rsidR="008A00B1" w:rsidRDefault="008A00B1" w:rsidP="008A00B1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Niezbędne wymagania:</w:t>
      </w:r>
    </w:p>
    <w:p w14:paraId="65A90698" w14:textId="77777777" w:rsidR="008A00B1" w:rsidRDefault="008A00B1" w:rsidP="008A00B1">
      <w:pPr>
        <w:pStyle w:val="Standard"/>
        <w:numPr>
          <w:ilvl w:val="0"/>
          <w:numId w:val="4"/>
        </w:numPr>
        <w:spacing w:after="100" w:line="360" w:lineRule="auto"/>
        <w:ind w:left="1219" w:hanging="357"/>
      </w:pPr>
      <w:r>
        <w:rPr>
          <w:rFonts w:ascii="Arial" w:hAnsi="Arial" w:cs="Arial"/>
          <w:bCs/>
          <w:color w:val="auto"/>
        </w:rPr>
        <w:t>Wykształcenie minimum średnie.</w:t>
      </w:r>
    </w:p>
    <w:p w14:paraId="206ED641" w14:textId="3A29F788" w:rsidR="008A00B1" w:rsidRDefault="008A00B1" w:rsidP="008A00B1">
      <w:pPr>
        <w:pStyle w:val="Standard"/>
        <w:numPr>
          <w:ilvl w:val="0"/>
          <w:numId w:val="4"/>
        </w:numPr>
        <w:spacing w:after="100" w:line="360" w:lineRule="auto"/>
      </w:pPr>
      <w:r>
        <w:rPr>
          <w:rFonts w:ascii="Arial" w:hAnsi="Arial" w:cs="Arial"/>
          <w:bCs/>
          <w:color w:val="auto"/>
        </w:rPr>
        <w:t xml:space="preserve">Minimum </w:t>
      </w:r>
      <w:r w:rsidR="00935CA2">
        <w:rPr>
          <w:rFonts w:ascii="Arial" w:hAnsi="Arial" w:cs="Arial"/>
          <w:bCs/>
          <w:color w:val="auto"/>
        </w:rPr>
        <w:t>5</w:t>
      </w:r>
      <w:r>
        <w:rPr>
          <w:rFonts w:ascii="Arial" w:hAnsi="Arial" w:cs="Arial"/>
          <w:bCs/>
          <w:color w:val="auto"/>
        </w:rPr>
        <w:t xml:space="preserve"> l</w:t>
      </w:r>
      <w:r w:rsidR="00935CA2">
        <w:rPr>
          <w:rFonts w:ascii="Arial" w:hAnsi="Arial" w:cs="Arial"/>
          <w:bCs/>
          <w:color w:val="auto"/>
        </w:rPr>
        <w:t>etni</w:t>
      </w:r>
      <w:r>
        <w:rPr>
          <w:rFonts w:ascii="Arial" w:hAnsi="Arial" w:cs="Arial"/>
          <w:bCs/>
          <w:color w:val="auto"/>
        </w:rPr>
        <w:t xml:space="preserve"> staż pracy.</w:t>
      </w:r>
    </w:p>
    <w:p w14:paraId="571E37B4" w14:textId="77777777" w:rsidR="008A00B1" w:rsidRDefault="008A00B1" w:rsidP="008A00B1">
      <w:pPr>
        <w:pStyle w:val="Standard"/>
        <w:numPr>
          <w:ilvl w:val="0"/>
          <w:numId w:val="4"/>
        </w:numPr>
        <w:spacing w:after="100" w:line="360" w:lineRule="auto"/>
        <w:ind w:left="1219" w:hanging="357"/>
      </w:pPr>
      <w:r>
        <w:rPr>
          <w:rFonts w:ascii="Arial" w:hAnsi="Arial" w:cs="Arial"/>
          <w:bCs/>
          <w:color w:val="auto"/>
        </w:rPr>
        <w:t>Znajomość przepisów z zakresu postepowania administracyjnego, ochrony środowiska i ochrony przyrody.</w:t>
      </w:r>
    </w:p>
    <w:p w14:paraId="3D4BE828" w14:textId="77777777" w:rsidR="008A00B1" w:rsidRDefault="008A00B1" w:rsidP="008A00B1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Znajomość programów komputerowych stosowanych przy pracy biurowej                              (w szczególności programów: MS Office Word i Excel) oraz obsługa urządzeń peryferyjnych.</w:t>
      </w:r>
    </w:p>
    <w:p w14:paraId="7DCB265D" w14:textId="77777777" w:rsidR="008A00B1" w:rsidRDefault="008A00B1" w:rsidP="008A00B1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Zainteresowanie zagadnieniami z obszaru przyrody i urządzonej zieleni miejskiej.</w:t>
      </w:r>
    </w:p>
    <w:p w14:paraId="758BC0E8" w14:textId="77777777" w:rsidR="008A00B1" w:rsidRDefault="008A00B1" w:rsidP="008A00B1">
      <w:pPr>
        <w:pStyle w:val="Akapitzlist"/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Co najmniej podstawowa znajomość zagadnień z obszaru botaniki.</w:t>
      </w:r>
    </w:p>
    <w:p w14:paraId="0D747FB1" w14:textId="77777777" w:rsidR="008A00B1" w:rsidRDefault="008A00B1" w:rsidP="008A00B1">
      <w:pPr>
        <w:pStyle w:val="Akapitzlist"/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Posługiwanie się nienaganną polszczyzną w mowie i piśmie.</w:t>
      </w:r>
    </w:p>
    <w:p w14:paraId="49536312" w14:textId="77777777" w:rsidR="008A00B1" w:rsidRDefault="008A00B1" w:rsidP="008A00B1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Nieposzlakowana opinia.</w:t>
      </w:r>
    </w:p>
    <w:p w14:paraId="1F0C851B" w14:textId="77777777" w:rsidR="008A00B1" w:rsidRDefault="008A00B1" w:rsidP="008A00B1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Posiadanie pełnej zdolności do czynności prawnych oraz korzystanie z pełni praw publicznych.</w:t>
      </w:r>
    </w:p>
    <w:p w14:paraId="3E5B0EF0" w14:textId="77777777" w:rsidR="008A00B1" w:rsidRDefault="008A00B1" w:rsidP="008A00B1">
      <w:pPr>
        <w:pStyle w:val="Standard"/>
        <w:spacing w:after="100" w:line="360" w:lineRule="auto"/>
        <w:ind w:left="1222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658D485" w14:textId="77777777" w:rsidR="008A00B1" w:rsidRDefault="008A00B1" w:rsidP="008A00B1">
      <w:pPr>
        <w:pStyle w:val="Standard"/>
        <w:spacing w:after="100" w:line="360" w:lineRule="auto"/>
        <w:rPr>
          <w:rFonts w:ascii="Arial" w:hAnsi="Arial" w:cs="Arial"/>
        </w:rPr>
      </w:pPr>
    </w:p>
    <w:p w14:paraId="58DDC928" w14:textId="77777777" w:rsidR="008A00B1" w:rsidRDefault="008A00B1" w:rsidP="008A00B1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Wymagania dodatkowe:</w:t>
      </w:r>
    </w:p>
    <w:p w14:paraId="4F7AF160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Preferowane kierunki wykształcenia – leśnictwo, ogrodnictwo, sadownictwo, architektura krajobrazu, ochrona środowiska.</w:t>
      </w:r>
    </w:p>
    <w:p w14:paraId="3A8AD4A7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Mile widziane doświadczenie w pracy przy zakładaniu lub utrzymywaniu terenów zieleni urządzonej.</w:t>
      </w:r>
    </w:p>
    <w:p w14:paraId="7B0CF044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Komunikatywność i umiejętność pracy w zespole.</w:t>
      </w:r>
    </w:p>
    <w:p w14:paraId="3A6A6C98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Dobra organizacja pracy.</w:t>
      </w:r>
    </w:p>
    <w:p w14:paraId="1FD4E1DB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Samodzielność, dyspozycyjność, uczciwość, inicjatywa własna.</w:t>
      </w:r>
    </w:p>
    <w:p w14:paraId="44E951D8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Odporność na stres.</w:t>
      </w:r>
    </w:p>
    <w:p w14:paraId="45F5A9A7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Chęć do stałego podnoszenia kwalifikacji.</w:t>
      </w:r>
    </w:p>
    <w:p w14:paraId="7C7A51DE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Poczucie odpowiedzialności za efekty i skutki wykonywanej pracy.</w:t>
      </w:r>
    </w:p>
    <w:p w14:paraId="7BA3A88E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Dobra znajomość topografii miasta Bytomia.</w:t>
      </w:r>
    </w:p>
    <w:p w14:paraId="508659FA" w14:textId="77777777" w:rsidR="008A00B1" w:rsidRDefault="008A00B1" w:rsidP="008A00B1">
      <w:pPr>
        <w:pStyle w:val="Standard"/>
        <w:spacing w:after="100" w:line="360" w:lineRule="auto"/>
        <w:rPr>
          <w:rFonts w:ascii="Arial" w:hAnsi="Arial" w:cs="Arial"/>
        </w:rPr>
      </w:pPr>
    </w:p>
    <w:p w14:paraId="4D36B88A" w14:textId="77777777" w:rsidR="008A00B1" w:rsidRDefault="008A00B1" w:rsidP="008A00B1">
      <w:pPr>
        <w:pStyle w:val="Standard"/>
        <w:numPr>
          <w:ilvl w:val="0"/>
          <w:numId w:val="1"/>
        </w:numPr>
        <w:spacing w:after="100" w:line="720" w:lineRule="auto"/>
        <w:ind w:hanging="218"/>
      </w:pPr>
      <w:r>
        <w:rPr>
          <w:rFonts w:ascii="Arial" w:hAnsi="Arial" w:cs="Arial"/>
          <w:b/>
          <w:bCs/>
        </w:rPr>
        <w:t>Kandydaci zobowiązani są do dostarczenia następujących dokument</w:t>
      </w:r>
      <w:proofErr w:type="spellStart"/>
      <w:r>
        <w:rPr>
          <w:rFonts w:ascii="Arial" w:hAnsi="Arial" w:cs="Arial"/>
          <w:b/>
          <w:bCs/>
          <w:lang w:val="en-US"/>
        </w:rPr>
        <w:t>ów</w:t>
      </w:r>
      <w:proofErr w:type="spellEnd"/>
      <w:r>
        <w:rPr>
          <w:rFonts w:ascii="Arial" w:hAnsi="Arial" w:cs="Arial"/>
          <w:b/>
          <w:bCs/>
          <w:lang w:val="en-US"/>
        </w:rPr>
        <w:t>:</w:t>
      </w:r>
    </w:p>
    <w:p w14:paraId="4752757A" w14:textId="77777777" w:rsidR="008A00B1" w:rsidRDefault="008A00B1" w:rsidP="008A00B1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  <w:lang w:val="it-IT"/>
        </w:rPr>
        <w:t>Curriculum vitae.</w:t>
      </w:r>
    </w:p>
    <w:p w14:paraId="4171A003" w14:textId="77777777" w:rsidR="008A00B1" w:rsidRDefault="008A00B1" w:rsidP="008A00B1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  <w:lang w:val="it-IT"/>
        </w:rPr>
        <w:t>Kwestionariusz osobowy dla kandydata (wzór na stronie MZDiM).</w:t>
      </w:r>
    </w:p>
    <w:p w14:paraId="3F147300" w14:textId="77777777" w:rsidR="008A00B1" w:rsidRDefault="008A00B1" w:rsidP="008A00B1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</w:rPr>
        <w:t>Kserokopie dokument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w potwierdzających wykształcenie.</w:t>
      </w:r>
    </w:p>
    <w:p w14:paraId="0E8C8DA9" w14:textId="5E7B8DA8" w:rsidR="008A00B1" w:rsidRDefault="008A00B1" w:rsidP="008A00B1">
      <w:pPr>
        <w:pStyle w:val="Standard"/>
        <w:numPr>
          <w:ilvl w:val="0"/>
          <w:numId w:val="6"/>
        </w:numPr>
        <w:spacing w:after="100" w:line="360" w:lineRule="auto"/>
      </w:pPr>
      <w:r>
        <w:rPr>
          <w:rFonts w:ascii="Arial" w:hAnsi="Arial" w:cs="Arial"/>
          <w:color w:val="auto"/>
          <w:lang w:val="it-IT"/>
        </w:rPr>
        <w:t xml:space="preserve">Kserokopia świadectw pracy lub zaświadczeń potwierdzających minimum </w:t>
      </w:r>
      <w:r w:rsidR="00935CA2">
        <w:rPr>
          <w:rFonts w:ascii="Arial" w:hAnsi="Arial" w:cs="Arial"/>
          <w:color w:val="auto"/>
          <w:lang w:val="it-IT"/>
        </w:rPr>
        <w:t>pięcioletni</w:t>
      </w:r>
      <w:r>
        <w:rPr>
          <w:rFonts w:ascii="Arial" w:hAnsi="Arial" w:cs="Arial"/>
          <w:color w:val="auto"/>
          <w:lang w:val="it-IT"/>
        </w:rPr>
        <w:t xml:space="preserve"> staż pracy. </w:t>
      </w:r>
    </w:p>
    <w:p w14:paraId="41234AE3" w14:textId="77777777" w:rsidR="008A00B1" w:rsidRDefault="008A00B1" w:rsidP="008A00B1">
      <w:pPr>
        <w:pStyle w:val="Standard"/>
        <w:numPr>
          <w:ilvl w:val="0"/>
          <w:numId w:val="6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Kserokopie zaświadczeń o ukończonych kursach lub szkoleniach.</w:t>
      </w:r>
    </w:p>
    <w:p w14:paraId="01FCACAD" w14:textId="77777777" w:rsidR="008A00B1" w:rsidRDefault="008A00B1" w:rsidP="008A00B1">
      <w:pPr>
        <w:pStyle w:val="Akapitzlist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  <w:sz w:val="24"/>
          <w:szCs w:val="24"/>
        </w:rPr>
        <w:t xml:space="preserve">Oświadczenie o pełnej zdolności do czynności prawnych, oświadczenie o niekaralności za przestępstwa </w:t>
      </w:r>
      <w:proofErr w:type="spellStart"/>
      <w:r>
        <w:rPr>
          <w:rFonts w:ascii="Arial" w:hAnsi="Arial" w:cs="Arial"/>
          <w:sz w:val="24"/>
          <w:szCs w:val="24"/>
        </w:rPr>
        <w:t>popeł</w:t>
      </w:r>
      <w:proofErr w:type="spellEnd"/>
      <w:r>
        <w:rPr>
          <w:rFonts w:ascii="Arial" w:hAnsi="Arial" w:cs="Arial"/>
          <w:sz w:val="24"/>
          <w:szCs w:val="24"/>
          <w:lang w:val="it-IT"/>
        </w:rPr>
        <w:t>nione umy</w:t>
      </w:r>
      <w:proofErr w:type="spellStart"/>
      <w:r>
        <w:rPr>
          <w:rFonts w:ascii="Arial" w:hAnsi="Arial" w:cs="Arial"/>
          <w:sz w:val="24"/>
          <w:szCs w:val="24"/>
        </w:rPr>
        <w:t>ślnie</w:t>
      </w:r>
      <w:proofErr w:type="spellEnd"/>
      <w:r>
        <w:rPr>
          <w:rFonts w:ascii="Arial" w:hAnsi="Arial" w:cs="Arial"/>
          <w:sz w:val="24"/>
          <w:szCs w:val="24"/>
        </w:rPr>
        <w:t xml:space="preserve"> ścigane z oskarżenia publicznego lub umyślne przestępstwo skarbowe, oświadczenie o wyrażeniu zgody na przetwarzanie danych osobowych zawartych w ofercie pracy, w zakresie niezbędnym do przeprowadzenia naboru – do wykorzystania </w:t>
      </w:r>
      <w:proofErr w:type="spellStart"/>
      <w:r>
        <w:rPr>
          <w:rFonts w:ascii="Arial" w:hAnsi="Arial" w:cs="Arial"/>
          <w:sz w:val="24"/>
          <w:szCs w:val="24"/>
        </w:rPr>
        <w:t>wz</w:t>
      </w:r>
      <w:proofErr w:type="spellEnd"/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r oświadczenia zamieszczony na stronie internetowej Miejskiego Zarządu Dróg i Mostów w Bytomiu.</w:t>
      </w:r>
    </w:p>
    <w:p w14:paraId="557923E4" w14:textId="77777777" w:rsidR="008A00B1" w:rsidRDefault="008A00B1" w:rsidP="008A00B1">
      <w:pPr>
        <w:pStyle w:val="Akapitzlist"/>
        <w:spacing w:after="100" w:line="360" w:lineRule="auto"/>
        <w:ind w:left="1219"/>
      </w:pPr>
    </w:p>
    <w:p w14:paraId="2362C0C4" w14:textId="77777777" w:rsidR="008A00B1" w:rsidRDefault="008A00B1" w:rsidP="008A00B1">
      <w:pPr>
        <w:pStyle w:val="Standard"/>
        <w:spacing w:after="100" w:line="360" w:lineRule="auto"/>
        <w:ind w:firstLine="540"/>
        <w:jc w:val="center"/>
      </w:pPr>
      <w:r>
        <w:rPr>
          <w:rFonts w:ascii="Arial" w:hAnsi="Arial" w:cs="Arial"/>
        </w:rPr>
        <w:lastRenderedPageBreak/>
        <w:t>W miesiącu poprzedzającym ogłoszenie naboru wskaźnik zatrudnienia os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b niepełnosprawnych w Miejskim Zarządzie Dr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g i Most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 xml:space="preserve">w </w:t>
      </w:r>
      <w:proofErr w:type="spellStart"/>
      <w:r>
        <w:rPr>
          <w:rFonts w:ascii="Arial" w:hAnsi="Arial" w:cs="Arial"/>
        </w:rPr>
        <w:t>w</w:t>
      </w:r>
      <w:proofErr w:type="spellEnd"/>
      <w:r>
        <w:rPr>
          <w:rFonts w:ascii="Arial" w:hAnsi="Arial" w:cs="Arial"/>
        </w:rPr>
        <w:t xml:space="preserve"> Bytomiu nie przekroczył 6%.</w:t>
      </w:r>
    </w:p>
    <w:p w14:paraId="1E89EF01" w14:textId="1DE7DBC6" w:rsidR="008A00B1" w:rsidRDefault="008A00B1" w:rsidP="008A00B1">
      <w:pPr>
        <w:pStyle w:val="Akapitzlist"/>
        <w:spacing w:after="100" w:line="360" w:lineRule="auto"/>
        <w:ind w:left="0"/>
        <w:jc w:val="center"/>
      </w:pPr>
      <w:r>
        <w:rPr>
          <w:rFonts w:ascii="Arial" w:hAnsi="Arial" w:cs="Arial"/>
          <w:sz w:val="24"/>
          <w:szCs w:val="24"/>
        </w:rPr>
        <w:t xml:space="preserve">Kompletne oferty należy </w:t>
      </w:r>
      <w:proofErr w:type="spellStart"/>
      <w:r>
        <w:rPr>
          <w:rFonts w:ascii="Arial" w:hAnsi="Arial" w:cs="Arial"/>
          <w:sz w:val="24"/>
          <w:szCs w:val="24"/>
        </w:rPr>
        <w:t>skł</w:t>
      </w:r>
      <w:r>
        <w:rPr>
          <w:rFonts w:ascii="Arial" w:hAnsi="Arial" w:cs="Arial"/>
          <w:sz w:val="24"/>
          <w:szCs w:val="24"/>
          <w:lang w:val="en-US"/>
        </w:rPr>
        <w:t>ada</w:t>
      </w:r>
      <w:proofErr w:type="spellEnd"/>
      <w:r>
        <w:rPr>
          <w:rFonts w:ascii="Arial" w:hAnsi="Arial" w:cs="Arial"/>
          <w:sz w:val="24"/>
          <w:szCs w:val="24"/>
        </w:rPr>
        <w:t xml:space="preserve">ć </w:t>
      </w:r>
      <w:r>
        <w:rPr>
          <w:rFonts w:ascii="Arial" w:hAnsi="Arial" w:cs="Arial"/>
          <w:b/>
          <w:sz w:val="24"/>
          <w:szCs w:val="24"/>
        </w:rPr>
        <w:t>do dnia</w:t>
      </w:r>
      <w:r>
        <w:rPr>
          <w:rFonts w:ascii="Arial" w:hAnsi="Arial" w:cs="Arial"/>
          <w:sz w:val="24"/>
          <w:szCs w:val="24"/>
        </w:rPr>
        <w:t xml:space="preserve"> </w:t>
      </w:r>
      <w:r w:rsidR="00935CA2">
        <w:rPr>
          <w:rFonts w:ascii="Arial" w:hAnsi="Arial" w:cs="Arial"/>
          <w:b/>
          <w:bCs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35CA2">
        <w:rPr>
          <w:rFonts w:ascii="Arial" w:hAnsi="Arial" w:cs="Arial"/>
          <w:b/>
          <w:sz w:val="24"/>
          <w:szCs w:val="24"/>
        </w:rPr>
        <w:t>kwietnia</w:t>
      </w:r>
      <w:r>
        <w:rPr>
          <w:rFonts w:ascii="Arial" w:hAnsi="Arial" w:cs="Arial"/>
          <w:b/>
          <w:sz w:val="24"/>
          <w:szCs w:val="24"/>
        </w:rPr>
        <w:t xml:space="preserve"> 202</w:t>
      </w:r>
      <w:r w:rsidR="00935CA2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r.</w:t>
      </w:r>
      <w:r>
        <w:rPr>
          <w:rFonts w:ascii="Arial" w:hAnsi="Arial" w:cs="Arial"/>
          <w:sz w:val="24"/>
          <w:szCs w:val="24"/>
        </w:rPr>
        <w:t xml:space="preserve"> do godz. </w:t>
      </w:r>
      <w:r>
        <w:rPr>
          <w:rFonts w:ascii="Arial" w:hAnsi="Arial" w:cs="Arial"/>
          <w:b/>
          <w:sz w:val="24"/>
          <w:szCs w:val="24"/>
        </w:rPr>
        <w:t>1</w:t>
      </w:r>
      <w:r w:rsidR="003C3618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:00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  <w:t>w zamkniętych kopertach opatrzonych informacją:</w:t>
      </w:r>
    </w:p>
    <w:p w14:paraId="2CA2BE00" w14:textId="2AAC8185" w:rsidR="008A00B1" w:rsidRDefault="008A00B1" w:rsidP="008A00B1">
      <w:pPr>
        <w:pStyle w:val="Standard"/>
        <w:spacing w:after="100" w:line="360" w:lineRule="auto"/>
        <w:ind w:left="425" w:hanging="68"/>
        <w:jc w:val="center"/>
      </w:pPr>
      <w:r>
        <w:rPr>
          <w:rFonts w:ascii="Arial" w:hAnsi="Arial" w:cs="Arial"/>
          <w:b/>
          <w:bCs/>
        </w:rPr>
        <w:t>„Nabór na wolne stanowisko urzędnicze:</w:t>
      </w:r>
      <w:r>
        <w:t xml:space="preserve"> </w:t>
      </w:r>
      <w:r w:rsidR="00935CA2">
        <w:rPr>
          <w:b/>
          <w:bCs/>
        </w:rPr>
        <w:t>I</w:t>
      </w:r>
      <w:r>
        <w:rPr>
          <w:rFonts w:ascii="Arial" w:hAnsi="Arial" w:cs="Arial"/>
          <w:b/>
          <w:bCs/>
        </w:rPr>
        <w:t>nspektor ds. zieleni”</w:t>
      </w:r>
    </w:p>
    <w:p w14:paraId="7A5FC829" w14:textId="77777777" w:rsidR="008A00B1" w:rsidRDefault="008A00B1" w:rsidP="008A00B1">
      <w:pPr>
        <w:pStyle w:val="Akapitzlist"/>
        <w:numPr>
          <w:ilvl w:val="0"/>
          <w:numId w:val="7"/>
        </w:numPr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osobiście w sekretariacie jednostki</w:t>
      </w:r>
    </w:p>
    <w:p w14:paraId="478EB5A5" w14:textId="77777777" w:rsidR="008A00B1" w:rsidRDefault="008A00B1" w:rsidP="008A00B1">
      <w:pPr>
        <w:pStyle w:val="Akapitzlist"/>
        <w:numPr>
          <w:ilvl w:val="0"/>
          <w:numId w:val="7"/>
        </w:numPr>
        <w:spacing w:after="100" w:line="360" w:lineRule="auto"/>
      </w:pPr>
      <w:r>
        <w:rPr>
          <w:rFonts w:ascii="Arial" w:hAnsi="Arial" w:cs="Arial"/>
          <w:sz w:val="24"/>
          <w:szCs w:val="24"/>
        </w:rPr>
        <w:t>lub listownie na adres: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4"/>
          <w:szCs w:val="24"/>
        </w:rPr>
        <w:t>Miejski Zarząd Dr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g i Most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</w:rPr>
        <w:t xml:space="preserve"> 41-902 Bytom, ul. Smolenia 35</w:t>
      </w:r>
    </w:p>
    <w:p w14:paraId="48DB5262" w14:textId="77777777" w:rsidR="008A00B1" w:rsidRDefault="008A00B1" w:rsidP="008A00B1">
      <w:pPr>
        <w:pStyle w:val="Akapitzlist"/>
        <w:tabs>
          <w:tab w:val="left" w:pos="993"/>
        </w:tabs>
        <w:spacing w:after="100" w:line="360" w:lineRule="auto"/>
        <w:ind w:left="0" w:firstLine="708"/>
      </w:pPr>
      <w:r>
        <w:rPr>
          <w:rFonts w:ascii="Arial" w:hAnsi="Arial" w:cs="Arial"/>
          <w:sz w:val="24"/>
          <w:szCs w:val="24"/>
        </w:rPr>
        <w:t>Informacja o terminie kolejnego etapu postępowania będzie zamieszczona na stronach internetowych: Biuletynu Informacji Publicznej Urzędu Miejskiego w Bytomiu oraz Miejskiego Zarządu Dr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g i Most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 xml:space="preserve">w </w:t>
      </w:r>
      <w:proofErr w:type="spellStart"/>
      <w:r>
        <w:rPr>
          <w:rFonts w:ascii="Arial" w:hAnsi="Arial" w:cs="Arial"/>
          <w:sz w:val="24"/>
          <w:szCs w:val="24"/>
        </w:rPr>
        <w:t>w</w:t>
      </w:r>
      <w:proofErr w:type="spellEnd"/>
      <w:r>
        <w:rPr>
          <w:rFonts w:ascii="Arial" w:hAnsi="Arial" w:cs="Arial"/>
          <w:sz w:val="24"/>
          <w:szCs w:val="24"/>
        </w:rPr>
        <w:t xml:space="preserve"> Bytomiu.</w:t>
      </w:r>
    </w:p>
    <w:p w14:paraId="20F45278" w14:textId="77777777" w:rsidR="008A00B1" w:rsidRDefault="008A00B1" w:rsidP="008A00B1">
      <w:pPr>
        <w:pStyle w:val="Akapitzlist"/>
        <w:tabs>
          <w:tab w:val="left" w:pos="993"/>
        </w:tabs>
        <w:spacing w:after="100" w:line="360" w:lineRule="auto"/>
        <w:ind w:left="0" w:firstLine="708"/>
      </w:pPr>
      <w:r>
        <w:rPr>
          <w:rFonts w:ascii="Arial" w:hAnsi="Arial" w:cs="Arial"/>
          <w:sz w:val="24"/>
          <w:szCs w:val="24"/>
        </w:rPr>
        <w:t>Dokumenty nieodebrane po upływie 1 miesiąca od dnia rozstrzygnięcia naboru zostaną protokolarnie zniszczone.</w:t>
      </w:r>
    </w:p>
    <w:p w14:paraId="580C8967" w14:textId="77777777" w:rsidR="008A00B1" w:rsidRDefault="008A00B1" w:rsidP="008A00B1">
      <w:pPr>
        <w:pStyle w:val="Akapitzlist"/>
        <w:tabs>
          <w:tab w:val="left" w:pos="993"/>
        </w:tabs>
        <w:spacing w:after="100" w:line="360" w:lineRule="auto"/>
        <w:ind w:left="0" w:firstLine="708"/>
        <w:rPr>
          <w:rFonts w:ascii="Arial" w:hAnsi="Arial" w:cs="Arial"/>
          <w:sz w:val="24"/>
          <w:szCs w:val="24"/>
        </w:rPr>
      </w:pPr>
    </w:p>
    <w:p w14:paraId="5071A7A9" w14:textId="77777777" w:rsidR="00935CA2" w:rsidRDefault="00935CA2" w:rsidP="008A00B1">
      <w:pPr>
        <w:pStyle w:val="Akapitzlist"/>
        <w:tabs>
          <w:tab w:val="left" w:pos="993"/>
        </w:tabs>
        <w:spacing w:after="100" w:line="360" w:lineRule="auto"/>
        <w:ind w:left="0" w:firstLine="708"/>
        <w:rPr>
          <w:rFonts w:ascii="Arial" w:hAnsi="Arial" w:cs="Arial"/>
          <w:sz w:val="24"/>
          <w:szCs w:val="24"/>
        </w:rPr>
      </w:pPr>
    </w:p>
    <w:p w14:paraId="4EDB53F1" w14:textId="77777777" w:rsidR="00935CA2" w:rsidRDefault="00935CA2" w:rsidP="008A00B1">
      <w:pPr>
        <w:pStyle w:val="Akapitzlist"/>
        <w:tabs>
          <w:tab w:val="left" w:pos="993"/>
        </w:tabs>
        <w:spacing w:after="100" w:line="360" w:lineRule="auto"/>
        <w:ind w:left="0" w:firstLine="708"/>
        <w:rPr>
          <w:rFonts w:ascii="Arial" w:hAnsi="Arial" w:cs="Arial"/>
          <w:sz w:val="24"/>
          <w:szCs w:val="24"/>
        </w:rPr>
      </w:pPr>
    </w:p>
    <w:p w14:paraId="74001D04" w14:textId="77777777" w:rsidR="008A00B1" w:rsidRDefault="008A00B1" w:rsidP="008A00B1">
      <w:pPr>
        <w:tabs>
          <w:tab w:val="left" w:pos="993"/>
        </w:tabs>
        <w:spacing w:line="360" w:lineRule="auto"/>
      </w:pPr>
      <w:r>
        <w:rPr>
          <w:rFonts w:ascii="Arial" w:hAnsi="Arial" w:cs="Arial"/>
          <w:b/>
          <w:bCs/>
          <w:sz w:val="24"/>
          <w:szCs w:val="24"/>
        </w:rPr>
        <w:t xml:space="preserve">1. Administratorem danych jest: </w:t>
      </w:r>
      <w:r>
        <w:rPr>
          <w:rFonts w:ascii="Arial" w:hAnsi="Arial" w:cs="Arial"/>
          <w:sz w:val="24"/>
          <w:szCs w:val="24"/>
        </w:rPr>
        <w:br/>
        <w:t>Miejski Zarząd Dróg i Mostów, ul. Smolenia 35, 41-902 Bytom</w:t>
      </w:r>
      <w:r>
        <w:rPr>
          <w:rFonts w:ascii="Arial" w:hAnsi="Arial" w:cs="Arial"/>
          <w:sz w:val="24"/>
          <w:szCs w:val="24"/>
        </w:rPr>
        <w:br/>
        <w:t xml:space="preserve">tel. 32 39 69 700, e-mail: </w:t>
      </w:r>
      <w:hyperlink r:id="rId5" w:history="1">
        <w:r>
          <w:rPr>
            <w:rStyle w:val="Hipercze"/>
            <w:rFonts w:ascii="Arial" w:hAnsi="Arial" w:cs="Arial"/>
            <w:sz w:val="24"/>
            <w:szCs w:val="24"/>
          </w:rPr>
          <w:t>sekretariat@mzdim.bytom.pl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2. Reprezentantem Administratora Danych Osobowych jest:</w:t>
      </w:r>
      <w:r>
        <w:rPr>
          <w:rFonts w:ascii="Arial" w:hAnsi="Arial" w:cs="Arial"/>
          <w:sz w:val="24"/>
          <w:szCs w:val="24"/>
        </w:rPr>
        <w:t xml:space="preserve"> Dyrektor Miejskiego Zarządu Dróg i Mostów w Bytomiu.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 xml:space="preserve">3. Dane kontaktowe Inspektora Ochrony Danych: </w:t>
      </w:r>
      <w:r>
        <w:rPr>
          <w:rFonts w:ascii="Arial" w:hAnsi="Arial" w:cs="Arial"/>
          <w:sz w:val="24"/>
          <w:szCs w:val="24"/>
        </w:rPr>
        <w:t xml:space="preserve">Radosław Schejbal; e-mail: </w:t>
      </w:r>
      <w:hyperlink r:id="rId6" w:history="1">
        <w:r>
          <w:rPr>
            <w:rStyle w:val="Hipercze"/>
            <w:rFonts w:ascii="Arial" w:hAnsi="Arial" w:cs="Arial"/>
            <w:sz w:val="24"/>
            <w:szCs w:val="24"/>
          </w:rPr>
          <w:t>iod@mzdim.bytom.pl</w:t>
        </w:r>
      </w:hyperlink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4. Cele i podstawa prawna przetwarzania danych osobowych</w:t>
      </w:r>
      <w:r>
        <w:rPr>
          <w:rFonts w:ascii="Arial" w:hAnsi="Arial" w:cs="Arial"/>
          <w:sz w:val="24"/>
          <w:szCs w:val="24"/>
        </w:rPr>
        <w:br/>
        <w:t xml:space="preserve">Państwa dane osobowe w zakresie wskazanym w przepisach prawa pracy (art 22 1 § 1 ustawy z dnia 26 czerwca 1974 r kodeks pracy) będą przetwarzane w celu przeprowadzenia obecnego postępowania rekrutacyjnego (art. 6 ust. 1 lit. b Rozporządzenia RODO), natomiast inne dane, w tym dane do kontaktu, na podstawie </w:t>
      </w:r>
      <w:r>
        <w:rPr>
          <w:rFonts w:ascii="Arial" w:hAnsi="Arial" w:cs="Arial"/>
          <w:sz w:val="24"/>
          <w:szCs w:val="24"/>
        </w:rPr>
        <w:lastRenderedPageBreak/>
        <w:t>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5. Odbiorcy danych osobowych</w:t>
      </w:r>
      <w:r>
        <w:rPr>
          <w:rFonts w:ascii="Arial" w:hAnsi="Arial" w:cs="Arial"/>
          <w:sz w:val="24"/>
          <w:szCs w:val="24"/>
        </w:rPr>
        <w:br/>
        <w:t>Państwa dane osobowe nie będą przekazywane innym podmiotom oraz nie będą przekazywane do państwa trzeciego.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br/>
        <w:t>6. Okres przechowywania danych osobowych</w:t>
      </w:r>
      <w:r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Dane osobowe będą przechowywane jedynie w okresie niezbędnym do realizacji celu, 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7. Prawa osób, których dane są przetwarzane</w:t>
      </w:r>
      <w:r>
        <w:rPr>
          <w:rFonts w:ascii="Arial" w:hAnsi="Arial" w:cs="Arial"/>
          <w:sz w:val="24"/>
          <w:szCs w:val="24"/>
        </w:rPr>
        <w:br/>
        <w:t>Mają Państwo prawo do:</w:t>
      </w:r>
      <w:r>
        <w:rPr>
          <w:rFonts w:ascii="Arial" w:hAnsi="Arial" w:cs="Arial"/>
          <w:sz w:val="24"/>
          <w:szCs w:val="24"/>
        </w:rPr>
        <w:br/>
        <w:t>1.  Prawo dostępu do swoich danych oraz otrzymania ich kopii;</w:t>
      </w:r>
      <w:r>
        <w:rPr>
          <w:rFonts w:ascii="Arial" w:hAnsi="Arial" w:cs="Arial"/>
          <w:sz w:val="24"/>
          <w:szCs w:val="24"/>
        </w:rPr>
        <w:br/>
        <w:t>2.  Prawo do sprostowania (poprawiania) swoich danych osobowych;</w:t>
      </w:r>
      <w:r>
        <w:rPr>
          <w:rFonts w:ascii="Arial" w:hAnsi="Arial" w:cs="Arial"/>
          <w:sz w:val="24"/>
          <w:szCs w:val="24"/>
        </w:rPr>
        <w:br/>
        <w:t>3.  Prawo do ograniczenia przetwarzania danych osobowych;</w:t>
      </w:r>
      <w:r>
        <w:rPr>
          <w:rFonts w:ascii="Arial" w:hAnsi="Arial" w:cs="Arial"/>
          <w:sz w:val="24"/>
          <w:szCs w:val="24"/>
        </w:rPr>
        <w:br/>
        <w:t>4.  Prawo do usunięcia danych osobowych;</w:t>
      </w:r>
      <w:r>
        <w:rPr>
          <w:rFonts w:ascii="Arial" w:hAnsi="Arial" w:cs="Arial"/>
          <w:sz w:val="24"/>
          <w:szCs w:val="24"/>
        </w:rPr>
        <w:br/>
        <w:t>5.  Prawo do wniesienia skargi do Prezesa UODO (na adres Urzędu Ochrony Danych  Osobowych, ul. Stawki 2, 00-193 Warszawa).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8. Informacja o wymogu podania danych</w:t>
      </w:r>
      <w:r>
        <w:rPr>
          <w:rFonts w:ascii="Arial" w:hAnsi="Arial" w:cs="Arial"/>
          <w:sz w:val="24"/>
          <w:szCs w:val="24"/>
        </w:rPr>
        <w:br/>
        <w:t xml:space="preserve">Podanie przez Państwa danych osobowych w zakresie wynikającym z art. 22¹ Kodeksu pracy jest niezbędne, aby uczestniczyć w postępowaniu rekrutacyjnym. Podanie przez Państwa innych danych jest dobrowolne. </w:t>
      </w:r>
    </w:p>
    <w:p w14:paraId="4366122C" w14:textId="77777777" w:rsidR="008A00B1" w:rsidRDefault="008A00B1" w:rsidP="008A00B1">
      <w:pPr>
        <w:pStyle w:val="Standard"/>
        <w:spacing w:after="100" w:line="360" w:lineRule="auto"/>
      </w:pPr>
    </w:p>
    <w:p w14:paraId="3DD3F53B" w14:textId="77777777" w:rsidR="008A00B1" w:rsidRDefault="008A00B1" w:rsidP="008A00B1">
      <w:pPr>
        <w:pStyle w:val="Akapitzlist"/>
        <w:tabs>
          <w:tab w:val="left" w:pos="993"/>
        </w:tabs>
        <w:spacing w:after="100" w:line="360" w:lineRule="auto"/>
        <w:ind w:left="0" w:firstLine="708"/>
      </w:pPr>
    </w:p>
    <w:p w14:paraId="2B63658F" w14:textId="77777777" w:rsidR="00896A90" w:rsidRDefault="00896A90"/>
    <w:sectPr w:rsidR="00896A90" w:rsidSect="008A00B1">
      <w:pgSz w:w="11906" w:h="16838"/>
      <w:pgMar w:top="1304" w:right="1304" w:bottom="1304" w:left="130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D4E40"/>
    <w:multiLevelType w:val="multilevel"/>
    <w:tmpl w:val="842C25A0"/>
    <w:lvl w:ilvl="0">
      <w:start w:val="1"/>
      <w:numFmt w:val="decimal"/>
      <w:lvlText w:val="%1."/>
      <w:lvlJc w:val="left"/>
      <w:pPr>
        <w:ind w:left="1222" w:hanging="360"/>
      </w:p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1" w15:restartNumberingAfterBreak="0">
    <w:nsid w:val="164C17FA"/>
    <w:multiLevelType w:val="multilevel"/>
    <w:tmpl w:val="08366078"/>
    <w:lvl w:ilvl="0">
      <w:start w:val="1"/>
      <w:numFmt w:val="upperRoman"/>
      <w:lvlText w:val="%1."/>
      <w:lvlJc w:val="right"/>
      <w:pPr>
        <w:ind w:left="502" w:hanging="360"/>
      </w:pPr>
      <w:rPr>
        <w:rFonts w:ascii="Arial" w:hAnsi="Arial" w:cs="Arial"/>
        <w:b/>
        <w:bCs/>
      </w:rPr>
    </w:lvl>
    <w:lvl w:ilvl="1">
      <w:start w:val="1"/>
      <w:numFmt w:val="decimal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51D14F0"/>
    <w:multiLevelType w:val="multilevel"/>
    <w:tmpl w:val="ED7E9316"/>
    <w:lvl w:ilvl="0">
      <w:start w:val="1"/>
      <w:numFmt w:val="decimal"/>
      <w:lvlText w:val="%1."/>
      <w:lvlJc w:val="left"/>
      <w:pPr>
        <w:ind w:left="1222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3" w15:restartNumberingAfterBreak="0">
    <w:nsid w:val="3D9D6266"/>
    <w:multiLevelType w:val="multilevel"/>
    <w:tmpl w:val="7B4806A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423272E"/>
    <w:multiLevelType w:val="multilevel"/>
    <w:tmpl w:val="876E29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15AB2"/>
    <w:multiLevelType w:val="multilevel"/>
    <w:tmpl w:val="333AA35E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6" w15:restartNumberingAfterBreak="0">
    <w:nsid w:val="77BC42BC"/>
    <w:multiLevelType w:val="multilevel"/>
    <w:tmpl w:val="D2CA4A3E"/>
    <w:lvl w:ilvl="0">
      <w:start w:val="1"/>
      <w:numFmt w:val="decimal"/>
      <w:lvlText w:val="%1."/>
      <w:lvlJc w:val="left"/>
      <w:pPr>
        <w:ind w:left="1222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num w:numId="1" w16cid:durableId="425810381">
    <w:abstractNumId w:val="1"/>
  </w:num>
  <w:num w:numId="2" w16cid:durableId="1504856192">
    <w:abstractNumId w:val="4"/>
  </w:num>
  <w:num w:numId="3" w16cid:durableId="1899395280">
    <w:abstractNumId w:val="0"/>
  </w:num>
  <w:num w:numId="4" w16cid:durableId="1292173334">
    <w:abstractNumId w:val="6"/>
  </w:num>
  <w:num w:numId="5" w16cid:durableId="1946188360">
    <w:abstractNumId w:val="5"/>
  </w:num>
  <w:num w:numId="6" w16cid:durableId="319776763">
    <w:abstractNumId w:val="2"/>
  </w:num>
  <w:num w:numId="7" w16cid:durableId="15926156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0B1"/>
    <w:rsid w:val="003C3618"/>
    <w:rsid w:val="00896A90"/>
    <w:rsid w:val="008A00B1"/>
    <w:rsid w:val="00935CA2"/>
    <w:rsid w:val="009664C1"/>
    <w:rsid w:val="00AD26EF"/>
    <w:rsid w:val="00BF5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A6DD7"/>
  <w15:chartTrackingRefBased/>
  <w15:docId w15:val="{057E75A7-ADE5-41BC-8C06-1C529A3A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0B1"/>
    <w:pPr>
      <w:autoSpaceDN w:val="0"/>
      <w:spacing w:line="240" w:lineRule="auto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A00B1"/>
    <w:pPr>
      <w:suppressAutoHyphens/>
      <w:autoSpaceDN w:val="0"/>
      <w:spacing w:line="240" w:lineRule="auto"/>
      <w:textAlignment w:val="baseline"/>
    </w:pPr>
    <w:rPr>
      <w:rFonts w:ascii="Calibri" w:eastAsia="Times New Roman" w:hAnsi="Calibri" w:cs="Arial Unicode MS"/>
      <w:color w:val="000000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rsid w:val="008A00B1"/>
    <w:pPr>
      <w:autoSpaceDN w:val="0"/>
      <w:spacing w:line="240" w:lineRule="auto"/>
      <w:ind w:left="720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styleId="Hipercze">
    <w:name w:val="Hyperlink"/>
    <w:basedOn w:val="Domylnaczcionkaakapitu"/>
    <w:rsid w:val="008A00B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zdim.bytom.pl" TargetMode="External"/><Relationship Id="rId5" Type="http://schemas.openxmlformats.org/officeDocument/2006/relationships/hyperlink" Target="mailto:sekretariat@mzdim.byt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992</Words>
  <Characters>5954</Characters>
  <Application>Microsoft Office Word</Application>
  <DocSecurity>0</DocSecurity>
  <Lines>49</Lines>
  <Paragraphs>13</Paragraphs>
  <ScaleCrop>false</ScaleCrop>
  <Company/>
  <LinksUpToDate>false</LinksUpToDate>
  <CharactersWithSpaces>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Prusakowska</dc:creator>
  <cp:keywords/>
  <dc:description/>
  <cp:lastModifiedBy>Jolanta Prusakowska</cp:lastModifiedBy>
  <cp:revision>2</cp:revision>
  <cp:lastPrinted>2024-12-02T06:55:00Z</cp:lastPrinted>
  <dcterms:created xsi:type="dcterms:W3CDTF">2025-03-25T11:13:00Z</dcterms:created>
  <dcterms:modified xsi:type="dcterms:W3CDTF">2025-03-25T11:13:00Z</dcterms:modified>
</cp:coreProperties>
</file>