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D13FCF">
        <w:rPr>
          <w:rFonts w:ascii="Arial" w:hAnsi="Arial" w:cs="Arial"/>
        </w:rPr>
        <w:t>2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Default="00E41695" w:rsidP="00173FEF">
      <w:pPr>
        <w:spacing w:line="360" w:lineRule="auto"/>
        <w:rPr>
          <w:rFonts w:ascii="Arial" w:hAnsi="Arial" w:cs="Arial"/>
          <w:b/>
        </w:rPr>
      </w:pPr>
    </w:p>
    <w:p w:rsidR="009C5C42" w:rsidRDefault="009C5C42" w:rsidP="00173FEF">
      <w:pPr>
        <w:spacing w:line="360" w:lineRule="auto"/>
        <w:rPr>
          <w:rFonts w:ascii="Arial" w:hAnsi="Arial" w:cs="Arial"/>
          <w:b/>
        </w:rPr>
      </w:pPr>
    </w:p>
    <w:p w:rsidR="00E41695" w:rsidRDefault="00E41695" w:rsidP="00AA4A9F">
      <w:pPr>
        <w:pStyle w:val="Nagwek"/>
        <w:spacing w:before="0" w:after="0" w:line="360" w:lineRule="auto"/>
        <w:ind w:left="6237"/>
        <w:rPr>
          <w:rFonts w:ascii="Arial" w:hAnsi="Arial"/>
        </w:rPr>
      </w:pPr>
      <w:r>
        <w:rPr>
          <w:rFonts w:ascii="Arial" w:hAnsi="Arial"/>
        </w:rPr>
        <w:t xml:space="preserve">Pan </w:t>
      </w:r>
    </w:p>
    <w:p w:rsidR="00E41695" w:rsidRDefault="00D13FCF" w:rsidP="00AA4A9F">
      <w:pPr>
        <w:pStyle w:val="Nagwek"/>
        <w:spacing w:before="0" w:after="0" w:line="360" w:lineRule="auto"/>
        <w:ind w:left="6237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E41695" w:rsidRDefault="00E41695" w:rsidP="00AA4A9F">
      <w:pPr>
        <w:pStyle w:val="Nagwek"/>
        <w:spacing w:before="0" w:after="0" w:line="360" w:lineRule="auto"/>
        <w:ind w:left="6237"/>
        <w:rPr>
          <w:rFonts w:ascii="Arial" w:hAnsi="Arial"/>
        </w:rPr>
      </w:pPr>
      <w:r>
        <w:rPr>
          <w:rFonts w:ascii="Arial" w:hAnsi="Arial"/>
        </w:rPr>
        <w:t>Radn</w:t>
      </w:r>
      <w:r w:rsidR="00D13FCF">
        <w:rPr>
          <w:rFonts w:ascii="Arial" w:hAnsi="Arial"/>
        </w:rPr>
        <w:t>y</w:t>
      </w:r>
      <w:r>
        <w:rPr>
          <w:rFonts w:ascii="Arial" w:hAnsi="Arial"/>
        </w:rPr>
        <w:t xml:space="preserve"> Rady Miejskiej             w Bytomiu</w:t>
      </w:r>
    </w:p>
    <w:p w:rsidR="00E41695" w:rsidRDefault="00E41695" w:rsidP="00173FEF">
      <w:pPr>
        <w:spacing w:line="360" w:lineRule="auto"/>
        <w:jc w:val="both"/>
        <w:rPr>
          <w:rFonts w:ascii="Arial" w:hAnsi="Arial" w:cs="Arial"/>
        </w:rPr>
      </w:pPr>
    </w:p>
    <w:p w:rsidR="009C5C42" w:rsidRDefault="009C5C42" w:rsidP="00173FEF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173FEF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interpelacji o sygn. </w:t>
      </w:r>
      <w:r w:rsidR="00D13FCF">
        <w:rPr>
          <w:rFonts w:ascii="Arial" w:hAnsi="Arial" w:cs="Arial"/>
        </w:rPr>
        <w:t>AS</w:t>
      </w:r>
      <w:r>
        <w:rPr>
          <w:rFonts w:ascii="Arial" w:hAnsi="Arial" w:cs="Arial"/>
        </w:rPr>
        <w:t>.0003.2.202</w:t>
      </w:r>
      <w:r w:rsidR="00D13F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z dnia </w:t>
      </w:r>
      <w:r w:rsidR="00D13FCF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</w:t>
      </w:r>
      <w:r w:rsidR="00D13FCF">
        <w:rPr>
          <w:rFonts w:ascii="Arial" w:hAnsi="Arial" w:cs="Arial"/>
        </w:rPr>
        <w:t>marca</w:t>
      </w:r>
      <w:r>
        <w:rPr>
          <w:rFonts w:ascii="Arial" w:hAnsi="Arial" w:cs="Arial"/>
        </w:rPr>
        <w:t xml:space="preserve"> 2025 r.</w:t>
      </w:r>
    </w:p>
    <w:p w:rsidR="00F159B3" w:rsidRDefault="00E41695" w:rsidP="00F159B3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</w:t>
      </w:r>
      <w:r w:rsidR="008C64D7">
        <w:rPr>
          <w:rFonts w:ascii="Arial" w:hAnsi="Arial" w:cs="Arial"/>
        </w:rPr>
        <w:t>odpowiedzi</w:t>
      </w:r>
      <w:r w:rsidRPr="0059442D">
        <w:rPr>
          <w:rFonts w:ascii="Arial" w:hAnsi="Arial" w:cs="Arial"/>
        </w:rPr>
        <w:t xml:space="preserve"> </w:t>
      </w:r>
      <w:r w:rsidR="008C64D7">
        <w:rPr>
          <w:rFonts w:ascii="Arial" w:hAnsi="Arial" w:cs="Arial"/>
        </w:rPr>
        <w:t>na</w:t>
      </w:r>
      <w:r w:rsidRPr="0059442D">
        <w:rPr>
          <w:rFonts w:ascii="Arial" w:hAnsi="Arial" w:cs="Arial"/>
        </w:rPr>
        <w:t xml:space="preserve"> otrzyman</w:t>
      </w:r>
      <w:r w:rsidR="008C64D7">
        <w:rPr>
          <w:rFonts w:ascii="Arial" w:hAnsi="Arial" w:cs="Arial"/>
        </w:rPr>
        <w:t>ą</w:t>
      </w:r>
      <w:r w:rsidRPr="0059442D">
        <w:rPr>
          <w:rFonts w:ascii="Arial" w:hAnsi="Arial" w:cs="Arial"/>
        </w:rPr>
        <w:t xml:space="preserve"> interpelacj</w:t>
      </w:r>
      <w:r w:rsidR="008C64D7">
        <w:rPr>
          <w:rFonts w:ascii="Arial" w:hAnsi="Arial" w:cs="Arial"/>
        </w:rPr>
        <w:t>ę</w:t>
      </w:r>
      <w:r w:rsidRPr="0059442D">
        <w:rPr>
          <w:rFonts w:ascii="Arial" w:hAnsi="Arial" w:cs="Arial"/>
        </w:rPr>
        <w:t xml:space="preserve"> z dnia </w:t>
      </w:r>
      <w:r w:rsidR="00D13FCF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</w:t>
      </w:r>
      <w:r w:rsidR="00D13FCF">
        <w:rPr>
          <w:rFonts w:ascii="Arial" w:hAnsi="Arial" w:cs="Arial"/>
        </w:rPr>
        <w:t>marca</w:t>
      </w:r>
      <w:r>
        <w:rPr>
          <w:rFonts w:ascii="Arial" w:hAnsi="Arial" w:cs="Arial"/>
        </w:rPr>
        <w:t xml:space="preserve">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="00D13FCF">
        <w:rPr>
          <w:rFonts w:ascii="Arial" w:hAnsi="Arial" w:cs="Arial"/>
        </w:rPr>
        <w:t>AS</w:t>
      </w:r>
      <w:r w:rsidRPr="0059442D">
        <w:rPr>
          <w:rFonts w:ascii="Arial" w:hAnsi="Arial" w:cs="Arial"/>
        </w:rPr>
        <w:t>.0003.</w:t>
      </w:r>
      <w:r w:rsidR="00D13FCF">
        <w:rPr>
          <w:rFonts w:ascii="Arial" w:hAnsi="Arial" w:cs="Arial"/>
        </w:rPr>
        <w:t>2</w:t>
      </w:r>
      <w:r>
        <w:rPr>
          <w:rFonts w:ascii="Arial" w:hAnsi="Arial" w:cs="Arial"/>
        </w:rPr>
        <w:t>.202</w:t>
      </w:r>
      <w:r w:rsidR="00D13FCF">
        <w:rPr>
          <w:rFonts w:ascii="Arial" w:hAnsi="Arial" w:cs="Arial"/>
        </w:rPr>
        <w:t>5</w:t>
      </w:r>
      <w:r w:rsidRPr="0059442D">
        <w:rPr>
          <w:rFonts w:ascii="Arial" w:hAnsi="Arial" w:cs="Arial"/>
        </w:rPr>
        <w:t>, dotycząc</w:t>
      </w:r>
      <w:r w:rsidR="008C64D7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projektu pn.: „Stawiamy na łapy – bytomska oaza dla zwierząt” realizowanego w ramach Budżetu Obywatelskiego, </w:t>
      </w:r>
      <w:r w:rsidR="00A277B2">
        <w:rPr>
          <w:rFonts w:ascii="Arial" w:hAnsi="Arial" w:cs="Arial"/>
        </w:rPr>
        <w:t>w jakich przebywają zwierzęta w schronisku</w:t>
      </w:r>
      <w:r>
        <w:rPr>
          <w:rFonts w:ascii="Arial" w:hAnsi="Arial" w:cs="Arial"/>
        </w:rPr>
        <w:t xml:space="preserve">, Wydział Inżynierii Środowiska </w:t>
      </w:r>
      <w:r w:rsidR="00A277B2">
        <w:rPr>
          <w:rFonts w:ascii="Arial" w:hAnsi="Arial" w:cs="Arial"/>
        </w:rPr>
        <w:t xml:space="preserve">na podstawie otrzymanych wyjaśnień ze schroniska </w:t>
      </w:r>
      <w:r w:rsidR="00F159B3">
        <w:rPr>
          <w:rFonts w:ascii="Arial" w:hAnsi="Arial" w:cs="Arial"/>
        </w:rPr>
        <w:t>oraz z Wydziału Inwestycji i Remontów informuje:</w:t>
      </w:r>
    </w:p>
    <w:p w:rsidR="00C558F8" w:rsidRPr="00C558F8" w:rsidRDefault="00C558F8" w:rsidP="00C558F8">
      <w:pPr>
        <w:spacing w:before="120" w:line="360" w:lineRule="auto"/>
        <w:ind w:firstLine="708"/>
        <w:jc w:val="both"/>
        <w:rPr>
          <w:rFonts w:ascii="Arial" w:hAnsi="Arial" w:cs="Arial"/>
          <w:bCs/>
          <w:u w:val="single"/>
        </w:rPr>
      </w:pPr>
      <w:r w:rsidRPr="00C558F8">
        <w:rPr>
          <w:rFonts w:ascii="Arial" w:hAnsi="Arial" w:cs="Arial"/>
          <w:bCs/>
          <w:u w:val="single"/>
        </w:rPr>
        <w:t>Ad.1</w:t>
      </w:r>
    </w:p>
    <w:p w:rsidR="00F159B3" w:rsidRPr="00F159B3" w:rsidRDefault="00F159B3" w:rsidP="00F159B3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F159B3">
        <w:rPr>
          <w:rFonts w:ascii="Arial" w:hAnsi="Arial" w:cs="Arial"/>
        </w:rPr>
        <w:t>W następstwie odstąpienia przez Gminę Bytom od umowy</w:t>
      </w:r>
      <w:r w:rsidRPr="00F159B3">
        <w:rPr>
          <w:rFonts w:ascii="Arial" w:hAnsi="Arial" w:cs="Arial"/>
          <w:b/>
          <w:bCs/>
        </w:rPr>
        <w:t xml:space="preserve"> </w:t>
      </w:r>
      <w:r w:rsidRPr="00F159B3">
        <w:rPr>
          <w:rFonts w:ascii="Arial" w:hAnsi="Arial" w:cs="Arial"/>
          <w:bCs/>
        </w:rPr>
        <w:t xml:space="preserve">na modernizację schroniska dla zwierząt, </w:t>
      </w:r>
      <w:r w:rsidRPr="00F159B3">
        <w:rPr>
          <w:rFonts w:ascii="Arial" w:hAnsi="Arial" w:cs="Arial"/>
        </w:rPr>
        <w:t xml:space="preserve">wykonawcy robót naliczona została kara umowna. </w:t>
      </w:r>
      <w:r w:rsidRPr="00F159B3">
        <w:rPr>
          <w:rFonts w:ascii="Arial" w:hAnsi="Arial" w:cs="Arial"/>
        </w:rPr>
        <w:br/>
      </w:r>
      <w:r w:rsidR="00376D6F">
        <w:rPr>
          <w:rFonts w:ascii="Arial" w:hAnsi="Arial" w:cs="Arial"/>
        </w:rPr>
        <w:t xml:space="preserve">           </w:t>
      </w:r>
      <w:r w:rsidRPr="00F159B3">
        <w:rPr>
          <w:rFonts w:ascii="Arial" w:hAnsi="Arial" w:cs="Arial"/>
        </w:rPr>
        <w:t>Obecnie trwa przygotowanie dokumentów potrzebnych do ogłoszenia postępowania o zamówienie publiczne na wybór wykonawcy zadania pn.: "Razem dla zdrowia zwierząt. Modernizacja schroniskowego ambulatorium”, którego realizacja przewidziana jest do końca br.</w:t>
      </w:r>
    </w:p>
    <w:p w:rsid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D90AFA">
        <w:rPr>
          <w:rFonts w:ascii="Arial" w:hAnsi="Arial" w:cs="Arial"/>
          <w:u w:val="single"/>
        </w:rPr>
        <w:t>Ad. 2</w:t>
      </w:r>
      <w:r w:rsidRPr="00D90AFA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C2BB5">
        <w:rPr>
          <w:rFonts w:ascii="Arial" w:hAnsi="Arial" w:cs="Arial"/>
        </w:rPr>
        <w:t>Nie jest prawdą</w:t>
      </w:r>
      <w:r w:rsidR="00376D6F">
        <w:rPr>
          <w:rFonts w:ascii="Arial" w:hAnsi="Arial" w:cs="Arial"/>
        </w:rPr>
        <w:t xml:space="preserve">, że do wywożenia nieczystości używane są te same taczki </w:t>
      </w:r>
      <w:r w:rsidR="002C2BB5">
        <w:rPr>
          <w:rFonts w:ascii="Arial" w:hAnsi="Arial" w:cs="Arial"/>
        </w:rPr>
        <w:t>.</w:t>
      </w:r>
      <w:r w:rsidR="00C77E09">
        <w:rPr>
          <w:rFonts w:ascii="Arial" w:hAnsi="Arial" w:cs="Arial"/>
        </w:rPr>
        <w:t xml:space="preserve"> </w:t>
      </w:r>
      <w:r w:rsidR="002C2BB5">
        <w:rPr>
          <w:rFonts w:ascii="Arial" w:hAnsi="Arial" w:cs="Arial"/>
        </w:rPr>
        <w:t xml:space="preserve"> W schronisku znajdują się 2 rodzaje taczek – srebrne w </w:t>
      </w:r>
      <w:r w:rsidR="004979F5">
        <w:rPr>
          <w:rFonts w:ascii="Arial" w:hAnsi="Arial" w:cs="Arial"/>
        </w:rPr>
        <w:t>liczbie</w:t>
      </w:r>
      <w:r w:rsidR="002C2BB5">
        <w:rPr>
          <w:rFonts w:ascii="Arial" w:hAnsi="Arial" w:cs="Arial"/>
        </w:rPr>
        <w:t xml:space="preserve"> 2 sztuk, przeznaczone do zbierania i transportu odchodów zwierzęcych</w:t>
      </w:r>
      <w:r w:rsidR="002D0A09">
        <w:rPr>
          <w:rFonts w:ascii="Arial" w:hAnsi="Arial" w:cs="Arial"/>
        </w:rPr>
        <w:t xml:space="preserve">, oraz taczki brązowe w </w:t>
      </w:r>
      <w:r w:rsidR="00376D6F">
        <w:rPr>
          <w:rFonts w:ascii="Arial" w:hAnsi="Arial" w:cs="Arial"/>
        </w:rPr>
        <w:t>liczbie</w:t>
      </w:r>
      <w:r w:rsidR="004979F5">
        <w:rPr>
          <w:rFonts w:ascii="Arial" w:hAnsi="Arial" w:cs="Arial"/>
        </w:rPr>
        <w:t xml:space="preserve"> </w:t>
      </w:r>
      <w:r w:rsidR="002D0A09">
        <w:rPr>
          <w:rFonts w:ascii="Arial" w:hAnsi="Arial" w:cs="Arial"/>
        </w:rPr>
        <w:t>2 sztuk, przeznaczone wyłącznie do transportowania suchej karmy dla psów i kotów.</w:t>
      </w:r>
    </w:p>
    <w:p w:rsidR="00D90AFA" w:rsidRP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 w:rsidRPr="00D90AFA">
        <w:rPr>
          <w:rFonts w:ascii="Arial" w:hAnsi="Arial" w:cs="Arial"/>
          <w:u w:val="single"/>
        </w:rPr>
        <w:t xml:space="preserve">Ad. 3. </w:t>
      </w:r>
    </w:p>
    <w:p w:rsidR="003D44F3" w:rsidRPr="003D44F3" w:rsidRDefault="003D44F3" w:rsidP="003D44F3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3D44F3">
        <w:rPr>
          <w:rFonts w:ascii="Arial" w:hAnsi="Arial" w:cs="Arial"/>
        </w:rPr>
        <w:t>Wszystkie roboty w zmodernizowanym budynku nr 3 zos</w:t>
      </w:r>
      <w:r>
        <w:rPr>
          <w:rFonts w:ascii="Arial" w:hAnsi="Arial" w:cs="Arial"/>
        </w:rPr>
        <w:t xml:space="preserve">tały wykonane                    w oparciu </w:t>
      </w:r>
      <w:r w:rsidRPr="003D44F3">
        <w:rPr>
          <w:rFonts w:ascii="Arial" w:hAnsi="Arial" w:cs="Arial"/>
        </w:rPr>
        <w:t>o złożony w ramach Budżetu Obywatelskiego wniosek, zgodnie</w:t>
      </w:r>
      <w:r>
        <w:rPr>
          <w:rFonts w:ascii="Arial" w:hAnsi="Arial" w:cs="Arial"/>
        </w:rPr>
        <w:t xml:space="preserve">                     </w:t>
      </w:r>
      <w:r w:rsidR="004979F5">
        <w:rPr>
          <w:rFonts w:ascii="Arial" w:hAnsi="Arial" w:cs="Arial"/>
        </w:rPr>
        <w:t xml:space="preserve">      </w:t>
      </w:r>
      <w:r w:rsidR="004979F5">
        <w:rPr>
          <w:rFonts w:ascii="Arial" w:hAnsi="Arial" w:cs="Arial"/>
        </w:rPr>
        <w:lastRenderedPageBreak/>
        <w:t xml:space="preserve">z </w:t>
      </w:r>
      <w:r w:rsidRPr="003D44F3">
        <w:rPr>
          <w:rFonts w:ascii="Arial" w:hAnsi="Arial" w:cs="Arial"/>
        </w:rPr>
        <w:t>opracowanym Programem Funkcjonalno-Użytkowym, omówionym</w:t>
      </w:r>
      <w:r>
        <w:rPr>
          <w:rFonts w:ascii="Arial" w:hAnsi="Arial" w:cs="Arial"/>
        </w:rPr>
        <w:t xml:space="preserve">                                      </w:t>
      </w:r>
      <w:r w:rsidRPr="003D44F3">
        <w:rPr>
          <w:rFonts w:ascii="Arial" w:hAnsi="Arial" w:cs="Arial"/>
        </w:rPr>
        <w:t>i zaakceptowanym przez Wnioskodawcę projektu.</w:t>
      </w:r>
    </w:p>
    <w:p w:rsidR="003D44F3" w:rsidRPr="003D44F3" w:rsidRDefault="003D44F3" w:rsidP="003D44F3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3D44F3">
        <w:rPr>
          <w:rFonts w:ascii="Arial" w:hAnsi="Arial" w:cs="Arial"/>
        </w:rPr>
        <w:t>Ponadto, na każdym etapie przygotowania, a następnie realizacji przedmiotowej inwestycji wszystkie działania prowadzone były w uzgodnieniu</w:t>
      </w:r>
      <w:r>
        <w:rPr>
          <w:rFonts w:ascii="Arial" w:hAnsi="Arial" w:cs="Arial"/>
        </w:rPr>
        <w:t xml:space="preserve">                  </w:t>
      </w:r>
      <w:r w:rsidRPr="003D44F3">
        <w:rPr>
          <w:rFonts w:ascii="Arial" w:hAnsi="Arial" w:cs="Arial"/>
        </w:rPr>
        <w:t xml:space="preserve"> z pracownikami schroniska dla zwierząt.</w:t>
      </w:r>
    </w:p>
    <w:p w:rsid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Ad.4.</w:t>
      </w:r>
    </w:p>
    <w:p w:rsidR="003D44F3" w:rsidRPr="003D44F3" w:rsidRDefault="003D44F3" w:rsidP="003D44F3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3D44F3">
        <w:rPr>
          <w:rFonts w:ascii="Arial" w:hAnsi="Arial" w:cs="Arial"/>
        </w:rPr>
        <w:t>Istniejący budynek nr 3 nie posiadał wentylacji. Jej wykonanie nie zostało przewidziane we wniosku do Budżetu Obywatelskiego, a tym samym nie zostało ujęte w sporządzonym na potrzeby inwestycji Programie Funkcjonalno-Użytkowym.</w:t>
      </w:r>
    </w:p>
    <w:p w:rsidR="000525AF" w:rsidRDefault="000525AF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Ad.5.</w:t>
      </w:r>
    </w:p>
    <w:p w:rsidR="009D0C85" w:rsidRPr="00D90AFA" w:rsidRDefault="00A12FB2" w:rsidP="000525AF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Wydział Inżynierii Środowiska</w:t>
      </w:r>
      <w:r w:rsidR="002577CA">
        <w:rPr>
          <w:rFonts w:ascii="Arial" w:hAnsi="Arial" w:cs="Arial"/>
        </w:rPr>
        <w:t xml:space="preserve"> przekazuje, że</w:t>
      </w:r>
      <w:r w:rsidR="003D44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nie otrzymał</w:t>
      </w:r>
      <w:r w:rsidR="002577CA">
        <w:rPr>
          <w:rFonts w:ascii="Arial" w:hAnsi="Arial" w:cs="Arial"/>
        </w:rPr>
        <w:t xml:space="preserve"> żadnej</w:t>
      </w:r>
      <w:r w:rsidR="005044E3">
        <w:rPr>
          <w:rFonts w:ascii="Arial" w:hAnsi="Arial" w:cs="Arial"/>
        </w:rPr>
        <w:t xml:space="preserve"> informacji</w:t>
      </w:r>
      <w:r w:rsidR="003D44F3">
        <w:rPr>
          <w:rFonts w:ascii="Arial" w:hAnsi="Arial" w:cs="Arial"/>
        </w:rPr>
        <w:t xml:space="preserve"> </w:t>
      </w:r>
      <w:r w:rsidR="004979F5">
        <w:rPr>
          <w:rFonts w:ascii="Arial" w:hAnsi="Arial" w:cs="Arial"/>
        </w:rPr>
        <w:t xml:space="preserve">                     </w:t>
      </w:r>
      <w:r w:rsidR="005044E3">
        <w:rPr>
          <w:rFonts w:ascii="Arial" w:hAnsi="Arial" w:cs="Arial"/>
        </w:rPr>
        <w:t xml:space="preserve">w sprawie </w:t>
      </w:r>
      <w:r w:rsidR="00563A8D">
        <w:rPr>
          <w:rFonts w:ascii="Arial" w:hAnsi="Arial" w:cs="Arial"/>
        </w:rPr>
        <w:t>opisanego</w:t>
      </w:r>
      <w:r w:rsidR="005044E3">
        <w:rPr>
          <w:rFonts w:ascii="Arial" w:hAnsi="Arial" w:cs="Arial"/>
        </w:rPr>
        <w:t xml:space="preserve"> incydentu. W związku z interpelacją, wystosowano zapytanie do zarządcy schroniska, który potwierdził, że otrzymał anonimowego maila dotyczącego jednego z pracowników schroniska. Wiadomość nie zawierała żadnych szczegółowych informacji, na podstawie których</w:t>
      </w:r>
      <w:r w:rsidR="00563A8D">
        <w:rPr>
          <w:rFonts w:ascii="Arial" w:hAnsi="Arial" w:cs="Arial"/>
        </w:rPr>
        <w:t xml:space="preserve"> można byłoby potwierdzić</w:t>
      </w:r>
      <w:r w:rsidR="005044E3">
        <w:rPr>
          <w:rFonts w:ascii="Arial" w:hAnsi="Arial" w:cs="Arial"/>
        </w:rPr>
        <w:t xml:space="preserve"> takie zdarzenie, czy też wskazać czas i miejsce. Jednocześnie informuje, że od dnia </w:t>
      </w:r>
      <w:r w:rsidR="00563A8D">
        <w:rPr>
          <w:rFonts w:ascii="Arial" w:hAnsi="Arial" w:cs="Arial"/>
        </w:rPr>
        <w:t xml:space="preserve">                 </w:t>
      </w:r>
      <w:r w:rsidR="005044E3">
        <w:rPr>
          <w:rFonts w:ascii="Arial" w:hAnsi="Arial" w:cs="Arial"/>
        </w:rPr>
        <w:t xml:space="preserve">13 marca 2025r. osoba ta nie jest już pracownikiem zarządcy schroniska, co nie ma związku z omawianą wyżej sytuacją. </w:t>
      </w:r>
    </w:p>
    <w:p w:rsidR="00E41695" w:rsidRDefault="00E41695" w:rsidP="00086540">
      <w:pPr>
        <w:rPr>
          <w:rFonts w:ascii="Arial" w:hAnsi="Arial" w:cs="Arial"/>
        </w:rPr>
      </w:pPr>
    </w:p>
    <w:p w:rsidR="00A12FB2" w:rsidRDefault="00A12FB2" w:rsidP="00086540">
      <w:pPr>
        <w:rPr>
          <w:rFonts w:ascii="Arial" w:hAnsi="Arial" w:cs="Arial"/>
        </w:rPr>
      </w:pPr>
    </w:p>
    <w:p w:rsidR="00A12FB2" w:rsidRDefault="00A12FB2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</w:rPr>
      </w:pPr>
    </w:p>
    <w:p w:rsidR="00A12FB2" w:rsidRPr="00C16760" w:rsidRDefault="00A12FB2" w:rsidP="00086540">
      <w:pPr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4979F5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</w:t>
      </w:r>
      <w:r w:rsidR="00E41695">
        <w:rPr>
          <w:rFonts w:ascii="Arial" w:hAnsi="Arial" w:cs="Arial"/>
          <w:sz w:val="16"/>
          <w:szCs w:val="16"/>
        </w:rPr>
        <w:t xml:space="preserve"> </w:t>
      </w:r>
      <w:r w:rsidR="00173FEF">
        <w:rPr>
          <w:rFonts w:ascii="Arial" w:hAnsi="Arial" w:cs="Arial"/>
          <w:sz w:val="16"/>
          <w:szCs w:val="16"/>
        </w:rPr>
        <w:t>marzec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23222"/>
    <w:multiLevelType w:val="hybridMultilevel"/>
    <w:tmpl w:val="02AE4F5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601" w:hanging="180"/>
      </w:pPr>
    </w:lvl>
    <w:lvl w:ilvl="3" w:tplc="0415000F" w:tentative="1">
      <w:start w:val="1"/>
      <w:numFmt w:val="decimal"/>
      <w:lvlText w:val="%4."/>
      <w:lvlJc w:val="left"/>
      <w:pPr>
        <w:ind w:left="1321" w:hanging="360"/>
      </w:pPr>
    </w:lvl>
    <w:lvl w:ilvl="4" w:tplc="04150019" w:tentative="1">
      <w:start w:val="1"/>
      <w:numFmt w:val="lowerLetter"/>
      <w:lvlText w:val="%5."/>
      <w:lvlJc w:val="left"/>
      <w:pPr>
        <w:ind w:left="2041" w:hanging="360"/>
      </w:pPr>
    </w:lvl>
    <w:lvl w:ilvl="5" w:tplc="0415001B" w:tentative="1">
      <w:start w:val="1"/>
      <w:numFmt w:val="lowerRoman"/>
      <w:lvlText w:val="%6."/>
      <w:lvlJc w:val="right"/>
      <w:pPr>
        <w:ind w:left="2761" w:hanging="180"/>
      </w:pPr>
    </w:lvl>
    <w:lvl w:ilvl="6" w:tplc="0415000F" w:tentative="1">
      <w:start w:val="1"/>
      <w:numFmt w:val="decimal"/>
      <w:lvlText w:val="%7."/>
      <w:lvlJc w:val="left"/>
      <w:pPr>
        <w:ind w:left="3481" w:hanging="360"/>
      </w:pPr>
    </w:lvl>
    <w:lvl w:ilvl="7" w:tplc="04150019" w:tentative="1">
      <w:start w:val="1"/>
      <w:numFmt w:val="lowerLetter"/>
      <w:lvlText w:val="%8."/>
      <w:lvlJc w:val="left"/>
      <w:pPr>
        <w:ind w:left="4201" w:hanging="360"/>
      </w:pPr>
    </w:lvl>
    <w:lvl w:ilvl="8" w:tplc="041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C24DC"/>
    <w:multiLevelType w:val="hybridMultilevel"/>
    <w:tmpl w:val="6B9819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525AF"/>
    <w:rsid w:val="00086540"/>
    <w:rsid w:val="00173FEF"/>
    <w:rsid w:val="00221759"/>
    <w:rsid w:val="002577CA"/>
    <w:rsid w:val="002C2BB5"/>
    <w:rsid w:val="002D0A09"/>
    <w:rsid w:val="00376D6F"/>
    <w:rsid w:val="0039540F"/>
    <w:rsid w:val="003B2F0C"/>
    <w:rsid w:val="003D44F3"/>
    <w:rsid w:val="003E3BB5"/>
    <w:rsid w:val="004965A4"/>
    <w:rsid w:val="004979F5"/>
    <w:rsid w:val="004A5DB8"/>
    <w:rsid w:val="005044E3"/>
    <w:rsid w:val="00563A8D"/>
    <w:rsid w:val="005E7217"/>
    <w:rsid w:val="00774F66"/>
    <w:rsid w:val="00825CDC"/>
    <w:rsid w:val="008A19B5"/>
    <w:rsid w:val="008C64D7"/>
    <w:rsid w:val="00915A4D"/>
    <w:rsid w:val="00961290"/>
    <w:rsid w:val="00976DA8"/>
    <w:rsid w:val="00983FB1"/>
    <w:rsid w:val="009C5C42"/>
    <w:rsid w:val="009D0C85"/>
    <w:rsid w:val="00A12FB2"/>
    <w:rsid w:val="00A277B2"/>
    <w:rsid w:val="00AA4A9F"/>
    <w:rsid w:val="00B2723E"/>
    <w:rsid w:val="00B62FFB"/>
    <w:rsid w:val="00B83BA8"/>
    <w:rsid w:val="00C37EC9"/>
    <w:rsid w:val="00C558F8"/>
    <w:rsid w:val="00C77E09"/>
    <w:rsid w:val="00D13FCF"/>
    <w:rsid w:val="00D90AFA"/>
    <w:rsid w:val="00DC5D09"/>
    <w:rsid w:val="00E33544"/>
    <w:rsid w:val="00E336D3"/>
    <w:rsid w:val="00E41695"/>
    <w:rsid w:val="00EF7861"/>
    <w:rsid w:val="00F14160"/>
    <w:rsid w:val="00F159B3"/>
    <w:rsid w:val="00F2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15A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D52948-60F5-4121-9CA6-632D84E2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aorzol</cp:lastModifiedBy>
  <cp:revision>8</cp:revision>
  <cp:lastPrinted>2025-02-24T10:28:00Z</cp:lastPrinted>
  <dcterms:created xsi:type="dcterms:W3CDTF">2025-03-11T13:55:00Z</dcterms:created>
  <dcterms:modified xsi:type="dcterms:W3CDTF">2025-03-20T11:11:00Z</dcterms:modified>
  <dc:language>pl-PL</dc:language>
</cp:coreProperties>
</file>