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FB5868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B586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Napierała</w:t>
                  </w:r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56E2A">
        <w:rPr>
          <w:rFonts w:ascii="Arial" w:hAnsi="Arial" w:cs="Arial"/>
        </w:rPr>
        <w:t>21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22</w:t>
      </w:r>
      <w:r w:rsidR="00556E2A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556E2A">
        <w:rPr>
          <w:rFonts w:ascii="Arial" w:hAnsi="Arial" w:cs="Arial"/>
        </w:rPr>
        <w:t xml:space="preserve">uruchomienia zjazdu z ulicy </w:t>
      </w:r>
      <w:proofErr w:type="spellStart"/>
      <w:r w:rsidR="00556E2A">
        <w:rPr>
          <w:rFonts w:ascii="Arial" w:hAnsi="Arial" w:cs="Arial"/>
        </w:rPr>
        <w:t>Frenzla</w:t>
      </w:r>
      <w:proofErr w:type="spellEnd"/>
      <w:r w:rsidR="00556E2A">
        <w:rPr>
          <w:rFonts w:ascii="Arial" w:hAnsi="Arial" w:cs="Arial"/>
        </w:rPr>
        <w:t xml:space="preserve"> na ulicę </w:t>
      </w:r>
      <w:proofErr w:type="spellStart"/>
      <w:r w:rsidR="00556E2A">
        <w:rPr>
          <w:rFonts w:ascii="Arial" w:hAnsi="Arial" w:cs="Arial"/>
        </w:rPr>
        <w:t>Reptowską</w:t>
      </w:r>
      <w:proofErr w:type="spellEnd"/>
      <w:r w:rsidR="00556E2A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183F" w:rsidRDefault="00BA3CF1" w:rsidP="009708F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556E2A">
        <w:rPr>
          <w:rFonts w:ascii="Arial" w:hAnsi="Arial" w:cs="Arial"/>
        </w:rPr>
        <w:t xml:space="preserve">wskazany, nieczynny zjazd z ulicy Księdza Jana </w:t>
      </w:r>
      <w:proofErr w:type="spellStart"/>
      <w:r w:rsidR="00556E2A">
        <w:rPr>
          <w:rFonts w:ascii="Arial" w:hAnsi="Arial" w:cs="Arial"/>
        </w:rPr>
        <w:t>Frenzla</w:t>
      </w:r>
      <w:proofErr w:type="spellEnd"/>
      <w:r w:rsidR="00556E2A">
        <w:rPr>
          <w:rFonts w:ascii="Arial" w:hAnsi="Arial" w:cs="Arial"/>
        </w:rPr>
        <w:t xml:space="preserve"> usytuowany jest na łuku poziomym drogi krajowej </w:t>
      </w:r>
      <w:r w:rsidR="009708FC">
        <w:rPr>
          <w:rFonts w:ascii="Arial" w:hAnsi="Arial" w:cs="Arial"/>
        </w:rPr>
        <w:t xml:space="preserve">DK-94 </w:t>
      </w:r>
      <w:r w:rsidR="00556E2A">
        <w:rPr>
          <w:rFonts w:ascii="Arial" w:hAnsi="Arial" w:cs="Arial"/>
        </w:rPr>
        <w:t>o dużym natężeniu ruchu kołowego</w:t>
      </w:r>
      <w:r w:rsidR="00416A33">
        <w:rPr>
          <w:rFonts w:ascii="Arial" w:hAnsi="Arial" w:cs="Arial"/>
        </w:rPr>
        <w:t>.</w:t>
      </w:r>
      <w:r w:rsidR="009708FC">
        <w:rPr>
          <w:rFonts w:ascii="Arial" w:hAnsi="Arial" w:cs="Arial"/>
        </w:rPr>
        <w:t xml:space="preserve"> Dopuszczenie go do </w:t>
      </w:r>
      <w:r w:rsidR="00556E2A">
        <w:rPr>
          <w:rFonts w:ascii="Arial" w:hAnsi="Arial" w:cs="Arial"/>
        </w:rPr>
        <w:t xml:space="preserve">ruchu powodowałoby wprowadzenie dodatkowych punktów kolizyjnych na łuku </w:t>
      </w:r>
      <w:r w:rsidR="00705027">
        <w:rPr>
          <w:rFonts w:ascii="Arial" w:hAnsi="Arial" w:cs="Arial"/>
        </w:rPr>
        <w:t xml:space="preserve">drogi </w:t>
      </w:r>
      <w:r w:rsidR="00556E2A">
        <w:rPr>
          <w:rFonts w:ascii="Arial" w:hAnsi="Arial" w:cs="Arial"/>
        </w:rPr>
        <w:t>i  bez wątpienia pogorszyłoby stan bezpieczeństwa ruchu drogowego</w:t>
      </w:r>
      <w:r w:rsidR="009708FC">
        <w:rPr>
          <w:rFonts w:ascii="Arial" w:hAnsi="Arial" w:cs="Arial"/>
        </w:rPr>
        <w:t>. W </w:t>
      </w:r>
      <w:r w:rsidR="00556E2A">
        <w:rPr>
          <w:rFonts w:ascii="Arial" w:hAnsi="Arial" w:cs="Arial"/>
        </w:rPr>
        <w:t>szczególności niebezpieczne sytuacje stwarzaliby kierujący wykonujący manewr skrętu w lewo</w:t>
      </w:r>
      <w:r w:rsidR="009708FC">
        <w:rPr>
          <w:rFonts w:ascii="Arial" w:hAnsi="Arial" w:cs="Arial"/>
        </w:rPr>
        <w:t xml:space="preserve"> z drogi krajowej.</w:t>
      </w:r>
    </w:p>
    <w:p w:rsidR="00416A33" w:rsidRDefault="009708FC" w:rsidP="009708F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Ulica </w:t>
      </w:r>
      <w:proofErr w:type="spellStart"/>
      <w:r>
        <w:rPr>
          <w:rFonts w:ascii="Arial" w:hAnsi="Arial" w:cs="Arial"/>
        </w:rPr>
        <w:t>Reptowska</w:t>
      </w:r>
      <w:proofErr w:type="spellEnd"/>
      <w:r>
        <w:rPr>
          <w:rFonts w:ascii="Arial" w:hAnsi="Arial" w:cs="Arial"/>
        </w:rPr>
        <w:t xml:space="preserve"> posiada bezpieczne skomunikowanie z ulicą </w:t>
      </w:r>
      <w:proofErr w:type="spellStart"/>
      <w:r>
        <w:rPr>
          <w:rFonts w:ascii="Arial" w:hAnsi="Arial" w:cs="Arial"/>
        </w:rPr>
        <w:t>Frenzla</w:t>
      </w:r>
      <w:proofErr w:type="spellEnd"/>
      <w:r>
        <w:rPr>
          <w:rFonts w:ascii="Arial" w:hAnsi="Arial" w:cs="Arial"/>
        </w:rPr>
        <w:t xml:space="preserve"> poprzez skrzyżowanie DK-94 z ulicą Józefa Elsnera jak również od strony ulicy Antoniego Wolnego. </w:t>
      </w:r>
      <w:r w:rsidR="00CE2609">
        <w:rPr>
          <w:rFonts w:ascii="Arial" w:hAnsi="Arial" w:cs="Arial"/>
        </w:rPr>
        <w:t>Niemniej jednak, sprawę kieruję do rozpatrzenia na najbliższym posiedzeniu Komisji ds. Bezpieczeństwa Ruchu Drogowego pod kątem ewentualnego dopuszczenia zjazdu w prawo, dla kierujących poruszających się w stronę Zabrza</w:t>
      </w:r>
      <w:r w:rsidR="006A7958">
        <w:rPr>
          <w:rFonts w:ascii="Arial" w:hAnsi="Arial" w:cs="Arial"/>
        </w:rPr>
        <w:t>.</w:t>
      </w:r>
      <w:r w:rsidR="00CE2609">
        <w:rPr>
          <w:rFonts w:ascii="Arial" w:hAnsi="Arial" w:cs="Arial"/>
        </w:rPr>
        <w:t xml:space="preserve"> Zapraszam Pana do udziału w posiedzeniu komisji, o terminie której zostanie Pan z wyprzedzeniem powiadomiony.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2</w:t>
      </w:r>
      <w:r w:rsidRPr="004507D7">
        <w:rPr>
          <w:rFonts w:ascii="Arial" w:hAnsi="Arial" w:cs="Arial"/>
          <w:sz w:val="16"/>
          <w:szCs w:val="16"/>
        </w:rPr>
        <w:t>-</w:t>
      </w:r>
      <w:r w:rsidR="00416A33">
        <w:rPr>
          <w:rFonts w:ascii="Arial" w:hAnsi="Arial" w:cs="Arial"/>
          <w:sz w:val="16"/>
          <w:szCs w:val="16"/>
        </w:rPr>
        <w:t>2</w:t>
      </w:r>
      <w:r w:rsidR="009708FC">
        <w:rPr>
          <w:rFonts w:ascii="Arial" w:hAnsi="Arial" w:cs="Arial"/>
          <w:sz w:val="16"/>
          <w:szCs w:val="16"/>
        </w:rPr>
        <w:t>4</w:t>
      </w:r>
    </w:p>
    <w:p w:rsidR="00CE2609" w:rsidRDefault="00CE2609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8FC" w:rsidRDefault="009708FC" w:rsidP="0085517A">
      <w:r>
        <w:separator/>
      </w:r>
    </w:p>
  </w:endnote>
  <w:endnote w:type="continuationSeparator" w:id="0">
    <w:p w:rsidR="009708FC" w:rsidRDefault="009708F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FB586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2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8FC" w:rsidRDefault="009708FC" w:rsidP="0085517A">
      <w:r>
        <w:separator/>
      </w:r>
    </w:p>
  </w:footnote>
  <w:footnote w:type="continuationSeparator" w:id="0">
    <w:p w:rsidR="009708FC" w:rsidRDefault="009708F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990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28DF7-4511-491E-98CE-C04D18A8D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2025-02-24T07:54:00Z</cp:lastPrinted>
  <dcterms:created xsi:type="dcterms:W3CDTF">2025-02-24T07:54:00Z</dcterms:created>
  <dcterms:modified xsi:type="dcterms:W3CDTF">2025-02-24T12:30:00Z</dcterms:modified>
</cp:coreProperties>
</file>