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27387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3.85pt;margin-top:32.35pt;width:159.25pt;height:67pt;z-index:251660288" stroked="f">
            <v:textbox style="mso-next-textbox:#_x0000_s1028">
              <w:txbxContent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EE7B4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C596C" w:rsidRPr="00D073CF" w:rsidRDefault="008B0A74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Beata Adamczyk - Nowak</w:t>
                  </w:r>
                </w:p>
                <w:p w:rsidR="0051215E" w:rsidRPr="00D073CF" w:rsidRDefault="00EE7B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B0A74">
        <w:rPr>
          <w:rFonts w:ascii="Arial" w:hAnsi="Arial" w:cs="Arial"/>
        </w:rPr>
        <w:t>AT. 0003. 13. 2025</w:t>
      </w:r>
    </w:p>
    <w:p w:rsidR="00E529AD" w:rsidRPr="005020E2" w:rsidRDefault="00E54981" w:rsidP="00E529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529AD" w:rsidRPr="00D073CF">
        <w:rPr>
          <w:rFonts w:ascii="Arial" w:hAnsi="Arial" w:cs="Arial"/>
          <w:color w:val="000000"/>
        </w:rPr>
        <w:t>Dot.:</w:t>
      </w:r>
      <w:r w:rsidR="00E529AD" w:rsidRPr="00D073CF">
        <w:rPr>
          <w:rFonts w:ascii="Arial" w:hAnsi="Arial" w:cs="Arial"/>
          <w:b/>
          <w:color w:val="000000"/>
        </w:rPr>
        <w:t xml:space="preserve"> </w:t>
      </w:r>
      <w:r w:rsidR="00E529AD" w:rsidRPr="00D073CF">
        <w:rPr>
          <w:rFonts w:ascii="Arial" w:hAnsi="Arial" w:cs="Arial"/>
          <w:color w:val="000000"/>
        </w:rPr>
        <w:t>Interpelacja nr PR.</w:t>
      </w:r>
      <w:r w:rsidR="000E104B">
        <w:rPr>
          <w:rFonts w:ascii="Arial" w:hAnsi="Arial" w:cs="Arial"/>
        </w:rPr>
        <w:t xml:space="preserve">0003. </w:t>
      </w:r>
      <w:r w:rsidR="008B0A74">
        <w:rPr>
          <w:rFonts w:ascii="Arial" w:hAnsi="Arial" w:cs="Arial"/>
        </w:rPr>
        <w:t>211</w:t>
      </w:r>
      <w:r w:rsidR="00E529AD"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="00E529AD" w:rsidRPr="00D073CF">
        <w:rPr>
          <w:rFonts w:ascii="Arial" w:hAnsi="Arial" w:cs="Arial"/>
        </w:rPr>
        <w:t>202</w:t>
      </w:r>
      <w:r w:rsidR="008B0A74">
        <w:rPr>
          <w:rFonts w:ascii="Arial" w:hAnsi="Arial" w:cs="Arial"/>
        </w:rPr>
        <w:t>5</w:t>
      </w:r>
      <w:r w:rsidR="00E529AD" w:rsidRPr="00D073CF">
        <w:rPr>
          <w:rFonts w:ascii="Arial" w:hAnsi="Arial" w:cs="Arial"/>
          <w:color w:val="000000"/>
        </w:rPr>
        <w:t xml:space="preserve"> w sprawie</w:t>
      </w:r>
      <w:r w:rsidR="000E104B">
        <w:rPr>
          <w:rFonts w:ascii="Arial" w:hAnsi="Arial" w:cs="Arial"/>
          <w:color w:val="000000"/>
        </w:rPr>
        <w:t xml:space="preserve"> </w:t>
      </w:r>
      <w:r w:rsidR="008B0A74">
        <w:rPr>
          <w:rFonts w:ascii="Arial" w:hAnsi="Arial" w:cs="Arial"/>
          <w:color w:val="000000"/>
        </w:rPr>
        <w:t xml:space="preserve">naprawy dróg, oczyszczenia terenu za śmieci, naprawę lampy oświetleniowej, odrestaurowanie pomnika </w:t>
      </w:r>
      <w:r w:rsidR="00E13542">
        <w:rPr>
          <w:rFonts w:ascii="Arial" w:hAnsi="Arial" w:cs="Arial"/>
          <w:color w:val="000000"/>
        </w:rPr>
        <w:br/>
      </w:r>
      <w:r w:rsidR="008B0A74">
        <w:rPr>
          <w:rFonts w:ascii="Arial" w:hAnsi="Arial" w:cs="Arial"/>
          <w:color w:val="000000"/>
        </w:rPr>
        <w:t>w dzielnicy Miechowice.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C12C48" w:rsidRPr="00C12C48" w:rsidRDefault="00E529AD" w:rsidP="00C12C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="00341982">
        <w:rPr>
          <w:rFonts w:ascii="Arial" w:hAnsi="Arial" w:cs="Arial"/>
        </w:rPr>
        <w:t xml:space="preserve">na </w:t>
      </w:r>
      <w:r w:rsidRPr="00D073CF">
        <w:rPr>
          <w:rFonts w:ascii="Arial" w:hAnsi="Arial" w:cs="Arial"/>
        </w:rPr>
        <w:t xml:space="preserve">interpelację w sprawie j.w. </w:t>
      </w:r>
      <w:r w:rsidR="00551247">
        <w:rPr>
          <w:rFonts w:ascii="Arial" w:hAnsi="Arial" w:cs="Arial"/>
        </w:rPr>
        <w:t xml:space="preserve">informuję, </w:t>
      </w:r>
      <w:r w:rsidR="006B5CA8">
        <w:rPr>
          <w:rFonts w:ascii="Arial" w:hAnsi="Arial" w:cs="Arial"/>
        </w:rPr>
        <w:br/>
      </w:r>
      <w:r w:rsidR="00551247" w:rsidRPr="00E81C83">
        <w:rPr>
          <w:rFonts w:ascii="Arial" w:hAnsi="Arial" w:cs="Arial"/>
        </w:rPr>
        <w:t>że</w:t>
      </w:r>
      <w:r w:rsidR="00E81C83">
        <w:rPr>
          <w:rFonts w:ascii="Arial" w:hAnsi="Arial" w:cs="Arial"/>
        </w:rPr>
        <w:t xml:space="preserve"> wskazane przez Panią </w:t>
      </w:r>
      <w:r w:rsidR="00E81C83" w:rsidRPr="00E81C83">
        <w:rPr>
          <w:rFonts w:ascii="Arial" w:hAnsi="Arial" w:cs="Arial"/>
          <w:spacing w:val="-6"/>
        </w:rPr>
        <w:t>ulice Felińskiego oraz Karbowska zostaną poddane remontom cząstkowym w</w:t>
      </w:r>
      <w:r w:rsidR="00E81C83">
        <w:rPr>
          <w:rFonts w:ascii="Arial" w:hAnsi="Arial" w:cs="Arial"/>
          <w:spacing w:val="-6"/>
        </w:rPr>
        <w:t xml:space="preserve"> </w:t>
      </w:r>
      <w:r w:rsidR="00E81C83" w:rsidRPr="00E81C83">
        <w:rPr>
          <w:rFonts w:ascii="Arial" w:hAnsi="Arial" w:cs="Arial"/>
          <w:spacing w:val="-6"/>
        </w:rPr>
        <w:t xml:space="preserve"> technologii „na gorąco” po zakończeniu procedury przetargo</w:t>
      </w:r>
      <w:r w:rsidR="00E81C83">
        <w:rPr>
          <w:rFonts w:ascii="Arial" w:hAnsi="Arial" w:cs="Arial"/>
          <w:spacing w:val="-6"/>
        </w:rPr>
        <w:t>wej mającej wyłonić Wykonawcę w</w:t>
      </w:r>
      <w:r w:rsidR="00E81C83" w:rsidRPr="00E81C83">
        <w:rPr>
          <w:rFonts w:ascii="Arial" w:hAnsi="Arial" w:cs="Arial"/>
          <w:spacing w:val="-6"/>
        </w:rPr>
        <w:t>w</w:t>
      </w:r>
      <w:r w:rsidR="00E81C83">
        <w:rPr>
          <w:rFonts w:ascii="Arial" w:hAnsi="Arial" w:cs="Arial"/>
          <w:spacing w:val="-6"/>
        </w:rPr>
        <w:t>.</w:t>
      </w:r>
      <w:r w:rsidR="00E81C83" w:rsidRPr="00E81C83">
        <w:rPr>
          <w:rFonts w:ascii="Arial" w:hAnsi="Arial" w:cs="Arial"/>
          <w:spacing w:val="-6"/>
        </w:rPr>
        <w:t xml:space="preserve"> robót. Roboty zostaną przeprowadzone wraz z remontami innych ulic w </w:t>
      </w:r>
      <w:r w:rsidR="001D6988">
        <w:rPr>
          <w:rFonts w:ascii="Arial" w:hAnsi="Arial" w:cs="Arial"/>
          <w:spacing w:val="-6"/>
        </w:rPr>
        <w:t xml:space="preserve">dzielnicy </w:t>
      </w:r>
      <w:r w:rsidR="00E81C83" w:rsidRPr="00E81C83">
        <w:rPr>
          <w:rFonts w:ascii="Arial" w:hAnsi="Arial" w:cs="Arial"/>
          <w:spacing w:val="-6"/>
        </w:rPr>
        <w:t>Miechowic</w:t>
      </w:r>
      <w:r w:rsidR="001D6988">
        <w:rPr>
          <w:rFonts w:ascii="Arial" w:hAnsi="Arial" w:cs="Arial"/>
          <w:spacing w:val="-6"/>
        </w:rPr>
        <w:t>e</w:t>
      </w:r>
      <w:r w:rsidR="00E81C83" w:rsidRPr="00E81C83">
        <w:rPr>
          <w:rFonts w:ascii="Arial" w:hAnsi="Arial" w:cs="Arial"/>
          <w:spacing w:val="-6"/>
        </w:rPr>
        <w:t xml:space="preserve">. </w:t>
      </w:r>
      <w:r w:rsidR="001D6988">
        <w:rPr>
          <w:rFonts w:ascii="Arial" w:hAnsi="Arial" w:cs="Arial"/>
          <w:spacing w:val="-6"/>
        </w:rPr>
        <w:t xml:space="preserve"> </w:t>
      </w:r>
      <w:r w:rsidR="00E81C83" w:rsidRPr="00E81C83">
        <w:rPr>
          <w:rFonts w:ascii="Arial" w:hAnsi="Arial" w:cs="Arial"/>
          <w:spacing w:val="-6"/>
        </w:rPr>
        <w:t>M</w:t>
      </w:r>
      <w:r w:rsidR="00FA1456">
        <w:rPr>
          <w:rFonts w:ascii="Arial" w:hAnsi="Arial" w:cs="Arial"/>
          <w:spacing w:val="-6"/>
        </w:rPr>
        <w:t xml:space="preserve">iejski </w:t>
      </w:r>
      <w:r w:rsidR="00E81C83" w:rsidRPr="00E81C83">
        <w:rPr>
          <w:rFonts w:ascii="Arial" w:hAnsi="Arial" w:cs="Arial"/>
          <w:spacing w:val="-6"/>
        </w:rPr>
        <w:t>Z</w:t>
      </w:r>
      <w:r w:rsidR="00FA1456">
        <w:rPr>
          <w:rFonts w:ascii="Arial" w:hAnsi="Arial" w:cs="Arial"/>
          <w:spacing w:val="-6"/>
        </w:rPr>
        <w:t xml:space="preserve">arząd </w:t>
      </w:r>
      <w:r w:rsidR="00E81C83" w:rsidRPr="00E81C83">
        <w:rPr>
          <w:rFonts w:ascii="Arial" w:hAnsi="Arial" w:cs="Arial"/>
          <w:spacing w:val="-6"/>
        </w:rPr>
        <w:t>D</w:t>
      </w:r>
      <w:r w:rsidR="00FA1456">
        <w:rPr>
          <w:rFonts w:ascii="Arial" w:hAnsi="Arial" w:cs="Arial"/>
          <w:spacing w:val="-6"/>
        </w:rPr>
        <w:t xml:space="preserve">róg </w:t>
      </w:r>
      <w:r w:rsidR="00E81C83" w:rsidRPr="00E81C83">
        <w:rPr>
          <w:rFonts w:ascii="Arial" w:hAnsi="Arial" w:cs="Arial"/>
          <w:spacing w:val="-6"/>
        </w:rPr>
        <w:t>i</w:t>
      </w:r>
      <w:r w:rsidR="00FA1456">
        <w:rPr>
          <w:rFonts w:ascii="Arial" w:hAnsi="Arial" w:cs="Arial"/>
          <w:spacing w:val="-6"/>
        </w:rPr>
        <w:t xml:space="preserve"> </w:t>
      </w:r>
      <w:r w:rsidR="00E81C83" w:rsidRPr="00E81C83">
        <w:rPr>
          <w:rFonts w:ascii="Arial" w:hAnsi="Arial" w:cs="Arial"/>
          <w:spacing w:val="-6"/>
        </w:rPr>
        <w:t>M</w:t>
      </w:r>
      <w:r w:rsidR="00FA1456">
        <w:rPr>
          <w:rFonts w:ascii="Arial" w:hAnsi="Arial" w:cs="Arial"/>
          <w:spacing w:val="-6"/>
        </w:rPr>
        <w:t xml:space="preserve">ostów w Bytomiu aktualnie </w:t>
      </w:r>
      <w:r w:rsidR="00E81C83" w:rsidRPr="00E81C83">
        <w:rPr>
          <w:rFonts w:ascii="Arial" w:hAnsi="Arial" w:cs="Arial"/>
          <w:spacing w:val="-6"/>
        </w:rPr>
        <w:t xml:space="preserve"> nie </w:t>
      </w:r>
      <w:r w:rsidR="00FA1456">
        <w:rPr>
          <w:rFonts w:ascii="Arial" w:hAnsi="Arial" w:cs="Arial"/>
          <w:spacing w:val="-6"/>
        </w:rPr>
        <w:t>planuje</w:t>
      </w:r>
      <w:r w:rsidR="00E81C83" w:rsidRPr="00E81C83">
        <w:rPr>
          <w:rFonts w:ascii="Arial" w:hAnsi="Arial" w:cs="Arial"/>
          <w:spacing w:val="-6"/>
        </w:rPr>
        <w:t xml:space="preserve"> wymiany całej nawierzchni żadnej z wymienionych ulic.</w:t>
      </w:r>
      <w:r w:rsidR="007B56F4">
        <w:rPr>
          <w:rFonts w:ascii="Arial" w:hAnsi="Arial" w:cs="Arial"/>
          <w:spacing w:val="-6"/>
        </w:rPr>
        <w:t xml:space="preserve"> AD 2. Pragnę poinformować, że wskazana </w:t>
      </w:r>
      <w:r w:rsidR="007B56F4" w:rsidRPr="007B56F4">
        <w:rPr>
          <w:rFonts w:ascii="Arial" w:hAnsi="Arial" w:cs="Arial"/>
          <w:spacing w:val="-6"/>
        </w:rPr>
        <w:t xml:space="preserve">lampa pozostaje w utrzymaniu firmy Tauron. </w:t>
      </w:r>
      <w:r w:rsidR="007B56F4">
        <w:rPr>
          <w:rFonts w:ascii="Arial" w:hAnsi="Arial" w:cs="Arial"/>
          <w:spacing w:val="-6"/>
        </w:rPr>
        <w:t xml:space="preserve"> </w:t>
      </w:r>
      <w:r w:rsidR="007A48FC">
        <w:rPr>
          <w:rFonts w:ascii="Arial" w:hAnsi="Arial" w:cs="Arial"/>
          <w:spacing w:val="-6"/>
        </w:rPr>
        <w:t>Zgłoszono awarię oświetlenia, aktualnie wpłynęła informacja zwrotna, że awaria została usunięta.</w:t>
      </w:r>
      <w:r w:rsidR="008C43FC">
        <w:rPr>
          <w:rFonts w:ascii="Arial" w:hAnsi="Arial" w:cs="Arial"/>
          <w:spacing w:val="-6"/>
        </w:rPr>
        <w:t xml:space="preserve"> </w:t>
      </w:r>
      <w:r w:rsidR="008C43FC">
        <w:rPr>
          <w:rFonts w:ascii="Arial" w:hAnsi="Arial" w:cs="Arial"/>
          <w:spacing w:val="-6"/>
        </w:rPr>
        <w:br/>
      </w:r>
      <w:r w:rsidR="008C43FC" w:rsidRPr="008C43FC">
        <w:rPr>
          <w:rFonts w:ascii="Arial" w:hAnsi="Arial" w:cs="Arial"/>
          <w:spacing w:val="-6"/>
        </w:rPr>
        <w:t>AD 3.</w:t>
      </w:r>
      <w:r w:rsidR="008C43FC" w:rsidRPr="008C43FC">
        <w:rPr>
          <w:rFonts w:ascii="Arial" w:hAnsi="Arial" w:cs="Arial"/>
        </w:rPr>
        <w:t xml:space="preserve"> </w:t>
      </w:r>
      <w:r w:rsidR="008C43FC">
        <w:rPr>
          <w:rFonts w:ascii="Arial" w:hAnsi="Arial" w:cs="Arial"/>
        </w:rPr>
        <w:t xml:space="preserve">Wskazany </w:t>
      </w:r>
      <w:r w:rsidR="008C43FC" w:rsidRPr="008C43FC">
        <w:rPr>
          <w:rFonts w:ascii="Arial" w:hAnsi="Arial" w:cs="Arial"/>
        </w:rPr>
        <w:t>pomnik „Bytom</w:t>
      </w:r>
      <w:r w:rsidR="008C43FC">
        <w:rPr>
          <w:rFonts w:ascii="Arial" w:hAnsi="Arial" w:cs="Arial"/>
        </w:rPr>
        <w:t xml:space="preserve"> – </w:t>
      </w:r>
      <w:r w:rsidR="008C43FC" w:rsidRPr="008C43FC">
        <w:rPr>
          <w:rFonts w:ascii="Arial" w:hAnsi="Arial" w:cs="Arial"/>
        </w:rPr>
        <w:t>Miasto</w:t>
      </w:r>
      <w:r w:rsidR="008C43FC">
        <w:rPr>
          <w:rFonts w:ascii="Arial" w:hAnsi="Arial" w:cs="Arial"/>
        </w:rPr>
        <w:t xml:space="preserve"> </w:t>
      </w:r>
      <w:r w:rsidR="008C43FC" w:rsidRPr="008C43FC">
        <w:rPr>
          <w:rFonts w:ascii="Arial" w:hAnsi="Arial" w:cs="Arial"/>
        </w:rPr>
        <w:t>-</w:t>
      </w:r>
      <w:r w:rsidR="008C43FC">
        <w:rPr>
          <w:rFonts w:ascii="Arial" w:hAnsi="Arial" w:cs="Arial"/>
        </w:rPr>
        <w:t xml:space="preserve"> </w:t>
      </w:r>
      <w:r w:rsidR="008C43FC" w:rsidRPr="008C43FC">
        <w:rPr>
          <w:rFonts w:ascii="Arial" w:hAnsi="Arial" w:cs="Arial"/>
        </w:rPr>
        <w:t>Górników”</w:t>
      </w:r>
      <w:r w:rsidR="008C43FC">
        <w:rPr>
          <w:rFonts w:ascii="Arial" w:hAnsi="Arial" w:cs="Arial"/>
        </w:rPr>
        <w:t xml:space="preserve"> aktualnie do dnia dzisiejszego</w:t>
      </w:r>
      <w:r w:rsidR="008C43FC" w:rsidRPr="008C43FC">
        <w:rPr>
          <w:rFonts w:ascii="Arial" w:hAnsi="Arial" w:cs="Arial"/>
        </w:rPr>
        <w:t xml:space="preserve"> nie został przekazany na stan majątku, a co za tym idzie nie przekazano żadnych środków pozwalających na jego odrestaurowanie. Obecnie kwestia przekazania kompetencji co do przedmiotowego pomnika  jest ustalana w Wydziale Nadzoru Właścicielskiego UM Bytom.</w:t>
      </w:r>
      <w:r w:rsidR="002F1AEE">
        <w:rPr>
          <w:rFonts w:ascii="Arial" w:hAnsi="Arial" w:cs="Arial"/>
        </w:rPr>
        <w:t xml:space="preserve"> </w:t>
      </w:r>
      <w:r w:rsidR="002F1AEE" w:rsidRPr="00C12C48">
        <w:rPr>
          <w:rFonts w:ascii="Arial" w:hAnsi="Arial" w:cs="Arial"/>
        </w:rPr>
        <w:t xml:space="preserve">AD 4. </w:t>
      </w:r>
      <w:r w:rsidR="00C12C48" w:rsidRPr="00C12C48">
        <w:rPr>
          <w:rFonts w:ascii="Arial" w:hAnsi="Arial" w:cs="Arial"/>
        </w:rPr>
        <w:t xml:space="preserve">w sprawie uprzątnięcia terenu </w:t>
      </w:r>
      <w:r w:rsidR="004264A3">
        <w:rPr>
          <w:rFonts w:ascii="Arial" w:hAnsi="Arial" w:cs="Arial"/>
        </w:rPr>
        <w:br/>
      </w:r>
      <w:r w:rsidR="00C12C48" w:rsidRPr="00C12C48">
        <w:rPr>
          <w:rFonts w:ascii="Arial" w:hAnsi="Arial" w:cs="Arial"/>
        </w:rPr>
        <w:t>przy ul. Stolarzowickiej informuję, że część wskazanego w interpelacji terenu znajdującego się na działkach nr: 395/12, 1113/12, 397/12, 1115/12, 399/12, 1117/12 jest w utrzymaniu gminy Bytom i jest on oczyszczany cały rok jako pasy zieleni przydrożnej, a w okresie zimowym- gdy warunki  zimowe na to pozwalają. Natomiast większa część wskazanego terenu znajduje się na działkach nr: 1114/12, 1116/12, 1118/12 należących do Spółki Restrukturyzacji Kopalń</w:t>
      </w:r>
      <w:r w:rsidR="00F325BF">
        <w:rPr>
          <w:rFonts w:ascii="Arial" w:hAnsi="Arial" w:cs="Arial"/>
        </w:rPr>
        <w:t xml:space="preserve">. W związku </w:t>
      </w:r>
      <w:r w:rsidR="004264A3">
        <w:rPr>
          <w:rFonts w:ascii="Arial" w:hAnsi="Arial" w:cs="Arial"/>
        </w:rPr>
        <w:br/>
      </w:r>
      <w:r w:rsidR="00F325BF">
        <w:rPr>
          <w:rFonts w:ascii="Arial" w:hAnsi="Arial" w:cs="Arial"/>
        </w:rPr>
        <w:t>z powyższym Pani interpelację przekazano do Straży Miejskiej w Bytomiu, celem wykorzystania służbowego oraz podjęcia działań do uprzątnięcia działek SRK.</w:t>
      </w:r>
    </w:p>
    <w:p w:rsidR="008C43FC" w:rsidRPr="008C43FC" w:rsidRDefault="008C43FC" w:rsidP="008C43FC">
      <w:pPr>
        <w:jc w:val="both"/>
        <w:rPr>
          <w:rFonts w:ascii="Arial" w:hAnsi="Arial" w:cs="Arial"/>
        </w:rPr>
      </w:pPr>
    </w:p>
    <w:p w:rsidR="003E314A" w:rsidRDefault="00086E5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</w:t>
      </w:r>
    </w:p>
    <w:p w:rsidR="005020E2" w:rsidRDefault="003E314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</w:t>
      </w:r>
    </w:p>
    <w:p w:rsidR="008733DB" w:rsidRDefault="003E314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 </w:t>
      </w:r>
      <w:r w:rsidR="00086E53">
        <w:rPr>
          <w:rFonts w:ascii="Arial" w:hAnsi="Arial" w:cs="Arial"/>
          <w:szCs w:val="24"/>
        </w:rPr>
        <w:t xml:space="preserve">         </w:t>
      </w:r>
      <w:r w:rsidR="00086E53" w:rsidRPr="002D08ED">
        <w:rPr>
          <w:rFonts w:ascii="Arial" w:hAnsi="Arial" w:cs="Arial"/>
        </w:rPr>
        <w:t>Z poważaniem</w:t>
      </w:r>
      <w:r w:rsidR="00086E53">
        <w:rPr>
          <w:rFonts w:ascii="Arial" w:hAnsi="Arial" w:cs="Arial"/>
        </w:rPr>
        <w:t>,</w:t>
      </w:r>
      <w:r w:rsidR="00086E53">
        <w:rPr>
          <w:rFonts w:ascii="Arial" w:hAnsi="Arial" w:cs="Arial"/>
          <w:szCs w:val="24"/>
        </w:rPr>
        <w:t xml:space="preserve">     </w:t>
      </w:r>
    </w:p>
    <w:p w:rsidR="004E1F41" w:rsidRPr="00F325BF" w:rsidRDefault="0051215E" w:rsidP="00BB3EE1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Rozdzielnik:</w:t>
      </w:r>
    </w:p>
    <w:p w:rsidR="0051215E" w:rsidRPr="00F325BF" w:rsidRDefault="0051215E" w:rsidP="0051215E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1.</w:t>
      </w:r>
      <w:r w:rsidR="00130F0A" w:rsidRPr="00F325BF">
        <w:rPr>
          <w:rFonts w:ascii="Arial" w:hAnsi="Arial" w:cs="Arial"/>
          <w:sz w:val="16"/>
          <w:szCs w:val="16"/>
        </w:rPr>
        <w:t xml:space="preserve"> </w:t>
      </w:r>
      <w:r w:rsidRPr="00F325BF">
        <w:rPr>
          <w:rFonts w:ascii="Arial" w:hAnsi="Arial" w:cs="Arial"/>
          <w:sz w:val="16"/>
          <w:szCs w:val="16"/>
        </w:rPr>
        <w:t>Adresat</w:t>
      </w:r>
    </w:p>
    <w:p w:rsidR="0051215E" w:rsidRPr="00F325BF" w:rsidRDefault="00FE78B4" w:rsidP="0051215E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2</w:t>
      </w:r>
      <w:r w:rsidR="0051215E" w:rsidRPr="00F325BF">
        <w:rPr>
          <w:rFonts w:ascii="Arial" w:hAnsi="Arial" w:cs="Arial"/>
          <w:sz w:val="16"/>
          <w:szCs w:val="16"/>
        </w:rPr>
        <w:t>. Kancelaria Rady Miejskiej</w:t>
      </w:r>
    </w:p>
    <w:p w:rsidR="00EF44FB" w:rsidRPr="00F325BF" w:rsidRDefault="00EF44FB" w:rsidP="0051215E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3. MZDiM Bytom</w:t>
      </w:r>
    </w:p>
    <w:p w:rsidR="0051215E" w:rsidRPr="00F325BF" w:rsidRDefault="00EF44FB" w:rsidP="0051215E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4</w:t>
      </w:r>
      <w:r w:rsidR="0051215E" w:rsidRPr="00F325BF">
        <w:rPr>
          <w:rFonts w:ascii="Arial" w:hAnsi="Arial" w:cs="Arial"/>
          <w:sz w:val="16"/>
          <w:szCs w:val="16"/>
        </w:rPr>
        <w:t>.</w:t>
      </w:r>
      <w:r w:rsidR="00130F0A" w:rsidRPr="00F325BF">
        <w:rPr>
          <w:rFonts w:ascii="Arial" w:hAnsi="Arial" w:cs="Arial"/>
          <w:sz w:val="16"/>
          <w:szCs w:val="16"/>
        </w:rPr>
        <w:t xml:space="preserve"> </w:t>
      </w:r>
      <w:r w:rsidR="006B5CA8" w:rsidRPr="00F325BF">
        <w:rPr>
          <w:rFonts w:ascii="Arial" w:hAnsi="Arial" w:cs="Arial"/>
          <w:sz w:val="16"/>
          <w:szCs w:val="16"/>
        </w:rPr>
        <w:t>AT</w:t>
      </w:r>
      <w:r w:rsidR="0051215E" w:rsidRPr="00F325BF">
        <w:rPr>
          <w:rFonts w:ascii="Arial" w:hAnsi="Arial" w:cs="Arial"/>
          <w:sz w:val="16"/>
          <w:szCs w:val="16"/>
        </w:rPr>
        <w:t xml:space="preserve"> a/a</w:t>
      </w:r>
    </w:p>
    <w:p w:rsidR="001A09A1" w:rsidRPr="00F325BF" w:rsidRDefault="001A09A1" w:rsidP="001A09A1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Oprac: J. Maciaś</w:t>
      </w:r>
    </w:p>
    <w:p w:rsidR="001A09A1" w:rsidRPr="00F325BF" w:rsidRDefault="00F325BF" w:rsidP="001A09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12.02.2025</w:t>
      </w:r>
      <w:r w:rsidR="001A09A1" w:rsidRPr="00F325BF">
        <w:rPr>
          <w:rFonts w:ascii="Arial" w:hAnsi="Arial" w:cs="Arial"/>
          <w:sz w:val="16"/>
          <w:szCs w:val="16"/>
        </w:rPr>
        <w:t xml:space="preserve"> r.</w:t>
      </w:r>
    </w:p>
    <w:p w:rsidR="001A09A1" w:rsidRPr="00F325BF" w:rsidRDefault="001A09A1" w:rsidP="001A09A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25BF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6B5CA8" w:rsidRPr="00F325BF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F325BF">
        <w:rPr>
          <w:rFonts w:ascii="Arial" w:hAnsi="Arial" w:cs="Arial"/>
          <w:b w:val="0"/>
          <w:bCs w:val="0"/>
          <w:sz w:val="16"/>
          <w:szCs w:val="16"/>
        </w:rPr>
        <w:t>/02/2025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F325BF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673" w:rsidRDefault="00EA1673" w:rsidP="0085517A">
      <w:r>
        <w:separator/>
      </w:r>
    </w:p>
  </w:endnote>
  <w:endnote w:type="continuationSeparator" w:id="1">
    <w:p w:rsidR="00EA1673" w:rsidRDefault="00EA167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7387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1354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673" w:rsidRDefault="00EA1673" w:rsidP="0085517A">
      <w:r>
        <w:separator/>
      </w:r>
    </w:p>
  </w:footnote>
  <w:footnote w:type="continuationSeparator" w:id="1">
    <w:p w:rsidR="00EA1673" w:rsidRDefault="00EA167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329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24F7"/>
    <w:rsid w:val="000A2D6F"/>
    <w:rsid w:val="000C039B"/>
    <w:rsid w:val="000C389A"/>
    <w:rsid w:val="000D011B"/>
    <w:rsid w:val="000D18DA"/>
    <w:rsid w:val="000D24F7"/>
    <w:rsid w:val="000E104B"/>
    <w:rsid w:val="000E5A6F"/>
    <w:rsid w:val="000F088D"/>
    <w:rsid w:val="000F0E10"/>
    <w:rsid w:val="00100EFA"/>
    <w:rsid w:val="001101CE"/>
    <w:rsid w:val="001152A0"/>
    <w:rsid w:val="001172B2"/>
    <w:rsid w:val="0012327A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A09A1"/>
    <w:rsid w:val="001B30C4"/>
    <w:rsid w:val="001B35FC"/>
    <w:rsid w:val="001B5935"/>
    <w:rsid w:val="001C4BD1"/>
    <w:rsid w:val="001C7D51"/>
    <w:rsid w:val="001D6988"/>
    <w:rsid w:val="001E6F09"/>
    <w:rsid w:val="001F117A"/>
    <w:rsid w:val="001F2F8D"/>
    <w:rsid w:val="001F7500"/>
    <w:rsid w:val="00202188"/>
    <w:rsid w:val="00211679"/>
    <w:rsid w:val="0022062E"/>
    <w:rsid w:val="00226C94"/>
    <w:rsid w:val="0023442E"/>
    <w:rsid w:val="00234CDD"/>
    <w:rsid w:val="00252142"/>
    <w:rsid w:val="00267339"/>
    <w:rsid w:val="00273871"/>
    <w:rsid w:val="00277E86"/>
    <w:rsid w:val="00287500"/>
    <w:rsid w:val="00295B4C"/>
    <w:rsid w:val="002A431E"/>
    <w:rsid w:val="002E22BD"/>
    <w:rsid w:val="002F13A1"/>
    <w:rsid w:val="002F1AEE"/>
    <w:rsid w:val="003002BE"/>
    <w:rsid w:val="0030176D"/>
    <w:rsid w:val="0030574B"/>
    <w:rsid w:val="00305A0F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F40"/>
    <w:rsid w:val="0039681E"/>
    <w:rsid w:val="003A4C77"/>
    <w:rsid w:val="003A6CA9"/>
    <w:rsid w:val="003C0BFC"/>
    <w:rsid w:val="003C4C0D"/>
    <w:rsid w:val="003D224A"/>
    <w:rsid w:val="003E314A"/>
    <w:rsid w:val="003E4BA0"/>
    <w:rsid w:val="003F5B11"/>
    <w:rsid w:val="004114CF"/>
    <w:rsid w:val="004226B6"/>
    <w:rsid w:val="004264A3"/>
    <w:rsid w:val="00427A9E"/>
    <w:rsid w:val="00431088"/>
    <w:rsid w:val="00431B05"/>
    <w:rsid w:val="00443756"/>
    <w:rsid w:val="00454115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20E2"/>
    <w:rsid w:val="0050417B"/>
    <w:rsid w:val="0051215E"/>
    <w:rsid w:val="00517F1E"/>
    <w:rsid w:val="0052134D"/>
    <w:rsid w:val="00544FDA"/>
    <w:rsid w:val="00551247"/>
    <w:rsid w:val="0055132C"/>
    <w:rsid w:val="00557A6D"/>
    <w:rsid w:val="00563D45"/>
    <w:rsid w:val="00570DA2"/>
    <w:rsid w:val="005745C9"/>
    <w:rsid w:val="00577604"/>
    <w:rsid w:val="0058039F"/>
    <w:rsid w:val="00584D2B"/>
    <w:rsid w:val="005862FA"/>
    <w:rsid w:val="00592EDF"/>
    <w:rsid w:val="005C3852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8061A"/>
    <w:rsid w:val="00685C9F"/>
    <w:rsid w:val="00692EA9"/>
    <w:rsid w:val="006A5F33"/>
    <w:rsid w:val="006A7DEC"/>
    <w:rsid w:val="006B0379"/>
    <w:rsid w:val="006B5CA8"/>
    <w:rsid w:val="006B7166"/>
    <w:rsid w:val="006D2FA9"/>
    <w:rsid w:val="006F33BE"/>
    <w:rsid w:val="00701AFF"/>
    <w:rsid w:val="007077B7"/>
    <w:rsid w:val="0072750B"/>
    <w:rsid w:val="00735411"/>
    <w:rsid w:val="00747B62"/>
    <w:rsid w:val="00754B07"/>
    <w:rsid w:val="00754B40"/>
    <w:rsid w:val="007612E8"/>
    <w:rsid w:val="00765664"/>
    <w:rsid w:val="007667EF"/>
    <w:rsid w:val="0079130B"/>
    <w:rsid w:val="007A48FC"/>
    <w:rsid w:val="007A4DBC"/>
    <w:rsid w:val="007B3A08"/>
    <w:rsid w:val="007B56F4"/>
    <w:rsid w:val="007B7651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733DB"/>
    <w:rsid w:val="00880ABE"/>
    <w:rsid w:val="0088613D"/>
    <w:rsid w:val="00893399"/>
    <w:rsid w:val="008A61F8"/>
    <w:rsid w:val="008B0A74"/>
    <w:rsid w:val="008C384C"/>
    <w:rsid w:val="008C43FC"/>
    <w:rsid w:val="008E17A8"/>
    <w:rsid w:val="008E3B36"/>
    <w:rsid w:val="008F54F5"/>
    <w:rsid w:val="00914A71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1559A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C7E7F"/>
    <w:rsid w:val="00AD14C5"/>
    <w:rsid w:val="00AD14CA"/>
    <w:rsid w:val="00AE3B0D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11F5"/>
    <w:rsid w:val="00B72346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2C48"/>
    <w:rsid w:val="00C134A6"/>
    <w:rsid w:val="00C1503C"/>
    <w:rsid w:val="00C22CB0"/>
    <w:rsid w:val="00C4457D"/>
    <w:rsid w:val="00C51905"/>
    <w:rsid w:val="00C80D7A"/>
    <w:rsid w:val="00C91C8B"/>
    <w:rsid w:val="00C93D5E"/>
    <w:rsid w:val="00CA7FA1"/>
    <w:rsid w:val="00CB5DC1"/>
    <w:rsid w:val="00CB6D92"/>
    <w:rsid w:val="00CE51DC"/>
    <w:rsid w:val="00CE7D64"/>
    <w:rsid w:val="00CF47D2"/>
    <w:rsid w:val="00D073CF"/>
    <w:rsid w:val="00D148C7"/>
    <w:rsid w:val="00D1697D"/>
    <w:rsid w:val="00D20B1D"/>
    <w:rsid w:val="00D403F8"/>
    <w:rsid w:val="00D4616A"/>
    <w:rsid w:val="00D52AF7"/>
    <w:rsid w:val="00D54FF7"/>
    <w:rsid w:val="00D5578C"/>
    <w:rsid w:val="00D618CA"/>
    <w:rsid w:val="00D64ECD"/>
    <w:rsid w:val="00D67AC5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13542"/>
    <w:rsid w:val="00E23797"/>
    <w:rsid w:val="00E23F14"/>
    <w:rsid w:val="00E26082"/>
    <w:rsid w:val="00E326BA"/>
    <w:rsid w:val="00E32AF1"/>
    <w:rsid w:val="00E3354E"/>
    <w:rsid w:val="00E35649"/>
    <w:rsid w:val="00E529AD"/>
    <w:rsid w:val="00E54981"/>
    <w:rsid w:val="00E56915"/>
    <w:rsid w:val="00E6002C"/>
    <w:rsid w:val="00E600E9"/>
    <w:rsid w:val="00E647B4"/>
    <w:rsid w:val="00E70A3B"/>
    <w:rsid w:val="00E758DB"/>
    <w:rsid w:val="00E81C83"/>
    <w:rsid w:val="00E84DC5"/>
    <w:rsid w:val="00E86108"/>
    <w:rsid w:val="00E94362"/>
    <w:rsid w:val="00E95482"/>
    <w:rsid w:val="00EA1673"/>
    <w:rsid w:val="00EA53E2"/>
    <w:rsid w:val="00EC193A"/>
    <w:rsid w:val="00EC3732"/>
    <w:rsid w:val="00ED2466"/>
    <w:rsid w:val="00ED2F55"/>
    <w:rsid w:val="00ED46FA"/>
    <w:rsid w:val="00EE4AE4"/>
    <w:rsid w:val="00EE7B47"/>
    <w:rsid w:val="00EF324B"/>
    <w:rsid w:val="00EF44FB"/>
    <w:rsid w:val="00F0793C"/>
    <w:rsid w:val="00F128AB"/>
    <w:rsid w:val="00F14876"/>
    <w:rsid w:val="00F1495D"/>
    <w:rsid w:val="00F15001"/>
    <w:rsid w:val="00F325BF"/>
    <w:rsid w:val="00F34809"/>
    <w:rsid w:val="00F360D7"/>
    <w:rsid w:val="00F462A2"/>
    <w:rsid w:val="00F56DAA"/>
    <w:rsid w:val="00F600C5"/>
    <w:rsid w:val="00F60F60"/>
    <w:rsid w:val="00F61F8E"/>
    <w:rsid w:val="00F63964"/>
    <w:rsid w:val="00F6436D"/>
    <w:rsid w:val="00F64BAF"/>
    <w:rsid w:val="00F956FD"/>
    <w:rsid w:val="00FA1456"/>
    <w:rsid w:val="00FA334B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38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7A01EA-B1F8-4385-84D9-793D4A586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2024-06-27T04:43:00Z</cp:lastPrinted>
  <dcterms:created xsi:type="dcterms:W3CDTF">2025-02-17T10:50:00Z</dcterms:created>
  <dcterms:modified xsi:type="dcterms:W3CDTF">2025-02-17T10:50:00Z</dcterms:modified>
</cp:coreProperties>
</file>