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9683B" w14:textId="4E09B6CF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552D08" w:rsidRPr="00552D08">
        <w:rPr>
          <w:rFonts w:ascii="Arial" w:hAnsi="Arial" w:cs="Arial"/>
          <w:sz w:val="24"/>
          <w:szCs w:val="24"/>
        </w:rPr>
        <w:t>1</w:t>
      </w:r>
      <w:r w:rsidR="00AB31EB">
        <w:rPr>
          <w:rFonts w:ascii="Arial" w:hAnsi="Arial" w:cs="Arial"/>
          <w:sz w:val="24"/>
          <w:szCs w:val="24"/>
        </w:rPr>
        <w:t>7</w:t>
      </w:r>
      <w:r w:rsidR="009D4D87" w:rsidRPr="00552D08">
        <w:rPr>
          <w:rFonts w:ascii="Arial" w:hAnsi="Arial" w:cs="Arial"/>
          <w:sz w:val="24"/>
          <w:szCs w:val="24"/>
        </w:rPr>
        <w:t>.</w:t>
      </w:r>
      <w:r w:rsidR="005F0136" w:rsidRPr="00552D08">
        <w:rPr>
          <w:rFonts w:ascii="Arial" w:hAnsi="Arial" w:cs="Arial"/>
          <w:sz w:val="24"/>
          <w:szCs w:val="24"/>
        </w:rPr>
        <w:t>02</w:t>
      </w:r>
      <w:r w:rsidR="009D4D87" w:rsidRPr="00552D08">
        <w:rPr>
          <w:rFonts w:ascii="Arial" w:hAnsi="Arial" w:cs="Arial"/>
          <w:sz w:val="24"/>
          <w:szCs w:val="24"/>
        </w:rPr>
        <w:t>.202</w:t>
      </w:r>
      <w:r w:rsidR="005F0136" w:rsidRPr="00552D08">
        <w:rPr>
          <w:rFonts w:ascii="Arial" w:hAnsi="Arial" w:cs="Arial"/>
          <w:sz w:val="24"/>
          <w:szCs w:val="24"/>
        </w:rPr>
        <w:t>5</w:t>
      </w:r>
      <w:r w:rsidR="009D4D87" w:rsidRPr="00552D08">
        <w:rPr>
          <w:rFonts w:ascii="Arial" w:hAnsi="Arial" w:cs="Arial"/>
          <w:sz w:val="24"/>
          <w:szCs w:val="24"/>
        </w:rPr>
        <w:t>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7BBB2CCD" w:rsidR="003676D8" w:rsidRPr="00606285" w:rsidRDefault="005F0136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 nadzoru inwestorskiego ds. dróg w Dziale Inwestycji</w:t>
      </w:r>
    </w:p>
    <w:p w14:paraId="4DA60F9A" w14:textId="139795A7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142D01">
        <w:rPr>
          <w:rFonts w:ascii="Arial" w:hAnsi="Arial" w:cs="Arial"/>
          <w:b/>
          <w:sz w:val="24"/>
          <w:szCs w:val="24"/>
        </w:rPr>
        <w:t>20</w:t>
      </w:r>
      <w:r w:rsidR="005F0136">
        <w:rPr>
          <w:rFonts w:ascii="Arial" w:hAnsi="Arial" w:cs="Arial"/>
          <w:b/>
          <w:sz w:val="24"/>
          <w:szCs w:val="24"/>
        </w:rPr>
        <w:t xml:space="preserve"> lutego</w:t>
      </w:r>
      <w:r w:rsidR="003E3BF9">
        <w:rPr>
          <w:rFonts w:ascii="Arial" w:hAnsi="Arial" w:cs="Arial"/>
          <w:b/>
          <w:bCs/>
          <w:sz w:val="24"/>
          <w:szCs w:val="24"/>
        </w:rPr>
        <w:t xml:space="preserve"> 202</w:t>
      </w:r>
      <w:r w:rsidR="005F0136">
        <w:rPr>
          <w:rFonts w:ascii="Arial" w:hAnsi="Arial" w:cs="Arial"/>
          <w:b/>
          <w:bCs/>
          <w:sz w:val="24"/>
          <w:szCs w:val="24"/>
        </w:rPr>
        <w:t>5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142D01">
        <w:rPr>
          <w:rFonts w:ascii="Arial" w:hAnsi="Arial" w:cs="Arial"/>
          <w:b/>
          <w:bCs/>
          <w:sz w:val="24"/>
          <w:szCs w:val="24"/>
        </w:rPr>
        <w:t>9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ED382E">
        <w:rPr>
          <w:rFonts w:ascii="Arial" w:hAnsi="Arial" w:cs="Arial"/>
          <w:b/>
          <w:bCs/>
          <w:sz w:val="24"/>
          <w:szCs w:val="24"/>
        </w:rPr>
        <w:t>0</w:t>
      </w:r>
      <w:r w:rsidR="007D7249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40B09AA0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50381E8C" w:rsidR="00C723A3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</w:t>
      </w:r>
      <w:r w:rsidR="001B2C87">
        <w:rPr>
          <w:rFonts w:ascii="Arial" w:hAnsi="Arial" w:cs="Arial"/>
          <w:sz w:val="24"/>
          <w:szCs w:val="24"/>
        </w:rPr>
        <w:t>kwalifikowane do II etapu zostaną</w:t>
      </w:r>
      <w:r w:rsidRPr="00606285">
        <w:rPr>
          <w:rFonts w:ascii="Arial" w:hAnsi="Arial" w:cs="Arial"/>
          <w:sz w:val="24"/>
          <w:szCs w:val="24"/>
        </w:rPr>
        <w:t xml:space="preserve"> poinformowane telefonicznie.</w:t>
      </w:r>
    </w:p>
    <w:p w14:paraId="6AC51A4F" w14:textId="77777777" w:rsidR="005F0136" w:rsidRDefault="005F0136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09EC53A" w14:textId="072E2F2F" w:rsidR="005F0136" w:rsidRDefault="005F0136" w:rsidP="005F0136">
      <w:pPr>
        <w:rPr>
          <w:color w:val="1F497D"/>
          <w:lang w:eastAsia="pl-PL"/>
        </w:rPr>
      </w:pPr>
    </w:p>
    <w:p w14:paraId="268F4A54" w14:textId="77777777" w:rsidR="005F0136" w:rsidRPr="00606285" w:rsidRDefault="005F0136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5F0136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C8C"/>
    <w:rsid w:val="00020916"/>
    <w:rsid w:val="000427DC"/>
    <w:rsid w:val="000E4BA3"/>
    <w:rsid w:val="00134AF8"/>
    <w:rsid w:val="00142D01"/>
    <w:rsid w:val="00150190"/>
    <w:rsid w:val="00171634"/>
    <w:rsid w:val="001B2C87"/>
    <w:rsid w:val="00222C55"/>
    <w:rsid w:val="00316164"/>
    <w:rsid w:val="00354EDA"/>
    <w:rsid w:val="003676D8"/>
    <w:rsid w:val="003B09CA"/>
    <w:rsid w:val="003C440C"/>
    <w:rsid w:val="003C7A7B"/>
    <w:rsid w:val="003E3BF9"/>
    <w:rsid w:val="003F0C71"/>
    <w:rsid w:val="004347CB"/>
    <w:rsid w:val="004421D1"/>
    <w:rsid w:val="004427D8"/>
    <w:rsid w:val="004714DC"/>
    <w:rsid w:val="004A1E28"/>
    <w:rsid w:val="004B42EE"/>
    <w:rsid w:val="00552D08"/>
    <w:rsid w:val="005F0136"/>
    <w:rsid w:val="00606285"/>
    <w:rsid w:val="00620AB3"/>
    <w:rsid w:val="00634F3C"/>
    <w:rsid w:val="006675F2"/>
    <w:rsid w:val="006B5A00"/>
    <w:rsid w:val="007429BB"/>
    <w:rsid w:val="007526EC"/>
    <w:rsid w:val="007C58D2"/>
    <w:rsid w:val="007D7249"/>
    <w:rsid w:val="007E5812"/>
    <w:rsid w:val="007F1C8C"/>
    <w:rsid w:val="00835386"/>
    <w:rsid w:val="00897DEE"/>
    <w:rsid w:val="009078F8"/>
    <w:rsid w:val="0097705E"/>
    <w:rsid w:val="00995E4E"/>
    <w:rsid w:val="009D4D87"/>
    <w:rsid w:val="009E45AF"/>
    <w:rsid w:val="00A83132"/>
    <w:rsid w:val="00A845D9"/>
    <w:rsid w:val="00A95028"/>
    <w:rsid w:val="00AB31EB"/>
    <w:rsid w:val="00B5044F"/>
    <w:rsid w:val="00B94F94"/>
    <w:rsid w:val="00C723A3"/>
    <w:rsid w:val="00CC4CCC"/>
    <w:rsid w:val="00CF777F"/>
    <w:rsid w:val="00D27976"/>
    <w:rsid w:val="00D52095"/>
    <w:rsid w:val="00E61CB3"/>
    <w:rsid w:val="00ED382E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2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Ewelina Abratowska</cp:lastModifiedBy>
  <cp:revision>11</cp:revision>
  <cp:lastPrinted>2022-04-12T06:14:00Z</cp:lastPrinted>
  <dcterms:created xsi:type="dcterms:W3CDTF">2024-10-23T06:14:00Z</dcterms:created>
  <dcterms:modified xsi:type="dcterms:W3CDTF">2025-02-17T09:43:00Z</dcterms:modified>
</cp:coreProperties>
</file>