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F7832" w14:textId="77777777" w:rsidR="00292D81" w:rsidRDefault="00292D81" w:rsidP="00292D8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Dyrektor </w:t>
      </w:r>
    </w:p>
    <w:p w14:paraId="4DB30462" w14:textId="77777777" w:rsidR="00292D81" w:rsidRDefault="00292D81" w:rsidP="00292D81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Miejskiego Zarządu Dr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>g i Most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w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w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Bytomiu </w:t>
      </w:r>
    </w:p>
    <w:p w14:paraId="67BC04EE" w14:textId="77777777" w:rsidR="00292D81" w:rsidRDefault="00292D81" w:rsidP="00292D81">
      <w:pPr>
        <w:pStyle w:val="Standard"/>
        <w:spacing w:after="0" w:line="36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 xml:space="preserve">ogłasza </w:t>
      </w:r>
      <w:bookmarkStart w:id="0" w:name="_Hlk31637644"/>
      <w:r>
        <w:rPr>
          <w:rFonts w:ascii="Arial" w:hAnsi="Arial" w:cs="Arial"/>
          <w:b/>
          <w:bCs/>
          <w:sz w:val="28"/>
          <w:szCs w:val="28"/>
        </w:rPr>
        <w:t>nab</w:t>
      </w:r>
      <w:r>
        <w:rPr>
          <w:rFonts w:ascii="Arial" w:hAnsi="Arial" w:cs="Arial"/>
          <w:b/>
          <w:bCs/>
          <w:sz w:val="28"/>
          <w:szCs w:val="28"/>
          <w:lang w:val="en-US"/>
        </w:rPr>
        <w:t>ó</w:t>
      </w:r>
      <w:r>
        <w:rPr>
          <w:rFonts w:ascii="Arial" w:hAnsi="Arial" w:cs="Arial"/>
          <w:b/>
          <w:bCs/>
          <w:sz w:val="28"/>
          <w:szCs w:val="28"/>
        </w:rPr>
        <w:t xml:space="preserve">r na wolne stanowisko urzędnicze: </w:t>
      </w:r>
    </w:p>
    <w:bookmarkEnd w:id="0"/>
    <w:p w14:paraId="33161CCB" w14:textId="410B3A79" w:rsidR="00292D81" w:rsidRDefault="00097B60" w:rsidP="00292D8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Inspektor nadzoru inwestorskiego </w:t>
      </w:r>
      <w:r w:rsidR="00FC2870">
        <w:rPr>
          <w:rFonts w:ascii="Arial" w:hAnsi="Arial" w:cs="Arial"/>
          <w:b/>
          <w:bCs/>
          <w:sz w:val="28"/>
          <w:szCs w:val="28"/>
        </w:rPr>
        <w:t xml:space="preserve">ds. dróg </w:t>
      </w:r>
      <w:r>
        <w:rPr>
          <w:rFonts w:ascii="Arial" w:hAnsi="Arial" w:cs="Arial"/>
          <w:b/>
          <w:bCs/>
          <w:sz w:val="28"/>
          <w:szCs w:val="28"/>
        </w:rPr>
        <w:t xml:space="preserve">w Dziale </w:t>
      </w:r>
      <w:r w:rsidR="00FC2870">
        <w:rPr>
          <w:rFonts w:ascii="Arial" w:hAnsi="Arial" w:cs="Arial"/>
          <w:b/>
          <w:bCs/>
          <w:sz w:val="28"/>
          <w:szCs w:val="28"/>
        </w:rPr>
        <w:t>I</w:t>
      </w:r>
      <w:r>
        <w:rPr>
          <w:rFonts w:ascii="Arial" w:hAnsi="Arial" w:cs="Arial"/>
          <w:b/>
          <w:bCs/>
          <w:sz w:val="28"/>
          <w:szCs w:val="28"/>
        </w:rPr>
        <w:t>nwestycji</w:t>
      </w:r>
    </w:p>
    <w:p w14:paraId="725B54A9" w14:textId="77777777" w:rsidR="00292D81" w:rsidRDefault="00292D81" w:rsidP="00292D81">
      <w:pPr>
        <w:pStyle w:val="Standard"/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4CBCB16" w14:textId="672E0823" w:rsidR="00292D81" w:rsidRDefault="00292D81" w:rsidP="00292D8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  <w:r>
        <w:rPr>
          <w:rFonts w:ascii="Arial" w:eastAsia="Arial Unicode MS" w:hAnsi="Arial" w:cs="Arial"/>
          <w:color w:val="000000"/>
          <w:sz w:val="24"/>
          <w:szCs w:val="24"/>
        </w:rPr>
        <w:t xml:space="preserve">Wymiar etatu: </w:t>
      </w:r>
      <w:r w:rsidR="00097B60">
        <w:rPr>
          <w:rFonts w:ascii="Arial" w:eastAsia="Arial Unicode MS" w:hAnsi="Arial" w:cs="Arial"/>
          <w:color w:val="000000"/>
          <w:sz w:val="24"/>
          <w:szCs w:val="24"/>
        </w:rPr>
        <w:t>¼ etatu</w:t>
      </w:r>
    </w:p>
    <w:p w14:paraId="093ACFDB" w14:textId="77777777" w:rsidR="00292D81" w:rsidRDefault="00292D81" w:rsidP="00292D81">
      <w:pPr>
        <w:spacing w:after="0"/>
        <w:rPr>
          <w:rFonts w:ascii="Arial" w:eastAsia="Arial Unicode MS" w:hAnsi="Arial" w:cs="Arial"/>
          <w:color w:val="000000"/>
          <w:sz w:val="24"/>
          <w:szCs w:val="24"/>
        </w:rPr>
      </w:pPr>
    </w:p>
    <w:p w14:paraId="56EAA7BA" w14:textId="77777777" w:rsidR="00292D81" w:rsidRDefault="00292D81" w:rsidP="00292D81">
      <w:pPr>
        <w:spacing w:after="0"/>
        <w:rPr>
          <w:rFonts w:ascii="Times New Roman" w:eastAsia="Arial Unicode MS" w:hAnsi="Times New Roman" w:cs="Arial Unicode MS"/>
          <w:color w:val="000000"/>
          <w:sz w:val="24"/>
          <w:szCs w:val="24"/>
        </w:rPr>
      </w:pPr>
    </w:p>
    <w:p w14:paraId="033162FD" w14:textId="77777777" w:rsidR="00292D81" w:rsidRDefault="00292D81" w:rsidP="00292D81">
      <w:pPr>
        <w:pStyle w:val="Standard"/>
        <w:numPr>
          <w:ilvl w:val="0"/>
          <w:numId w:val="1"/>
        </w:numPr>
        <w:spacing w:after="100" w:line="360" w:lineRule="auto"/>
        <w:ind w:hanging="218"/>
      </w:pPr>
      <w:r>
        <w:rPr>
          <w:rFonts w:ascii="Arial" w:hAnsi="Arial" w:cs="Arial"/>
          <w:b/>
          <w:bCs/>
        </w:rPr>
        <w:t>Do głównych obowiązków na tym stanowisku będzie należał</w:t>
      </w:r>
      <w:r>
        <w:rPr>
          <w:rFonts w:ascii="Arial" w:hAnsi="Arial" w:cs="Arial"/>
          <w:b/>
          <w:bCs/>
          <w:lang w:val="it-IT"/>
        </w:rPr>
        <w:t>o:</w:t>
      </w:r>
    </w:p>
    <w:p w14:paraId="18AF4447" w14:textId="3013E28E" w:rsidR="00292D81" w:rsidRDefault="00097B60" w:rsidP="00292D81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Pełnienie funkcji inspektora nadzoru inwestorskiego ds. dróg</w:t>
      </w:r>
      <w:r w:rsidR="00044CB9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</w:p>
    <w:p w14:paraId="16DB0C66" w14:textId="051600A1" w:rsidR="00292D81" w:rsidRDefault="00097B60" w:rsidP="00292D81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 realizacji zadań inwestycyjnych w zakresie rewitalizacji i zagospodarowania terenów gminnych oraz inwestycji drogowych</w:t>
      </w:r>
      <w:r w:rsidR="00C13A45">
        <w:rPr>
          <w:rFonts w:ascii="Arial" w:hAnsi="Arial" w:cs="Arial"/>
          <w:sz w:val="24"/>
          <w:szCs w:val="24"/>
        </w:rPr>
        <w:t>, w tym dróg rowerowych.</w:t>
      </w:r>
    </w:p>
    <w:p w14:paraId="6C775CCD" w14:textId="2F1F854E" w:rsidR="00292D81" w:rsidRDefault="00C13A45" w:rsidP="00292D81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spraw terenowo -prawnych  w zakresie prowadzonych zadań inwestycyjnych.</w:t>
      </w:r>
    </w:p>
    <w:p w14:paraId="3A3003B5" w14:textId="387D7F39" w:rsidR="00292D81" w:rsidRDefault="00C13A45" w:rsidP="00292D81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z uczestnikami procesu inwestycyjnego oraz instytucjami współfinansującymi.</w:t>
      </w:r>
    </w:p>
    <w:p w14:paraId="5F0B0B7F" w14:textId="032D3701" w:rsidR="00292D81" w:rsidRDefault="00C13A45" w:rsidP="00292D81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Udział w naradach koordynacyjny</w:t>
      </w:r>
      <w:r w:rsidR="00F868D6">
        <w:rPr>
          <w:rFonts w:ascii="Arial" w:hAnsi="Arial" w:cs="Arial"/>
          <w:sz w:val="24"/>
          <w:szCs w:val="24"/>
        </w:rPr>
        <w:t>ch.</w:t>
      </w:r>
    </w:p>
    <w:p w14:paraId="45C4F1AF" w14:textId="42494801" w:rsidR="00292D81" w:rsidRDefault="00C13A45" w:rsidP="00292D81">
      <w:pPr>
        <w:pStyle w:val="Akapitzlist"/>
        <w:numPr>
          <w:ilvl w:val="0"/>
          <w:numId w:val="2"/>
        </w:numPr>
        <w:spacing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z wewnętrznymi komórkami organizacyjnymi jednostki oraz wydziałami Urzędu Miejskiego.</w:t>
      </w:r>
    </w:p>
    <w:p w14:paraId="2F78ABA7" w14:textId="0B146E9F" w:rsidR="00292D81" w:rsidRDefault="00C13A45" w:rsidP="00292D81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Opracowywanie pism urzędowych.</w:t>
      </w:r>
    </w:p>
    <w:p w14:paraId="435E00C8" w14:textId="58C5A741" w:rsidR="00292D81" w:rsidRDefault="00C13A45" w:rsidP="00292D81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Przygotowywanie materiałów i dokumentów niezbędnych do wszczęcia postępowań o udzielenie zamówień publicznych oraz czynny udział w pracach komisji.</w:t>
      </w:r>
    </w:p>
    <w:p w14:paraId="0850CDB4" w14:textId="6136D44F" w:rsidR="00292D81" w:rsidRDefault="00C13A45" w:rsidP="00292D81">
      <w:pPr>
        <w:pStyle w:val="Akapitzlist"/>
        <w:numPr>
          <w:ilvl w:val="0"/>
          <w:numId w:val="2"/>
        </w:numPr>
        <w:autoSpaceDE w:val="0"/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Określanie technologii napraw nawierzchni jezdni i chodników.</w:t>
      </w:r>
    </w:p>
    <w:p w14:paraId="3E2B69C4" w14:textId="77777777" w:rsidR="00292D81" w:rsidRDefault="00292D81" w:rsidP="00292D81">
      <w:pPr>
        <w:pStyle w:val="Akapitzlist"/>
        <w:autoSpaceDE w:val="0"/>
        <w:spacing w:after="100" w:line="360" w:lineRule="auto"/>
        <w:rPr>
          <w:rFonts w:ascii="Arial" w:hAnsi="Arial" w:cs="Arial"/>
          <w:sz w:val="24"/>
          <w:szCs w:val="24"/>
        </w:rPr>
      </w:pPr>
    </w:p>
    <w:p w14:paraId="22855E92" w14:textId="77777777" w:rsidR="00292D81" w:rsidRDefault="00292D81" w:rsidP="00292D8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pracy:</w:t>
      </w:r>
    </w:p>
    <w:p w14:paraId="4C1B67BF" w14:textId="77777777" w:rsidR="00292D81" w:rsidRDefault="00292D81" w:rsidP="00292D8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terenie.</w:t>
      </w:r>
    </w:p>
    <w:p w14:paraId="5267DB3C" w14:textId="77777777" w:rsidR="00292D81" w:rsidRDefault="00292D81" w:rsidP="00292D8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Praca w budynku bez windy oraz podjazdów.</w:t>
      </w:r>
    </w:p>
    <w:p w14:paraId="75526642" w14:textId="77777777" w:rsidR="00292D81" w:rsidRDefault="00292D81" w:rsidP="00292D81">
      <w:pPr>
        <w:pStyle w:val="Standard"/>
        <w:numPr>
          <w:ilvl w:val="0"/>
          <w:numId w:val="3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przypadku zatrudnienia należy dostarczyć zaświadczenie o niekaralności wydane przez Krajowy Rejestr Karny.</w:t>
      </w:r>
    </w:p>
    <w:p w14:paraId="7529ED88" w14:textId="77777777" w:rsidR="00292D81" w:rsidRDefault="00292D81" w:rsidP="00292D81">
      <w:pPr>
        <w:pStyle w:val="Standard"/>
        <w:spacing w:after="100" w:line="360" w:lineRule="auto"/>
        <w:ind w:left="1222"/>
        <w:rPr>
          <w:rFonts w:ascii="Arial" w:hAnsi="Arial" w:cs="Arial"/>
        </w:rPr>
      </w:pPr>
    </w:p>
    <w:p w14:paraId="648A6879" w14:textId="77777777" w:rsidR="00292D81" w:rsidRDefault="00292D81" w:rsidP="00292D8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Niezbędne wymagania:</w:t>
      </w:r>
    </w:p>
    <w:p w14:paraId="2CD6E3B8" w14:textId="5DC62E3F" w:rsidR="00292D81" w:rsidRDefault="00292D81" w:rsidP="00292D81">
      <w:pPr>
        <w:pStyle w:val="Standard"/>
        <w:numPr>
          <w:ilvl w:val="0"/>
          <w:numId w:val="4"/>
        </w:numPr>
        <w:spacing w:after="100" w:line="360" w:lineRule="auto"/>
        <w:ind w:left="1219" w:hanging="357"/>
      </w:pPr>
      <w:r>
        <w:rPr>
          <w:rFonts w:ascii="Arial" w:hAnsi="Arial" w:cs="Arial"/>
          <w:bCs/>
          <w:color w:val="auto"/>
        </w:rPr>
        <w:t xml:space="preserve">Wykształcenie </w:t>
      </w:r>
      <w:r w:rsidR="008D6CB0">
        <w:rPr>
          <w:rFonts w:ascii="Arial" w:hAnsi="Arial" w:cs="Arial"/>
          <w:bCs/>
          <w:color w:val="auto"/>
        </w:rPr>
        <w:t>wyższe o kierunku technicznym.</w:t>
      </w:r>
    </w:p>
    <w:p w14:paraId="4AEAC3B0" w14:textId="04EA4471" w:rsidR="00292D81" w:rsidRDefault="00292D81" w:rsidP="00292D81">
      <w:pPr>
        <w:pStyle w:val="Standard"/>
        <w:numPr>
          <w:ilvl w:val="0"/>
          <w:numId w:val="4"/>
        </w:numPr>
        <w:spacing w:after="100" w:line="360" w:lineRule="auto"/>
      </w:pPr>
      <w:r>
        <w:rPr>
          <w:rFonts w:ascii="Arial" w:hAnsi="Arial" w:cs="Arial"/>
          <w:bCs/>
          <w:color w:val="auto"/>
        </w:rPr>
        <w:t xml:space="preserve">Minimum </w:t>
      </w:r>
      <w:r w:rsidR="008D6CB0">
        <w:rPr>
          <w:rFonts w:ascii="Arial" w:hAnsi="Arial" w:cs="Arial"/>
          <w:bCs/>
          <w:color w:val="auto"/>
        </w:rPr>
        <w:t>4</w:t>
      </w:r>
      <w:r>
        <w:rPr>
          <w:rFonts w:ascii="Arial" w:hAnsi="Arial" w:cs="Arial"/>
          <w:bCs/>
          <w:color w:val="auto"/>
        </w:rPr>
        <w:t xml:space="preserve"> lata stażu pracy.</w:t>
      </w:r>
    </w:p>
    <w:p w14:paraId="2B621978" w14:textId="121A074C" w:rsidR="00292D81" w:rsidRDefault="008D6CB0" w:rsidP="00292D81">
      <w:pPr>
        <w:pStyle w:val="Standard"/>
        <w:numPr>
          <w:ilvl w:val="0"/>
          <w:numId w:val="4"/>
        </w:numPr>
        <w:spacing w:after="100" w:line="360" w:lineRule="auto"/>
        <w:ind w:left="1219" w:hanging="357"/>
      </w:pPr>
      <w:r>
        <w:rPr>
          <w:rFonts w:ascii="Arial" w:hAnsi="Arial" w:cs="Arial"/>
          <w:bCs/>
          <w:color w:val="auto"/>
        </w:rPr>
        <w:t>Uprawnienia budowlane do kierowania r</w:t>
      </w:r>
      <w:r w:rsidR="00DD00C0">
        <w:rPr>
          <w:rFonts w:ascii="Arial" w:hAnsi="Arial" w:cs="Arial"/>
          <w:bCs/>
          <w:color w:val="auto"/>
        </w:rPr>
        <w:t>obotami budowlanymi w specjalności inżynieryjnej drogowej bez ograniczeń lub inne uprawnienia</w:t>
      </w:r>
      <w:r w:rsidR="00D04570">
        <w:rPr>
          <w:rFonts w:ascii="Arial" w:hAnsi="Arial" w:cs="Arial"/>
          <w:bCs/>
          <w:color w:val="auto"/>
        </w:rPr>
        <w:t xml:space="preserve"> wydane wcześniej umożliwiające wykonywanie tych czynności w aktualnym stanie prawnym.</w:t>
      </w:r>
    </w:p>
    <w:p w14:paraId="6D77E4F6" w14:textId="41868094" w:rsidR="00292D81" w:rsidRDefault="00292D81" w:rsidP="00292D8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programów komputerowych stosowanych przy pracy biurowej                              (w szczególności programów: MS Office Word i Excel)</w:t>
      </w:r>
      <w:r w:rsidR="000E4B5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15E98D03" w14:textId="5B099158" w:rsidR="00F8654E" w:rsidRDefault="00F8654E" w:rsidP="00292D81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Znajomość przepisów z zakresu ustaw: o samorządzie gminnym, o samorządzie powiatowym, o drogach publicznych, kodeks postępowania administracyjnego</w:t>
      </w:r>
      <w:r w:rsidR="00FC2870">
        <w:rPr>
          <w:rFonts w:ascii="Arial" w:hAnsi="Arial" w:cs="Arial"/>
        </w:rPr>
        <w:t>, prawo budowlane.</w:t>
      </w:r>
    </w:p>
    <w:p w14:paraId="2B979F70" w14:textId="77777777" w:rsidR="00292D81" w:rsidRDefault="00292D81" w:rsidP="00292D81">
      <w:pPr>
        <w:pStyle w:val="Akapitzlist"/>
        <w:numPr>
          <w:ilvl w:val="0"/>
          <w:numId w:val="4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Czynne prawo jazdy kat. B, doświadczenie w prowadzeniu pojazdów.</w:t>
      </w:r>
    </w:p>
    <w:p w14:paraId="72CC5F14" w14:textId="56ED2BF5" w:rsidR="00292D81" w:rsidRDefault="00D04570" w:rsidP="00292D81">
      <w:pPr>
        <w:pStyle w:val="Akapitzlist"/>
        <w:numPr>
          <w:ilvl w:val="0"/>
          <w:numId w:val="4"/>
        </w:numPr>
        <w:spacing w:line="360" w:lineRule="auto"/>
        <w:contextualSpacing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Dobra znajomość topografii miasta Bytomia.</w:t>
      </w:r>
    </w:p>
    <w:p w14:paraId="745A61EA" w14:textId="60DBBC0E" w:rsidR="00F8654E" w:rsidRDefault="00F8654E" w:rsidP="00F8654E">
      <w:pPr>
        <w:pStyle w:val="Akapitzlist"/>
        <w:numPr>
          <w:ilvl w:val="0"/>
          <w:numId w:val="4"/>
        </w:numPr>
        <w:spacing w:after="100"/>
        <w:ind w:hanging="371"/>
        <w:contextualSpacing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Niekaralność za przestępstwa popełnione umyślnie ścigane z oskarżenia </w:t>
      </w:r>
    </w:p>
    <w:p w14:paraId="124DD7D0" w14:textId="33D2D44E" w:rsidR="00F8654E" w:rsidRPr="00F8654E" w:rsidRDefault="00F8654E" w:rsidP="00F8654E">
      <w:pPr>
        <w:pStyle w:val="Akapitzlist"/>
        <w:spacing w:after="100"/>
        <w:ind w:left="1222"/>
        <w:contextualSpacing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publicznego lub umyślne przestępstwa skarbowe.</w:t>
      </w:r>
    </w:p>
    <w:p w14:paraId="2A1EBDCD" w14:textId="0E195146" w:rsidR="00292D81" w:rsidRDefault="00292D81" w:rsidP="00F8654E">
      <w:pPr>
        <w:pStyle w:val="Standard"/>
        <w:numPr>
          <w:ilvl w:val="0"/>
          <w:numId w:val="4"/>
        </w:numPr>
        <w:spacing w:after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Nieposzlakowana opinia.</w:t>
      </w:r>
    </w:p>
    <w:p w14:paraId="7864292D" w14:textId="77777777" w:rsidR="00292D81" w:rsidRDefault="00292D81" w:rsidP="00F8654E">
      <w:pPr>
        <w:pStyle w:val="Standard"/>
        <w:numPr>
          <w:ilvl w:val="0"/>
          <w:numId w:val="4"/>
        </w:numPr>
        <w:spacing w:after="100" w:line="360" w:lineRule="auto"/>
        <w:ind w:hanging="513"/>
        <w:rPr>
          <w:rFonts w:ascii="Arial" w:hAnsi="Arial" w:cs="Arial"/>
        </w:rPr>
      </w:pPr>
      <w:r>
        <w:rPr>
          <w:rFonts w:ascii="Arial" w:hAnsi="Arial" w:cs="Arial"/>
        </w:rPr>
        <w:t>Posiadanie pełnej zdolności do czynności prawnych oraz korzystanie z pełni praw publicznych.</w:t>
      </w:r>
    </w:p>
    <w:p w14:paraId="6E711525" w14:textId="727155EB" w:rsidR="00292D81" w:rsidRDefault="00292D81" w:rsidP="00F8654E">
      <w:pPr>
        <w:pStyle w:val="Standard"/>
        <w:spacing w:after="100" w:line="360" w:lineRule="auto"/>
        <w:ind w:left="122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3451319" w14:textId="77777777" w:rsidR="00292D81" w:rsidRDefault="00292D81" w:rsidP="00292D81">
      <w:pPr>
        <w:pStyle w:val="Standard"/>
        <w:numPr>
          <w:ilvl w:val="0"/>
          <w:numId w:val="1"/>
        </w:numPr>
        <w:spacing w:after="100" w:line="720" w:lineRule="auto"/>
        <w:ind w:hanging="21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Wymagania dodatkowe:</w:t>
      </w:r>
    </w:p>
    <w:p w14:paraId="4B225F49" w14:textId="55650FB1" w:rsidR="00BB0BEA" w:rsidRDefault="00BB0BEA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Umiejętność kosztorysowania robót budowlanych.</w:t>
      </w:r>
    </w:p>
    <w:p w14:paraId="3E5859E1" w14:textId="5E8E05A2" w:rsidR="003930D4" w:rsidRDefault="003930D4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Znajomość materiałów  budowlanych stosowanych w drogownictwie.</w:t>
      </w:r>
    </w:p>
    <w:p w14:paraId="714D1874" w14:textId="2EDC0E6E" w:rsidR="00292D81" w:rsidRDefault="00292D81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Komunikatywność i umiejętność pracy w zespole.</w:t>
      </w:r>
    </w:p>
    <w:p w14:paraId="35B0004E" w14:textId="77777777" w:rsidR="00292D81" w:rsidRDefault="00292D81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Dobra organizacja pracy.</w:t>
      </w:r>
    </w:p>
    <w:p w14:paraId="3C08909F" w14:textId="77777777" w:rsidR="00292D81" w:rsidRDefault="00292D81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lastRenderedPageBreak/>
        <w:t>Samodzielność, dyspozycyjność, uczciwość, inicjatywa własna.</w:t>
      </w:r>
    </w:p>
    <w:p w14:paraId="2FA0E6E6" w14:textId="77777777" w:rsidR="00292D81" w:rsidRDefault="00292D81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Odporność na stres.</w:t>
      </w:r>
    </w:p>
    <w:p w14:paraId="4AC6D5CD" w14:textId="77777777" w:rsidR="00292D81" w:rsidRDefault="00292D81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Chęć do stałego podnoszenia kwalifikacji.</w:t>
      </w:r>
    </w:p>
    <w:p w14:paraId="490507EB" w14:textId="77777777" w:rsidR="00292D81" w:rsidRDefault="00292D81" w:rsidP="00292D81">
      <w:pPr>
        <w:pStyle w:val="Standard"/>
        <w:numPr>
          <w:ilvl w:val="0"/>
          <w:numId w:val="5"/>
        </w:numPr>
        <w:spacing w:after="100" w:line="360" w:lineRule="auto"/>
        <w:ind w:left="1219" w:hanging="357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Poczucie odpowiedzialności za efekty i skutki wykonywanej pracy.</w:t>
      </w:r>
    </w:p>
    <w:p w14:paraId="60AD669E" w14:textId="77777777" w:rsidR="00292D81" w:rsidRDefault="00292D81" w:rsidP="00292D81">
      <w:pPr>
        <w:pStyle w:val="Standard"/>
        <w:spacing w:after="100" w:line="360" w:lineRule="auto"/>
        <w:rPr>
          <w:rFonts w:ascii="Arial" w:hAnsi="Arial" w:cs="Arial"/>
        </w:rPr>
      </w:pPr>
    </w:p>
    <w:p w14:paraId="7746A3EC" w14:textId="77777777" w:rsidR="00292D81" w:rsidRDefault="00292D81" w:rsidP="00292D81">
      <w:pPr>
        <w:pStyle w:val="Standard"/>
        <w:numPr>
          <w:ilvl w:val="0"/>
          <w:numId w:val="1"/>
        </w:numPr>
        <w:spacing w:after="100" w:line="720" w:lineRule="auto"/>
        <w:ind w:hanging="218"/>
      </w:pPr>
      <w:r>
        <w:rPr>
          <w:rFonts w:ascii="Arial" w:hAnsi="Arial" w:cs="Arial"/>
          <w:b/>
          <w:bCs/>
        </w:rPr>
        <w:t>Kandydaci zobowiązani są do dostarczenia następujących dokument</w:t>
      </w:r>
      <w:proofErr w:type="spellStart"/>
      <w:r>
        <w:rPr>
          <w:rFonts w:ascii="Arial" w:hAnsi="Arial" w:cs="Arial"/>
          <w:b/>
          <w:bCs/>
          <w:lang w:val="en-US"/>
        </w:rPr>
        <w:t>ów</w:t>
      </w:r>
      <w:proofErr w:type="spellEnd"/>
      <w:r>
        <w:rPr>
          <w:rFonts w:ascii="Arial" w:hAnsi="Arial" w:cs="Arial"/>
          <w:b/>
          <w:bCs/>
          <w:lang w:val="en-US"/>
        </w:rPr>
        <w:t>:</w:t>
      </w:r>
    </w:p>
    <w:p w14:paraId="6C0B7D7B" w14:textId="263323CF" w:rsidR="00292D81" w:rsidRPr="00801BFA" w:rsidRDefault="00801BFA" w:rsidP="00292D8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Życiorys zawodowy.</w:t>
      </w:r>
    </w:p>
    <w:p w14:paraId="58359964" w14:textId="14DF952F" w:rsidR="00801BFA" w:rsidRDefault="00801BFA" w:rsidP="00292D8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List motywacyjny.</w:t>
      </w:r>
    </w:p>
    <w:p w14:paraId="0FD9D57E" w14:textId="77777777" w:rsidR="00292D81" w:rsidRDefault="00292D81" w:rsidP="00292D8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  <w:lang w:val="it-IT"/>
        </w:rPr>
        <w:t>Kwestionariusz osobowy dla kandydata (wzór na stronie MZDiM).</w:t>
      </w:r>
    </w:p>
    <w:p w14:paraId="32DFF55A" w14:textId="77777777" w:rsidR="00292D81" w:rsidRPr="00F868D6" w:rsidRDefault="00292D81" w:rsidP="00292D8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</w:rPr>
        <w:t>Kserokopie dokument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w potwierdzających wykształcenie.</w:t>
      </w:r>
    </w:p>
    <w:p w14:paraId="3A7F2490" w14:textId="250D27E3" w:rsidR="00F868D6" w:rsidRDefault="00F868D6" w:rsidP="00292D81">
      <w:pPr>
        <w:pStyle w:val="Standard"/>
        <w:numPr>
          <w:ilvl w:val="0"/>
          <w:numId w:val="6"/>
        </w:numPr>
        <w:spacing w:after="100" w:line="360" w:lineRule="auto"/>
        <w:ind w:left="1219" w:hanging="357"/>
      </w:pPr>
      <w:r>
        <w:rPr>
          <w:rFonts w:ascii="Arial" w:hAnsi="Arial" w:cs="Arial"/>
        </w:rPr>
        <w:t xml:space="preserve">Kserokopie </w:t>
      </w:r>
      <w:r w:rsidR="00801BFA">
        <w:rPr>
          <w:rFonts w:ascii="Arial" w:hAnsi="Arial" w:cs="Arial"/>
        </w:rPr>
        <w:t xml:space="preserve">dokumentów potwierdzających posiadanie </w:t>
      </w:r>
      <w:r>
        <w:rPr>
          <w:rFonts w:ascii="Arial" w:hAnsi="Arial" w:cs="Arial"/>
        </w:rPr>
        <w:t>uprawnień budowlanych.</w:t>
      </w:r>
    </w:p>
    <w:p w14:paraId="54D44879" w14:textId="5B9D9CD3" w:rsidR="00292D81" w:rsidRDefault="00292D81" w:rsidP="00292D81">
      <w:pPr>
        <w:pStyle w:val="Standard"/>
        <w:numPr>
          <w:ilvl w:val="0"/>
          <w:numId w:val="6"/>
        </w:numPr>
        <w:spacing w:after="100" w:line="360" w:lineRule="auto"/>
      </w:pPr>
      <w:r>
        <w:rPr>
          <w:rFonts w:ascii="Arial" w:hAnsi="Arial" w:cs="Arial"/>
          <w:color w:val="auto"/>
          <w:lang w:val="it-IT"/>
        </w:rPr>
        <w:t xml:space="preserve">Kserokopia świadectw pracy lub zaświadczeń potwierdzających minimum </w:t>
      </w:r>
      <w:r w:rsidR="00F8654E">
        <w:rPr>
          <w:rFonts w:ascii="Arial" w:hAnsi="Arial" w:cs="Arial"/>
          <w:color w:val="auto"/>
          <w:lang w:val="it-IT"/>
        </w:rPr>
        <w:t>czteroletni</w:t>
      </w:r>
      <w:r>
        <w:rPr>
          <w:rFonts w:ascii="Arial" w:hAnsi="Arial" w:cs="Arial"/>
          <w:color w:val="auto"/>
          <w:lang w:val="it-IT"/>
        </w:rPr>
        <w:t xml:space="preserve"> staż pracy. </w:t>
      </w:r>
    </w:p>
    <w:p w14:paraId="6EED2E6F" w14:textId="77777777" w:rsidR="00292D81" w:rsidRDefault="00292D81" w:rsidP="00292D81">
      <w:pPr>
        <w:pStyle w:val="Standard"/>
        <w:numPr>
          <w:ilvl w:val="0"/>
          <w:numId w:val="6"/>
        </w:numPr>
        <w:spacing w:after="100" w:line="360" w:lineRule="auto"/>
        <w:ind w:left="1219" w:hanging="357"/>
        <w:rPr>
          <w:rFonts w:ascii="Arial" w:hAnsi="Arial" w:cs="Arial"/>
        </w:rPr>
      </w:pPr>
      <w:r>
        <w:rPr>
          <w:rFonts w:ascii="Arial" w:hAnsi="Arial" w:cs="Arial"/>
        </w:rPr>
        <w:t>Kserokopie zaświadczeń o ukończonych kursach lub szkoleniach.</w:t>
      </w:r>
    </w:p>
    <w:p w14:paraId="1C1B486B" w14:textId="77777777" w:rsidR="00292D81" w:rsidRPr="00115C0A" w:rsidRDefault="00292D81" w:rsidP="00292D81">
      <w:pPr>
        <w:pStyle w:val="Akapitzlist"/>
        <w:numPr>
          <w:ilvl w:val="0"/>
          <w:numId w:val="6"/>
        </w:numPr>
        <w:spacing w:after="100" w:line="360" w:lineRule="auto"/>
        <w:ind w:left="1219" w:hanging="357"/>
        <w:contextualSpacing w:val="0"/>
      </w:pPr>
      <w:r>
        <w:rPr>
          <w:rFonts w:ascii="Arial" w:hAnsi="Arial" w:cs="Arial"/>
          <w:sz w:val="24"/>
          <w:szCs w:val="24"/>
        </w:rPr>
        <w:t xml:space="preserve">Oświadczenie o pełnej zdolności do czynności prawnych, oświadczenie o niekaralności za przestępstwa </w:t>
      </w:r>
      <w:proofErr w:type="spellStart"/>
      <w:r>
        <w:rPr>
          <w:rFonts w:ascii="Arial" w:hAnsi="Arial" w:cs="Arial"/>
          <w:sz w:val="24"/>
          <w:szCs w:val="24"/>
        </w:rPr>
        <w:t>popeł</w:t>
      </w:r>
      <w:proofErr w:type="spellEnd"/>
      <w:r>
        <w:rPr>
          <w:rFonts w:ascii="Arial" w:hAnsi="Arial" w:cs="Arial"/>
          <w:sz w:val="24"/>
          <w:szCs w:val="24"/>
          <w:lang w:val="it-IT"/>
        </w:rPr>
        <w:t>nione umy</w:t>
      </w:r>
      <w:proofErr w:type="spellStart"/>
      <w:r>
        <w:rPr>
          <w:rFonts w:ascii="Arial" w:hAnsi="Arial" w:cs="Arial"/>
          <w:sz w:val="24"/>
          <w:szCs w:val="24"/>
        </w:rPr>
        <w:t>ślnie</w:t>
      </w:r>
      <w:proofErr w:type="spellEnd"/>
      <w:r>
        <w:rPr>
          <w:rFonts w:ascii="Arial" w:hAnsi="Arial" w:cs="Arial"/>
          <w:sz w:val="24"/>
          <w:szCs w:val="24"/>
        </w:rPr>
        <w:t xml:space="preserve"> ścigane z oskarżenia publicznego lub umyślne przestępstwo skarbowe, oświadczenie o wyrażeniu zgody na przetwarzanie danych osobowych zawartych w ofercie pracy, w zakresie niezbędnym do przeprowadzenia naboru – do wykorzystania </w:t>
      </w:r>
      <w:proofErr w:type="spellStart"/>
      <w:r>
        <w:rPr>
          <w:rFonts w:ascii="Arial" w:hAnsi="Arial" w:cs="Arial"/>
          <w:sz w:val="24"/>
          <w:szCs w:val="24"/>
        </w:rPr>
        <w:t>wz</w:t>
      </w:r>
      <w:proofErr w:type="spellEnd"/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r oświadczenia zamieszczony na stronie internetowej Miejskiego Zarządu Dróg i Mostów w Bytomiu.</w:t>
      </w:r>
    </w:p>
    <w:p w14:paraId="080D3580" w14:textId="20DB744A" w:rsidR="00115C0A" w:rsidRPr="00115C0A" w:rsidRDefault="00115C0A" w:rsidP="00115C0A">
      <w:pPr>
        <w:spacing w:after="100" w:line="360" w:lineRule="auto"/>
        <w:rPr>
          <w:rFonts w:ascii="Arial" w:hAnsi="Arial" w:cs="Arial"/>
          <w:b/>
          <w:bCs/>
          <w:sz w:val="24"/>
          <w:szCs w:val="24"/>
        </w:rPr>
      </w:pPr>
      <w:r w:rsidRPr="00115C0A">
        <w:rPr>
          <w:rFonts w:ascii="Arial" w:hAnsi="Arial" w:cs="Arial"/>
          <w:b/>
          <w:bCs/>
          <w:sz w:val="24"/>
          <w:szCs w:val="24"/>
        </w:rPr>
        <w:t>Oświadczenia winny być opatrzone własnoręcznym podpisem.</w:t>
      </w:r>
    </w:p>
    <w:p w14:paraId="5DB60085" w14:textId="7B38226F" w:rsidR="00292D81" w:rsidRDefault="00115C0A" w:rsidP="00115C0A">
      <w:pPr>
        <w:spacing w:after="100" w:line="360" w:lineRule="auto"/>
        <w:rPr>
          <w:rFonts w:ascii="Arial" w:hAnsi="Arial" w:cs="Arial"/>
          <w:sz w:val="24"/>
          <w:szCs w:val="24"/>
        </w:rPr>
      </w:pPr>
      <w:r w:rsidRPr="00115C0A">
        <w:rPr>
          <w:rFonts w:ascii="Arial" w:hAnsi="Arial" w:cs="Arial"/>
          <w:sz w:val="24"/>
          <w:szCs w:val="24"/>
        </w:rPr>
        <w:t>Do oferty mogą być dołączone inne dokumenty, w tym opinie lub referencje z poprzednich miejsc pracy.</w:t>
      </w:r>
    </w:p>
    <w:p w14:paraId="67320ED4" w14:textId="77777777" w:rsidR="00115C0A" w:rsidRPr="00115C0A" w:rsidRDefault="00115C0A" w:rsidP="00115C0A">
      <w:pPr>
        <w:spacing w:after="100" w:line="360" w:lineRule="auto"/>
        <w:rPr>
          <w:rFonts w:ascii="Arial" w:hAnsi="Arial" w:cs="Arial"/>
          <w:sz w:val="24"/>
          <w:szCs w:val="24"/>
        </w:rPr>
      </w:pPr>
    </w:p>
    <w:p w14:paraId="2A3ECB61" w14:textId="77777777" w:rsidR="00292D81" w:rsidRDefault="00292D81" w:rsidP="00292D81">
      <w:pPr>
        <w:pStyle w:val="Standard"/>
        <w:spacing w:after="100" w:line="360" w:lineRule="auto"/>
        <w:ind w:firstLine="540"/>
        <w:jc w:val="center"/>
      </w:pPr>
      <w:r>
        <w:rPr>
          <w:rFonts w:ascii="Arial" w:hAnsi="Arial" w:cs="Arial"/>
        </w:rPr>
        <w:t>W miesiącu poprzedzającym ogłoszenie naboru wskaźnik zatrudnienia os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b niepełnosprawnych w Miejskim Zarządzie Dr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>g i Most</w:t>
      </w:r>
      <w:r>
        <w:rPr>
          <w:rFonts w:ascii="Arial" w:hAnsi="Arial" w:cs="Arial"/>
          <w:lang w:val="en-US"/>
        </w:rPr>
        <w:t>ó</w:t>
      </w:r>
      <w:r>
        <w:rPr>
          <w:rFonts w:ascii="Arial" w:hAnsi="Arial" w:cs="Arial"/>
        </w:rPr>
        <w:t xml:space="preserve">w </w:t>
      </w:r>
      <w:proofErr w:type="spellStart"/>
      <w:r>
        <w:rPr>
          <w:rFonts w:ascii="Arial" w:hAnsi="Arial" w:cs="Arial"/>
        </w:rPr>
        <w:t>w</w:t>
      </w:r>
      <w:proofErr w:type="spellEnd"/>
      <w:r>
        <w:rPr>
          <w:rFonts w:ascii="Arial" w:hAnsi="Arial" w:cs="Arial"/>
        </w:rPr>
        <w:t xml:space="preserve"> Bytomiu nie przekroczył 6%.</w:t>
      </w:r>
    </w:p>
    <w:p w14:paraId="460D12A4" w14:textId="502A2E77" w:rsidR="00292D81" w:rsidRDefault="00292D81" w:rsidP="00292D81">
      <w:pPr>
        <w:pStyle w:val="Akapitzlist"/>
        <w:spacing w:after="100" w:line="360" w:lineRule="auto"/>
        <w:ind w:left="0"/>
        <w:jc w:val="center"/>
      </w:pPr>
      <w:r>
        <w:rPr>
          <w:rFonts w:ascii="Arial" w:hAnsi="Arial" w:cs="Arial"/>
          <w:sz w:val="24"/>
          <w:szCs w:val="24"/>
        </w:rPr>
        <w:lastRenderedPageBreak/>
        <w:t>Kompletne oferty należy skł</w:t>
      </w:r>
      <w:r>
        <w:rPr>
          <w:rFonts w:ascii="Arial" w:hAnsi="Arial" w:cs="Arial"/>
          <w:sz w:val="24"/>
          <w:szCs w:val="24"/>
          <w:lang w:val="en-US"/>
        </w:rPr>
        <w:t>ada</w:t>
      </w:r>
      <w:r>
        <w:rPr>
          <w:rFonts w:ascii="Arial" w:hAnsi="Arial" w:cs="Arial"/>
          <w:sz w:val="24"/>
          <w:szCs w:val="24"/>
        </w:rPr>
        <w:t xml:space="preserve">ć </w:t>
      </w:r>
      <w:r>
        <w:rPr>
          <w:rFonts w:ascii="Arial" w:hAnsi="Arial" w:cs="Arial"/>
          <w:b/>
          <w:sz w:val="24"/>
          <w:szCs w:val="24"/>
        </w:rPr>
        <w:t>do dnia</w:t>
      </w:r>
      <w:r>
        <w:rPr>
          <w:rFonts w:ascii="Arial" w:hAnsi="Arial" w:cs="Arial"/>
          <w:sz w:val="24"/>
          <w:szCs w:val="24"/>
        </w:rPr>
        <w:t xml:space="preserve"> </w:t>
      </w:r>
      <w:r w:rsidR="00FC2870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C2870">
        <w:rPr>
          <w:rFonts w:ascii="Arial" w:hAnsi="Arial" w:cs="Arial"/>
          <w:b/>
          <w:sz w:val="24"/>
          <w:szCs w:val="24"/>
        </w:rPr>
        <w:t>lutego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FC2870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r.</w:t>
      </w:r>
      <w:r>
        <w:rPr>
          <w:rFonts w:ascii="Arial" w:hAnsi="Arial" w:cs="Arial"/>
          <w:sz w:val="24"/>
          <w:szCs w:val="24"/>
        </w:rPr>
        <w:t xml:space="preserve"> do godz. </w:t>
      </w:r>
      <w:r>
        <w:rPr>
          <w:rFonts w:ascii="Arial" w:hAnsi="Arial" w:cs="Arial"/>
          <w:b/>
          <w:sz w:val="24"/>
          <w:szCs w:val="24"/>
        </w:rPr>
        <w:t>15:00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>w zamkniętych kopertach opatrzonych informacją:</w:t>
      </w:r>
    </w:p>
    <w:p w14:paraId="7E910593" w14:textId="3087F281" w:rsidR="00292D81" w:rsidRDefault="00292D81" w:rsidP="00292D81">
      <w:pPr>
        <w:pStyle w:val="Standard"/>
        <w:spacing w:after="100" w:line="360" w:lineRule="auto"/>
        <w:ind w:left="425" w:hanging="68"/>
        <w:jc w:val="center"/>
      </w:pPr>
      <w:r>
        <w:rPr>
          <w:rFonts w:ascii="Arial" w:hAnsi="Arial" w:cs="Arial"/>
          <w:b/>
          <w:bCs/>
        </w:rPr>
        <w:t>„Nabór na wolne stanowisko urzędnicze:</w:t>
      </w:r>
      <w:r>
        <w:t xml:space="preserve"> </w:t>
      </w:r>
      <w:r w:rsidR="00FC2870">
        <w:rPr>
          <w:rFonts w:ascii="Arial" w:hAnsi="Arial" w:cs="Arial"/>
          <w:b/>
          <w:bCs/>
        </w:rPr>
        <w:t xml:space="preserve">Inspektor nadzoru inwestorskiego ds. dróg w Dziale Inwestycji </w:t>
      </w:r>
      <w:r>
        <w:rPr>
          <w:rFonts w:ascii="Arial" w:hAnsi="Arial" w:cs="Arial"/>
          <w:b/>
          <w:bCs/>
        </w:rPr>
        <w:t>”</w:t>
      </w:r>
    </w:p>
    <w:p w14:paraId="1C8FDD1A" w14:textId="77777777" w:rsidR="00292D81" w:rsidRDefault="00292D81" w:rsidP="00292D81">
      <w:pPr>
        <w:pStyle w:val="Akapitzlist"/>
        <w:numPr>
          <w:ilvl w:val="0"/>
          <w:numId w:val="7"/>
        </w:numPr>
        <w:spacing w:after="100" w:line="360" w:lineRule="auto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osobiście w sekretariacie jednostki</w:t>
      </w:r>
    </w:p>
    <w:p w14:paraId="5621FC4B" w14:textId="77777777" w:rsidR="00292D81" w:rsidRPr="00115C0A" w:rsidRDefault="00292D81" w:rsidP="00292D81">
      <w:pPr>
        <w:pStyle w:val="Akapitzlist"/>
        <w:numPr>
          <w:ilvl w:val="0"/>
          <w:numId w:val="7"/>
        </w:numPr>
        <w:spacing w:after="100" w:line="360" w:lineRule="auto"/>
        <w:contextualSpacing w:val="0"/>
      </w:pPr>
      <w:r>
        <w:rPr>
          <w:rFonts w:ascii="Arial" w:hAnsi="Arial" w:cs="Arial"/>
          <w:sz w:val="24"/>
          <w:szCs w:val="24"/>
        </w:rPr>
        <w:t>lub listownie na adres: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4"/>
          <w:szCs w:val="24"/>
        </w:rPr>
        <w:t>Miejski Zarząd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</w:rPr>
        <w:t xml:space="preserve"> 41-902 Bytom, ul. Smolenia 35</w:t>
      </w:r>
    </w:p>
    <w:p w14:paraId="08880F91" w14:textId="77777777" w:rsidR="00115C0A" w:rsidRDefault="00115C0A" w:rsidP="00115C0A">
      <w:pPr>
        <w:pStyle w:val="Akapitzlist"/>
        <w:spacing w:after="100" w:line="360" w:lineRule="auto"/>
        <w:ind w:left="1440"/>
        <w:contextualSpacing w:val="0"/>
      </w:pPr>
    </w:p>
    <w:p w14:paraId="70D8BEE1" w14:textId="77777777" w:rsidR="00292D81" w:rsidRDefault="00292D81" w:rsidP="00292D8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Informacja o terminie kolejnego etapu postępowania będzie zamieszczona na stronach internetowych: Biuletynu Informacji Publicznej Urzędu Miejskiego w Bytomiu oraz Miejskiego Zarządu Dr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>g i Most</w:t>
      </w:r>
      <w:r>
        <w:rPr>
          <w:rFonts w:ascii="Arial" w:hAnsi="Arial" w:cs="Arial"/>
          <w:sz w:val="24"/>
          <w:szCs w:val="24"/>
          <w:lang w:val="en-US"/>
        </w:rPr>
        <w:t>ó</w:t>
      </w:r>
      <w:r>
        <w:rPr>
          <w:rFonts w:ascii="Arial" w:hAnsi="Arial" w:cs="Arial"/>
          <w:sz w:val="24"/>
          <w:szCs w:val="24"/>
        </w:rPr>
        <w:t xml:space="preserve">w </w:t>
      </w:r>
      <w:proofErr w:type="spellStart"/>
      <w:r>
        <w:rPr>
          <w:rFonts w:ascii="Arial" w:hAnsi="Arial" w:cs="Arial"/>
          <w:sz w:val="24"/>
          <w:szCs w:val="24"/>
        </w:rPr>
        <w:t>w</w:t>
      </w:r>
      <w:proofErr w:type="spellEnd"/>
      <w:r>
        <w:rPr>
          <w:rFonts w:ascii="Arial" w:hAnsi="Arial" w:cs="Arial"/>
          <w:sz w:val="24"/>
          <w:szCs w:val="24"/>
        </w:rPr>
        <w:t xml:space="preserve"> Bytomiu.</w:t>
      </w:r>
    </w:p>
    <w:p w14:paraId="461FC4AF" w14:textId="77777777" w:rsidR="00292D81" w:rsidRDefault="00292D81" w:rsidP="00292D81">
      <w:pPr>
        <w:pStyle w:val="Akapitzlist"/>
        <w:tabs>
          <w:tab w:val="left" w:pos="993"/>
        </w:tabs>
        <w:spacing w:after="100" w:line="360" w:lineRule="auto"/>
        <w:ind w:left="0" w:firstLine="708"/>
      </w:pPr>
      <w:r>
        <w:rPr>
          <w:rFonts w:ascii="Arial" w:hAnsi="Arial" w:cs="Arial"/>
          <w:sz w:val="24"/>
          <w:szCs w:val="24"/>
        </w:rPr>
        <w:t>Dokumenty nieodebrane po upływie 1 miesiąca od dnia rozstrzygnięcia naboru zostaną protokolarnie zniszczone.</w:t>
      </w:r>
    </w:p>
    <w:p w14:paraId="4BC94CA8" w14:textId="77777777" w:rsidR="00292D81" w:rsidRDefault="00292D81" w:rsidP="00292D8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138FE536" w14:textId="77777777" w:rsidR="00115C0A" w:rsidRDefault="00115C0A" w:rsidP="00292D81">
      <w:pPr>
        <w:pStyle w:val="Akapitzlist"/>
        <w:tabs>
          <w:tab w:val="left" w:pos="993"/>
        </w:tabs>
        <w:spacing w:after="100" w:line="360" w:lineRule="auto"/>
        <w:ind w:left="0" w:firstLine="708"/>
        <w:rPr>
          <w:rFonts w:ascii="Arial" w:hAnsi="Arial" w:cs="Arial"/>
          <w:sz w:val="24"/>
          <w:szCs w:val="24"/>
        </w:rPr>
      </w:pPr>
    </w:p>
    <w:p w14:paraId="6BB530FB" w14:textId="77777777" w:rsidR="00115C0A" w:rsidRDefault="00292D81" w:rsidP="00292D81">
      <w:pPr>
        <w:tabs>
          <w:tab w:val="left" w:pos="993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Administratorem danych jest: </w:t>
      </w:r>
      <w:r>
        <w:rPr>
          <w:rFonts w:ascii="Arial" w:hAnsi="Arial" w:cs="Arial"/>
          <w:sz w:val="24"/>
          <w:szCs w:val="24"/>
        </w:rPr>
        <w:br/>
        <w:t>Miejski Zarząd Dróg i Mostów, ul. Smolenia 35, 41-902 Bytom</w:t>
      </w:r>
      <w:r>
        <w:rPr>
          <w:rFonts w:ascii="Arial" w:hAnsi="Arial" w:cs="Arial"/>
          <w:sz w:val="24"/>
          <w:szCs w:val="24"/>
        </w:rPr>
        <w:br/>
        <w:t xml:space="preserve">tel. 32 39 69 700, e-mail: </w:t>
      </w:r>
      <w:hyperlink r:id="rId6" w:history="1">
        <w:r>
          <w:rPr>
            <w:rStyle w:val="Hipercze"/>
            <w:rFonts w:ascii="Arial" w:eastAsiaTheme="majorEastAsia" w:hAnsi="Arial" w:cs="Arial"/>
            <w:sz w:val="24"/>
            <w:szCs w:val="24"/>
          </w:rPr>
          <w:t>sekretariat@mzdim.bytom.pl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2. Reprezentantem Administratora Danych Osobowych jest:</w:t>
      </w:r>
      <w:r>
        <w:rPr>
          <w:rFonts w:ascii="Arial" w:hAnsi="Arial" w:cs="Arial"/>
          <w:sz w:val="24"/>
          <w:szCs w:val="24"/>
        </w:rPr>
        <w:t xml:space="preserve"> Dyrektor Miejskiego Zarządu Dróg i Mostów w Bytomiu.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 xml:space="preserve">3. Dane kontaktowe Inspektora Ochrony Danych: </w:t>
      </w:r>
      <w:r>
        <w:rPr>
          <w:rFonts w:ascii="Arial" w:hAnsi="Arial" w:cs="Arial"/>
          <w:sz w:val="24"/>
          <w:szCs w:val="24"/>
        </w:rPr>
        <w:t xml:space="preserve">Radosław Schejbal; e-mail: </w:t>
      </w:r>
      <w:hyperlink r:id="rId7" w:history="1">
        <w:r>
          <w:rPr>
            <w:rStyle w:val="Hipercze"/>
            <w:rFonts w:ascii="Arial" w:eastAsiaTheme="majorEastAsia" w:hAnsi="Arial" w:cs="Arial"/>
            <w:sz w:val="24"/>
            <w:szCs w:val="24"/>
          </w:rPr>
          <w:t>iod@mzdim.bytom.pl</w:t>
        </w:r>
      </w:hyperlink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4. Cele i podstawa prawna przetwarzania danych osobowych</w:t>
      </w:r>
      <w:r>
        <w:rPr>
          <w:rFonts w:ascii="Arial" w:hAnsi="Arial" w:cs="Arial"/>
          <w:sz w:val="24"/>
          <w:szCs w:val="24"/>
        </w:rPr>
        <w:br/>
        <w:t xml:space="preserve">Państwa dane osobowe w zakresie wskazanym w przepisach prawa pracy (art 22 1 § 1 ustawy z dnia 26 czerwca 1974 r kodeks pracy) będą przetwarzane w celu przeprowadzenia obecnego postępowania rekrutacyjnego (art. 6 ust. 1 lit. b Rozporządzenia RODO), natomiast inne dane, w tym dane do kontaktu, na podstawie zgody (art. 6 ust. 1 lit. a RODO), która może zostać odwołana w dowolnym czasie. Jeżeli w dokumentach zawarte są dane, o których mowa w art. 9 ust. 1 RODO </w:t>
      </w:r>
      <w:r>
        <w:rPr>
          <w:rFonts w:ascii="Arial" w:hAnsi="Arial" w:cs="Arial"/>
          <w:sz w:val="24"/>
          <w:szCs w:val="24"/>
        </w:rPr>
        <w:lastRenderedPageBreak/>
        <w:t>konieczna będzie Państwa zgoda na ich przetwarzanie (art. 9 ust. 2 lit. a RODO), która może zostać odwołana w dowolnym czasie.</w:t>
      </w:r>
    </w:p>
    <w:p w14:paraId="048EB621" w14:textId="125910ED" w:rsidR="00292D81" w:rsidRDefault="00292D81" w:rsidP="00292D81">
      <w:pPr>
        <w:tabs>
          <w:tab w:val="left" w:pos="993"/>
        </w:tabs>
        <w:spacing w:line="360" w:lineRule="auto"/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5. Odbiorcy danych osobowych</w:t>
      </w:r>
      <w:r>
        <w:rPr>
          <w:rFonts w:ascii="Arial" w:hAnsi="Arial" w:cs="Arial"/>
          <w:sz w:val="24"/>
          <w:szCs w:val="24"/>
        </w:rPr>
        <w:br/>
        <w:t>Państwa dane osobowe nie będą przekazywane innym podmiotom oraz nie będą przekazywane do państwa trzeciego.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  <w:t>6. Okres przechowywania danych osobowych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7. Prawa osób, których dane są przetwarzane</w:t>
      </w:r>
      <w:r>
        <w:rPr>
          <w:rFonts w:ascii="Arial" w:hAnsi="Arial" w:cs="Arial"/>
          <w:sz w:val="24"/>
          <w:szCs w:val="24"/>
        </w:rPr>
        <w:br/>
        <w:t>Mają Państwo prawo do:</w:t>
      </w:r>
      <w:r>
        <w:rPr>
          <w:rFonts w:ascii="Arial" w:hAnsi="Arial" w:cs="Arial"/>
          <w:sz w:val="24"/>
          <w:szCs w:val="24"/>
        </w:rPr>
        <w:br/>
        <w:t>1.  Prawo dostępu do swoich danych oraz otrzymania ich kopii;</w:t>
      </w:r>
      <w:r>
        <w:rPr>
          <w:rFonts w:ascii="Arial" w:hAnsi="Arial" w:cs="Arial"/>
          <w:sz w:val="24"/>
          <w:szCs w:val="24"/>
        </w:rPr>
        <w:br/>
        <w:t>2.  Prawo do sprostowania (poprawiania) swoich danych osobowych;</w:t>
      </w:r>
      <w:r>
        <w:rPr>
          <w:rFonts w:ascii="Arial" w:hAnsi="Arial" w:cs="Arial"/>
          <w:sz w:val="24"/>
          <w:szCs w:val="24"/>
        </w:rPr>
        <w:br/>
        <w:t>3.  Prawo do ograniczenia przetwarzania danych osobowych;</w:t>
      </w:r>
      <w:r>
        <w:rPr>
          <w:rFonts w:ascii="Arial" w:hAnsi="Arial" w:cs="Arial"/>
          <w:sz w:val="24"/>
          <w:szCs w:val="24"/>
        </w:rPr>
        <w:br/>
        <w:t>4.  Prawo do usunięcia danych osobowych;</w:t>
      </w:r>
      <w:r>
        <w:rPr>
          <w:rFonts w:ascii="Arial" w:hAnsi="Arial" w:cs="Arial"/>
          <w:sz w:val="24"/>
          <w:szCs w:val="24"/>
        </w:rPr>
        <w:br/>
        <w:t>5.  Prawo do wniesienia skargi do Prezesa UODO (na adres Urzędu Ochrony Danych  Osobowych, ul. Stawki 2, 00-193 Warszawa).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8. Informacja o wymogu podania danych</w:t>
      </w:r>
      <w:r>
        <w:rPr>
          <w:rFonts w:ascii="Arial" w:hAnsi="Arial" w:cs="Arial"/>
          <w:sz w:val="24"/>
          <w:szCs w:val="24"/>
        </w:rPr>
        <w:br/>
        <w:t xml:space="preserve">Podanie przez Państwa danych osobowych w zakresie wynikającym z art. 22¹ Kodeksu pracy jest niezbędne, aby uczestniczyć w postępowaniu rekrutacyjnym. Podanie przez Państwa innych danych jest dobrowolne. </w:t>
      </w:r>
    </w:p>
    <w:p w14:paraId="71EDD572" w14:textId="77777777" w:rsidR="00292D81" w:rsidRDefault="00292D81" w:rsidP="00292D81">
      <w:pPr>
        <w:pStyle w:val="Standard"/>
        <w:spacing w:after="100" w:line="360" w:lineRule="auto"/>
      </w:pPr>
    </w:p>
    <w:p w14:paraId="4C225EDD" w14:textId="77777777" w:rsidR="00292D81" w:rsidRDefault="00292D81" w:rsidP="00292D81">
      <w:pPr>
        <w:pStyle w:val="Akapitzlist"/>
        <w:tabs>
          <w:tab w:val="left" w:pos="993"/>
        </w:tabs>
        <w:spacing w:after="100" w:line="360" w:lineRule="auto"/>
        <w:ind w:left="0" w:firstLine="708"/>
      </w:pPr>
    </w:p>
    <w:p w14:paraId="5D9E2637" w14:textId="77777777" w:rsidR="00292D81" w:rsidRDefault="00292D81" w:rsidP="00292D81"/>
    <w:p w14:paraId="5039E4E7" w14:textId="77777777" w:rsidR="001E168D" w:rsidRDefault="001E168D"/>
    <w:sectPr w:rsidR="001E168D" w:rsidSect="00292D81">
      <w:pgSz w:w="11906" w:h="16838"/>
      <w:pgMar w:top="1304" w:right="1304" w:bottom="1304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D4E40"/>
    <w:multiLevelType w:val="multilevel"/>
    <w:tmpl w:val="842C25A0"/>
    <w:lvl w:ilvl="0">
      <w:start w:val="1"/>
      <w:numFmt w:val="decimal"/>
      <w:lvlText w:val="%1."/>
      <w:lvlJc w:val="left"/>
      <w:pPr>
        <w:ind w:left="1222" w:hanging="360"/>
      </w:p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1" w15:restartNumberingAfterBreak="0">
    <w:nsid w:val="164C17FA"/>
    <w:multiLevelType w:val="multilevel"/>
    <w:tmpl w:val="08366078"/>
    <w:lvl w:ilvl="0">
      <w:start w:val="1"/>
      <w:numFmt w:val="upperRoman"/>
      <w:lvlText w:val="%1."/>
      <w:lvlJc w:val="right"/>
      <w:pPr>
        <w:ind w:left="502" w:hanging="360"/>
      </w:pPr>
      <w:rPr>
        <w:rFonts w:ascii="Arial" w:hAnsi="Arial" w:cs="Arial"/>
        <w:b/>
        <w:bCs/>
      </w:r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51D14F0"/>
    <w:multiLevelType w:val="multilevel"/>
    <w:tmpl w:val="ED7E9316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3D9D6266"/>
    <w:multiLevelType w:val="multilevel"/>
    <w:tmpl w:val="7B4806A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23272E"/>
    <w:multiLevelType w:val="multilevel"/>
    <w:tmpl w:val="876E29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15AB2"/>
    <w:multiLevelType w:val="multilevel"/>
    <w:tmpl w:val="333AA35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77BC42BC"/>
    <w:multiLevelType w:val="multilevel"/>
    <w:tmpl w:val="D2CA4A3E"/>
    <w:lvl w:ilvl="0">
      <w:start w:val="1"/>
      <w:numFmt w:val="decimal"/>
      <w:lvlText w:val="%1."/>
      <w:lvlJc w:val="left"/>
      <w:pPr>
        <w:ind w:left="1222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942" w:hanging="360"/>
      </w:pPr>
    </w:lvl>
    <w:lvl w:ilvl="2">
      <w:start w:val="1"/>
      <w:numFmt w:val="lowerRoman"/>
      <w:lvlText w:val="%3."/>
      <w:lvlJc w:val="right"/>
      <w:pPr>
        <w:ind w:left="2662" w:hanging="180"/>
      </w:pPr>
    </w:lvl>
    <w:lvl w:ilvl="3">
      <w:start w:val="1"/>
      <w:numFmt w:val="decimal"/>
      <w:lvlText w:val="%4."/>
      <w:lvlJc w:val="left"/>
      <w:pPr>
        <w:ind w:left="3382" w:hanging="360"/>
      </w:pPr>
    </w:lvl>
    <w:lvl w:ilvl="4">
      <w:start w:val="1"/>
      <w:numFmt w:val="lowerLetter"/>
      <w:lvlText w:val="%5."/>
      <w:lvlJc w:val="left"/>
      <w:pPr>
        <w:ind w:left="4102" w:hanging="360"/>
      </w:pPr>
    </w:lvl>
    <w:lvl w:ilvl="5">
      <w:start w:val="1"/>
      <w:numFmt w:val="lowerRoman"/>
      <w:lvlText w:val="%6."/>
      <w:lvlJc w:val="right"/>
      <w:pPr>
        <w:ind w:left="4822" w:hanging="180"/>
      </w:pPr>
    </w:lvl>
    <w:lvl w:ilvl="6">
      <w:start w:val="1"/>
      <w:numFmt w:val="decimal"/>
      <w:lvlText w:val="%7."/>
      <w:lvlJc w:val="left"/>
      <w:pPr>
        <w:ind w:left="5542" w:hanging="360"/>
      </w:pPr>
    </w:lvl>
    <w:lvl w:ilvl="7">
      <w:start w:val="1"/>
      <w:numFmt w:val="lowerLetter"/>
      <w:lvlText w:val="%8."/>
      <w:lvlJc w:val="left"/>
      <w:pPr>
        <w:ind w:left="6262" w:hanging="360"/>
      </w:pPr>
    </w:lvl>
    <w:lvl w:ilvl="8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D81"/>
    <w:rsid w:val="00044CB9"/>
    <w:rsid w:val="00097B60"/>
    <w:rsid w:val="000E4B56"/>
    <w:rsid w:val="00115C0A"/>
    <w:rsid w:val="001E168D"/>
    <w:rsid w:val="00292D81"/>
    <w:rsid w:val="003930D4"/>
    <w:rsid w:val="006C098F"/>
    <w:rsid w:val="00801BFA"/>
    <w:rsid w:val="008D6CB0"/>
    <w:rsid w:val="00A85EBB"/>
    <w:rsid w:val="00BB0BEA"/>
    <w:rsid w:val="00C13A45"/>
    <w:rsid w:val="00D04570"/>
    <w:rsid w:val="00D333CF"/>
    <w:rsid w:val="00DD00C0"/>
    <w:rsid w:val="00E84398"/>
    <w:rsid w:val="00EC47EE"/>
    <w:rsid w:val="00F8654E"/>
    <w:rsid w:val="00F868D6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C22A"/>
  <w15:chartTrackingRefBased/>
  <w15:docId w15:val="{32AE7D45-ABA3-40D5-9F50-7BE651BC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D81"/>
    <w:pPr>
      <w:autoSpaceDN w:val="0"/>
      <w:spacing w:line="240" w:lineRule="auto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2D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2D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2D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2D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2D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2D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2D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2D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2D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2D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2D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2D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2D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2D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2D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2D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2D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2D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2D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2D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2D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2D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2D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2D81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292D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2D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2D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2D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2D8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292D81"/>
    <w:pPr>
      <w:suppressAutoHyphens/>
      <w:autoSpaceDN w:val="0"/>
      <w:spacing w:line="240" w:lineRule="auto"/>
      <w:textAlignment w:val="baseline"/>
    </w:pPr>
    <w:rPr>
      <w:rFonts w:ascii="Calibri" w:eastAsia="Times New Roman" w:hAnsi="Calibri" w:cs="Arial Unicode MS"/>
      <w:color w:val="000000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rsid w:val="00292D8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mzdim.byt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zdim.byt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56E9C-7A1E-469E-B145-DCDC36780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986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Prusakowska</dc:creator>
  <cp:keywords/>
  <dc:description/>
  <cp:lastModifiedBy>Ewelina Abratowska</cp:lastModifiedBy>
  <cp:revision>14</cp:revision>
  <cp:lastPrinted>2025-01-22T08:47:00Z</cp:lastPrinted>
  <dcterms:created xsi:type="dcterms:W3CDTF">2025-01-22T06:49:00Z</dcterms:created>
  <dcterms:modified xsi:type="dcterms:W3CDTF">2025-01-22T11:26:00Z</dcterms:modified>
</cp:coreProperties>
</file>