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FBA" w:rsidRPr="000850BA" w:rsidRDefault="00D82F6A" w:rsidP="003A4FBA">
      <w:pPr>
        <w:pStyle w:val="Tytu"/>
        <w:spacing w:before="0" w:line="360" w:lineRule="auto"/>
        <w:rPr>
          <w:rFonts w:asciiTheme="majorHAnsi" w:hAnsiTheme="majorHAnsi" w:cstheme="majorHAnsi"/>
          <w:b w:val="0"/>
          <w:sz w:val="22"/>
          <w:szCs w:val="22"/>
        </w:rPr>
      </w:pPr>
      <w:r w:rsidRPr="000850BA">
        <w:rPr>
          <w:rFonts w:asciiTheme="majorHAnsi" w:hAnsiTheme="majorHAnsi" w:cstheme="majorHAnsi"/>
          <w:b w:val="0"/>
          <w:sz w:val="22"/>
          <w:szCs w:val="22"/>
        </w:rPr>
        <w:t xml:space="preserve">UMOWA NR </w:t>
      </w:r>
    </w:p>
    <w:p w:rsidR="00AC36CF" w:rsidRPr="000850BA" w:rsidRDefault="00AC36CF" w:rsidP="003A4FBA">
      <w:pPr>
        <w:pStyle w:val="Tytu"/>
        <w:spacing w:before="0" w:line="360" w:lineRule="auto"/>
        <w:rPr>
          <w:rFonts w:asciiTheme="majorHAnsi" w:hAnsiTheme="majorHAnsi" w:cstheme="majorHAnsi"/>
          <w:b w:val="0"/>
          <w:sz w:val="22"/>
          <w:szCs w:val="22"/>
        </w:rPr>
      </w:pPr>
      <w:r w:rsidRPr="000850BA">
        <w:rPr>
          <w:rFonts w:asciiTheme="majorHAnsi" w:hAnsiTheme="majorHAnsi" w:cstheme="majorHAnsi"/>
          <w:b w:val="0"/>
          <w:sz w:val="22"/>
          <w:szCs w:val="22"/>
        </w:rPr>
        <w:t>zawarta w dniu                                    202</w:t>
      </w:r>
      <w:r w:rsidR="007F1C6E">
        <w:rPr>
          <w:rFonts w:asciiTheme="majorHAnsi" w:hAnsiTheme="majorHAnsi" w:cstheme="majorHAnsi"/>
          <w:b w:val="0"/>
          <w:sz w:val="22"/>
          <w:szCs w:val="22"/>
        </w:rPr>
        <w:t>5</w:t>
      </w:r>
      <w:r w:rsidRPr="000850BA">
        <w:rPr>
          <w:rFonts w:asciiTheme="majorHAnsi" w:hAnsiTheme="majorHAnsi" w:cstheme="majorHAnsi"/>
          <w:b w:val="0"/>
          <w:sz w:val="22"/>
          <w:szCs w:val="22"/>
        </w:rPr>
        <w:t xml:space="preserve"> r.</w:t>
      </w:r>
    </w:p>
    <w:p w:rsidR="00AC36CF" w:rsidRPr="00B45A2E" w:rsidRDefault="00AC36CF" w:rsidP="00A82B3C">
      <w:pPr>
        <w:spacing w:line="360" w:lineRule="auto"/>
        <w:jc w:val="center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>w Urzędzie Miejskim w Bytomiu przy ul. Parkowej 2</w:t>
      </w:r>
    </w:p>
    <w:p w:rsidR="00AC36CF" w:rsidRPr="00B45A2E" w:rsidRDefault="00AC36CF" w:rsidP="00AC36CF">
      <w:pPr>
        <w:jc w:val="center"/>
        <w:rPr>
          <w:rFonts w:asciiTheme="majorHAnsi" w:hAnsiTheme="majorHAnsi" w:cstheme="majorHAnsi"/>
          <w:sz w:val="22"/>
          <w:szCs w:val="22"/>
        </w:rPr>
      </w:pPr>
    </w:p>
    <w:p w:rsidR="00AC36CF" w:rsidRDefault="00AC36CF" w:rsidP="00AC36CF">
      <w:pPr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>pomiędzy</w:t>
      </w:r>
      <w:r w:rsidR="00A82B3C">
        <w:rPr>
          <w:rFonts w:asciiTheme="majorHAnsi" w:hAnsiTheme="majorHAnsi" w:cstheme="majorHAnsi"/>
          <w:sz w:val="22"/>
          <w:szCs w:val="22"/>
        </w:rPr>
        <w:t>:</w:t>
      </w:r>
    </w:p>
    <w:p w:rsidR="00A82B3C" w:rsidRPr="00B45A2E" w:rsidRDefault="00A82B3C" w:rsidP="00AC36CF">
      <w:pPr>
        <w:rPr>
          <w:rFonts w:asciiTheme="majorHAnsi" w:hAnsiTheme="majorHAnsi" w:cstheme="majorHAnsi"/>
          <w:sz w:val="22"/>
          <w:szCs w:val="22"/>
        </w:rPr>
      </w:pPr>
    </w:p>
    <w:p w:rsidR="00AC36CF" w:rsidRPr="00B45A2E" w:rsidRDefault="00AC36CF" w:rsidP="00AC36CF">
      <w:pPr>
        <w:jc w:val="both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bCs/>
          <w:sz w:val="22"/>
          <w:szCs w:val="22"/>
        </w:rPr>
        <w:t>Gminą Bytom</w:t>
      </w:r>
      <w:r w:rsidRPr="00B45A2E">
        <w:rPr>
          <w:rFonts w:asciiTheme="majorHAnsi" w:hAnsiTheme="majorHAnsi" w:cstheme="majorHAnsi"/>
          <w:sz w:val="22"/>
          <w:szCs w:val="22"/>
        </w:rPr>
        <w:t xml:space="preserve"> z siedzibą w Bytomiu przy ul. Parkowej 2,  reprezentowaną przez:</w:t>
      </w:r>
    </w:p>
    <w:p w:rsidR="00AC36CF" w:rsidRPr="00B45A2E" w:rsidRDefault="00AC36CF" w:rsidP="00AC36CF">
      <w:pPr>
        <w:numPr>
          <w:ilvl w:val="0"/>
          <w:numId w:val="1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 xml:space="preserve">Adama </w:t>
      </w:r>
      <w:proofErr w:type="spellStart"/>
      <w:r w:rsidRPr="00B45A2E">
        <w:rPr>
          <w:rFonts w:asciiTheme="majorHAnsi" w:hAnsiTheme="majorHAnsi" w:cstheme="majorHAnsi"/>
          <w:sz w:val="22"/>
          <w:szCs w:val="22"/>
        </w:rPr>
        <w:t>Frasa</w:t>
      </w:r>
      <w:proofErr w:type="spellEnd"/>
      <w:r w:rsidRPr="00B45A2E">
        <w:rPr>
          <w:rFonts w:asciiTheme="majorHAnsi" w:hAnsiTheme="majorHAnsi" w:cstheme="majorHAnsi"/>
          <w:sz w:val="22"/>
          <w:szCs w:val="22"/>
        </w:rPr>
        <w:t xml:space="preserve"> </w:t>
      </w:r>
      <w:r w:rsidRPr="00B45A2E">
        <w:rPr>
          <w:rFonts w:asciiTheme="majorHAnsi" w:hAnsiTheme="majorHAnsi" w:cstheme="majorHAnsi"/>
          <w:sz w:val="22"/>
          <w:szCs w:val="22"/>
        </w:rPr>
        <w:tab/>
      </w:r>
      <w:r w:rsidRPr="00B45A2E">
        <w:rPr>
          <w:rFonts w:asciiTheme="majorHAnsi" w:hAnsiTheme="majorHAnsi" w:cstheme="majorHAnsi"/>
          <w:sz w:val="22"/>
          <w:szCs w:val="22"/>
        </w:rPr>
        <w:tab/>
      </w:r>
      <w:r w:rsidRPr="00B45A2E">
        <w:rPr>
          <w:rFonts w:asciiTheme="majorHAnsi" w:hAnsiTheme="majorHAnsi" w:cstheme="majorHAnsi"/>
          <w:sz w:val="22"/>
          <w:szCs w:val="22"/>
        </w:rPr>
        <w:tab/>
      </w:r>
      <w:r w:rsidRPr="00B45A2E">
        <w:rPr>
          <w:rFonts w:asciiTheme="majorHAnsi" w:hAnsiTheme="majorHAnsi" w:cstheme="majorHAnsi"/>
          <w:sz w:val="22"/>
          <w:szCs w:val="22"/>
        </w:rPr>
        <w:tab/>
        <w:t>- Zastępcę Prezydenta Miasta</w:t>
      </w:r>
    </w:p>
    <w:p w:rsidR="00AC36CF" w:rsidRPr="00B45A2E" w:rsidRDefault="00AC36CF" w:rsidP="00AC36CF">
      <w:pPr>
        <w:numPr>
          <w:ilvl w:val="0"/>
          <w:numId w:val="1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 xml:space="preserve">Krystynę </w:t>
      </w:r>
      <w:proofErr w:type="spellStart"/>
      <w:r w:rsidRPr="00B45A2E">
        <w:rPr>
          <w:rFonts w:asciiTheme="majorHAnsi" w:hAnsiTheme="majorHAnsi" w:cstheme="majorHAnsi"/>
          <w:sz w:val="22"/>
          <w:szCs w:val="22"/>
        </w:rPr>
        <w:t>Jankowiak-Markwicę</w:t>
      </w:r>
      <w:proofErr w:type="spellEnd"/>
      <w:r w:rsidRPr="00B45A2E">
        <w:rPr>
          <w:rFonts w:asciiTheme="majorHAnsi" w:hAnsiTheme="majorHAnsi" w:cstheme="majorHAnsi"/>
          <w:sz w:val="22"/>
          <w:szCs w:val="22"/>
        </w:rPr>
        <w:t xml:space="preserve"> </w:t>
      </w:r>
      <w:r w:rsidRPr="00B45A2E">
        <w:rPr>
          <w:rFonts w:asciiTheme="majorHAnsi" w:hAnsiTheme="majorHAnsi" w:cstheme="majorHAnsi"/>
          <w:sz w:val="22"/>
          <w:szCs w:val="22"/>
        </w:rPr>
        <w:tab/>
      </w:r>
      <w:r w:rsidRPr="00B45A2E">
        <w:rPr>
          <w:rFonts w:asciiTheme="majorHAnsi" w:hAnsiTheme="majorHAnsi" w:cstheme="majorHAnsi"/>
          <w:b/>
          <w:bCs/>
          <w:sz w:val="22"/>
          <w:szCs w:val="22"/>
        </w:rPr>
        <w:t xml:space="preserve">- </w:t>
      </w:r>
      <w:r w:rsidRPr="00B45A2E">
        <w:rPr>
          <w:rFonts w:asciiTheme="majorHAnsi" w:hAnsiTheme="majorHAnsi" w:cstheme="majorHAnsi"/>
          <w:sz w:val="22"/>
          <w:szCs w:val="22"/>
        </w:rPr>
        <w:t>Naczelnika Wydziału Kultury i Sportu</w:t>
      </w:r>
    </w:p>
    <w:p w:rsidR="00AC36CF" w:rsidRPr="00B45A2E" w:rsidRDefault="00AC36CF" w:rsidP="00AC36CF">
      <w:pPr>
        <w:jc w:val="both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>zwaną dalej „Gminą”, NIP: 626-298-85-82</w:t>
      </w:r>
    </w:p>
    <w:p w:rsidR="0046004D" w:rsidRDefault="0046004D" w:rsidP="00AC36CF">
      <w:pPr>
        <w:rPr>
          <w:rFonts w:asciiTheme="majorHAnsi" w:hAnsiTheme="majorHAnsi" w:cstheme="majorHAnsi"/>
          <w:sz w:val="22"/>
          <w:szCs w:val="22"/>
        </w:rPr>
      </w:pPr>
    </w:p>
    <w:p w:rsidR="002A55B1" w:rsidRDefault="00AC36CF" w:rsidP="002A55B1">
      <w:pPr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>a</w:t>
      </w:r>
    </w:p>
    <w:p w:rsidR="00D82F6A" w:rsidRDefault="00D82F6A" w:rsidP="002A55B1">
      <w:pPr>
        <w:rPr>
          <w:rFonts w:asciiTheme="majorHAnsi" w:hAnsiTheme="majorHAnsi" w:cstheme="majorHAnsi"/>
          <w:b/>
          <w:color w:val="0070C0"/>
          <w:sz w:val="22"/>
          <w:szCs w:val="22"/>
        </w:rPr>
      </w:pPr>
    </w:p>
    <w:p w:rsidR="003A4FBA" w:rsidRPr="00B63E2A" w:rsidRDefault="003A4FBA" w:rsidP="002A55B1">
      <w:pPr>
        <w:rPr>
          <w:rFonts w:asciiTheme="majorHAnsi" w:hAnsiTheme="majorHAnsi" w:cstheme="majorHAnsi"/>
          <w:b/>
          <w:sz w:val="22"/>
          <w:szCs w:val="22"/>
        </w:rPr>
      </w:pPr>
      <w:r w:rsidRPr="00B63E2A">
        <w:rPr>
          <w:rFonts w:asciiTheme="majorHAnsi" w:hAnsiTheme="majorHAnsi" w:cstheme="majorHAnsi"/>
          <w:b/>
          <w:sz w:val="22"/>
          <w:szCs w:val="22"/>
        </w:rPr>
        <w:t>……………………………………</w:t>
      </w:r>
    </w:p>
    <w:p w:rsidR="002A55B1" w:rsidRPr="00B63E2A" w:rsidRDefault="003A4FBA" w:rsidP="002A55B1">
      <w:pPr>
        <w:rPr>
          <w:rFonts w:asciiTheme="majorHAnsi" w:hAnsiTheme="majorHAnsi" w:cstheme="majorHAnsi"/>
          <w:sz w:val="22"/>
          <w:szCs w:val="22"/>
        </w:rPr>
      </w:pPr>
      <w:r w:rsidRPr="00B63E2A">
        <w:rPr>
          <w:rFonts w:asciiTheme="majorHAnsi" w:hAnsiTheme="majorHAnsi" w:cstheme="majorHAnsi"/>
          <w:sz w:val="22"/>
          <w:szCs w:val="22"/>
        </w:rPr>
        <w:t>Z</w:t>
      </w:r>
      <w:r w:rsidR="002A55B1" w:rsidRPr="00B63E2A">
        <w:rPr>
          <w:rFonts w:asciiTheme="majorHAnsi" w:hAnsiTheme="majorHAnsi" w:cstheme="majorHAnsi"/>
          <w:sz w:val="22"/>
          <w:szCs w:val="22"/>
        </w:rPr>
        <w:t>amieszkał</w:t>
      </w:r>
      <w:r w:rsidRPr="00B63E2A">
        <w:rPr>
          <w:rFonts w:asciiTheme="majorHAnsi" w:hAnsiTheme="majorHAnsi" w:cstheme="majorHAnsi"/>
          <w:sz w:val="22"/>
          <w:szCs w:val="22"/>
        </w:rPr>
        <w:t>ym/ą</w:t>
      </w:r>
      <w:r w:rsidR="00884B92" w:rsidRPr="00B63E2A">
        <w:rPr>
          <w:rFonts w:asciiTheme="majorHAnsi" w:hAnsiTheme="majorHAnsi" w:cstheme="majorHAnsi"/>
          <w:sz w:val="22"/>
          <w:szCs w:val="22"/>
        </w:rPr>
        <w:t>:</w:t>
      </w:r>
      <w:r w:rsidR="00731FAC" w:rsidRPr="00B63E2A">
        <w:rPr>
          <w:rFonts w:asciiTheme="majorHAnsi" w:hAnsiTheme="majorHAnsi" w:cstheme="majorHAnsi"/>
          <w:sz w:val="22"/>
          <w:szCs w:val="22"/>
        </w:rPr>
        <w:t xml:space="preserve"> </w:t>
      </w:r>
      <w:r w:rsidRPr="00B63E2A">
        <w:rPr>
          <w:rFonts w:asciiTheme="majorHAnsi" w:hAnsiTheme="majorHAnsi" w:cstheme="majorHAnsi"/>
          <w:sz w:val="22"/>
          <w:szCs w:val="22"/>
        </w:rPr>
        <w:t>……………………………………..</w:t>
      </w:r>
    </w:p>
    <w:p w:rsidR="002A55B1" w:rsidRPr="00B63E2A" w:rsidRDefault="002A55B1" w:rsidP="003A4FBA">
      <w:pPr>
        <w:rPr>
          <w:rFonts w:asciiTheme="majorHAnsi" w:hAnsiTheme="majorHAnsi" w:cstheme="majorHAnsi"/>
          <w:sz w:val="22"/>
          <w:szCs w:val="22"/>
        </w:rPr>
      </w:pPr>
      <w:r w:rsidRPr="00B63E2A">
        <w:rPr>
          <w:rFonts w:asciiTheme="majorHAnsi" w:hAnsiTheme="majorHAnsi" w:cstheme="majorHAnsi"/>
          <w:sz w:val="22"/>
          <w:szCs w:val="22"/>
        </w:rPr>
        <w:t xml:space="preserve">PESEL - </w:t>
      </w:r>
      <w:r w:rsidR="003A4FBA" w:rsidRPr="00B63E2A">
        <w:rPr>
          <w:rFonts w:asciiTheme="majorHAnsi" w:hAnsiTheme="majorHAnsi" w:cstheme="majorHAnsi"/>
          <w:sz w:val="22"/>
          <w:szCs w:val="22"/>
        </w:rPr>
        <w:t>…………………………………</w:t>
      </w:r>
    </w:p>
    <w:p w:rsidR="003A4FBA" w:rsidRDefault="003A4FBA" w:rsidP="003A4FBA">
      <w:pPr>
        <w:rPr>
          <w:rFonts w:asciiTheme="majorHAnsi" w:hAnsiTheme="majorHAnsi" w:cstheme="majorHAnsi"/>
          <w:szCs w:val="22"/>
        </w:rPr>
      </w:pPr>
    </w:p>
    <w:p w:rsidR="0078215A" w:rsidRPr="00E02E2C" w:rsidRDefault="0078215A" w:rsidP="00AC36CF">
      <w:pPr>
        <w:pStyle w:val="Tekstpodstawowy"/>
        <w:spacing w:before="0" w:after="0"/>
        <w:rPr>
          <w:rFonts w:asciiTheme="majorHAnsi" w:hAnsiTheme="majorHAnsi" w:cstheme="majorHAnsi"/>
          <w:szCs w:val="22"/>
        </w:rPr>
      </w:pPr>
      <w:r w:rsidRPr="00E02E2C">
        <w:rPr>
          <w:rFonts w:asciiTheme="majorHAnsi" w:hAnsiTheme="majorHAnsi" w:cstheme="majorHAnsi"/>
          <w:szCs w:val="22"/>
        </w:rPr>
        <w:t xml:space="preserve">Reprezentowaną w przypadku niepełnoletniości przez przedstawiciela ustawowego (rodzica) / opiekuna prawnego/pełnomocnika: </w:t>
      </w:r>
      <w:r w:rsidR="003A4FBA">
        <w:rPr>
          <w:rFonts w:asciiTheme="majorHAnsi" w:hAnsiTheme="majorHAnsi" w:cstheme="majorHAnsi"/>
          <w:szCs w:val="22"/>
        </w:rPr>
        <w:t xml:space="preserve">                </w:t>
      </w:r>
      <w:r w:rsidRPr="00E02E2C">
        <w:rPr>
          <w:rFonts w:asciiTheme="majorHAnsi" w:hAnsiTheme="majorHAnsi" w:cstheme="majorHAnsi"/>
          <w:szCs w:val="22"/>
        </w:rPr>
        <w:t xml:space="preserve">(imię i nazwisko), </w:t>
      </w:r>
    </w:p>
    <w:p w:rsidR="00AC36CF" w:rsidRPr="00D82F6A" w:rsidRDefault="00D82F6A" w:rsidP="00AC36C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zwan</w:t>
      </w:r>
      <w:r w:rsidR="00F63E26">
        <w:rPr>
          <w:rFonts w:asciiTheme="majorHAnsi" w:hAnsiTheme="majorHAnsi" w:cstheme="majorHAnsi"/>
          <w:sz w:val="22"/>
          <w:szCs w:val="22"/>
        </w:rPr>
        <w:t>ą</w:t>
      </w:r>
      <w:r w:rsidR="00AC36CF" w:rsidRPr="00D82F6A">
        <w:rPr>
          <w:rFonts w:asciiTheme="majorHAnsi" w:hAnsiTheme="majorHAnsi" w:cstheme="majorHAnsi"/>
          <w:sz w:val="22"/>
          <w:szCs w:val="22"/>
        </w:rPr>
        <w:t xml:space="preserve"> dalej </w:t>
      </w:r>
      <w:r w:rsidR="00AC36CF" w:rsidRPr="00D82F6A">
        <w:rPr>
          <w:rFonts w:asciiTheme="majorHAnsi" w:hAnsiTheme="majorHAnsi" w:cstheme="majorHAnsi"/>
          <w:bCs/>
          <w:sz w:val="22"/>
          <w:szCs w:val="22"/>
        </w:rPr>
        <w:t>„</w:t>
      </w:r>
      <w:r w:rsidR="0078215A" w:rsidRPr="00D82F6A">
        <w:rPr>
          <w:rFonts w:asciiTheme="majorHAnsi" w:hAnsiTheme="majorHAnsi" w:cstheme="majorHAnsi"/>
          <w:bCs/>
          <w:sz w:val="22"/>
          <w:szCs w:val="22"/>
        </w:rPr>
        <w:t>z</w:t>
      </w:r>
      <w:r w:rsidR="00AC36CF" w:rsidRPr="00D82F6A">
        <w:rPr>
          <w:rFonts w:asciiTheme="majorHAnsi" w:hAnsiTheme="majorHAnsi" w:cstheme="majorHAnsi"/>
          <w:bCs/>
          <w:sz w:val="22"/>
          <w:szCs w:val="22"/>
        </w:rPr>
        <w:t>awodnikiem”.</w:t>
      </w:r>
    </w:p>
    <w:p w:rsidR="00AC36CF" w:rsidRPr="00B45A2E" w:rsidRDefault="00AC36CF" w:rsidP="00AC36CF">
      <w:pPr>
        <w:jc w:val="center"/>
        <w:rPr>
          <w:rFonts w:asciiTheme="majorHAnsi" w:hAnsiTheme="majorHAnsi" w:cstheme="majorHAnsi"/>
          <w:sz w:val="22"/>
          <w:szCs w:val="22"/>
        </w:rPr>
      </w:pPr>
    </w:p>
    <w:p w:rsidR="00AC36CF" w:rsidRPr="00B45A2E" w:rsidRDefault="00AC36CF" w:rsidP="00AC36CF">
      <w:pPr>
        <w:jc w:val="center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>§ 1</w:t>
      </w:r>
    </w:p>
    <w:p w:rsidR="00AC36CF" w:rsidRDefault="00AC36CF" w:rsidP="003A4FBA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bCs/>
          <w:sz w:val="22"/>
          <w:szCs w:val="22"/>
        </w:rPr>
        <w:t>Przedmiotem umowy jest określenie zasad wypłaty stypendium sportowego</w:t>
      </w:r>
      <w:r w:rsidRPr="00B45A2E">
        <w:rPr>
          <w:rFonts w:asciiTheme="majorHAnsi" w:hAnsiTheme="majorHAnsi" w:cstheme="majorHAnsi"/>
          <w:sz w:val="22"/>
          <w:szCs w:val="22"/>
        </w:rPr>
        <w:t xml:space="preserve"> przyznanego zawodnikowi przez Prezydenta Bytomia w trybie uregulowanym w uchwale Rady Miejskiej </w:t>
      </w:r>
      <w:r w:rsidR="0052474D">
        <w:rPr>
          <w:rFonts w:asciiTheme="majorHAnsi" w:hAnsiTheme="majorHAnsi" w:cstheme="majorHAnsi"/>
          <w:sz w:val="22"/>
          <w:szCs w:val="22"/>
        </w:rPr>
        <w:t xml:space="preserve">      </w:t>
      </w:r>
      <w:r w:rsidRPr="00B45A2E">
        <w:rPr>
          <w:rFonts w:asciiTheme="majorHAnsi" w:hAnsiTheme="majorHAnsi" w:cstheme="majorHAnsi"/>
          <w:sz w:val="22"/>
          <w:szCs w:val="22"/>
        </w:rPr>
        <w:t>w Bytomiu nr XXV/375/20 z dnia 24 lutego 2020 r. w sprawie szczegółowych zasad, trybu przyznawania i pozbawiania oraz rodzajów i wysokości stypendiów sportowych,</w:t>
      </w:r>
      <w:r w:rsidR="00D82F6A">
        <w:rPr>
          <w:rFonts w:asciiTheme="majorHAnsi" w:hAnsiTheme="majorHAnsi" w:cstheme="majorHAnsi"/>
          <w:sz w:val="22"/>
          <w:szCs w:val="22"/>
        </w:rPr>
        <w:t xml:space="preserve"> </w:t>
      </w:r>
      <w:r w:rsidR="00D82F6A">
        <w:rPr>
          <w:rFonts w:asciiTheme="majorHAnsi" w:hAnsiTheme="majorHAnsi" w:cstheme="majorHAnsi"/>
          <w:sz w:val="22"/>
          <w:szCs w:val="22"/>
        </w:rPr>
        <w:br/>
        <w:t xml:space="preserve">decyzją nr </w:t>
      </w:r>
      <w:r w:rsidR="003A4FBA">
        <w:rPr>
          <w:rFonts w:asciiTheme="majorHAnsi" w:hAnsiTheme="majorHAnsi" w:cstheme="majorHAnsi"/>
          <w:sz w:val="22"/>
          <w:szCs w:val="22"/>
        </w:rPr>
        <w:t>…………………………</w:t>
      </w:r>
    </w:p>
    <w:p w:rsidR="003A4FBA" w:rsidRPr="00B45A2E" w:rsidRDefault="003A4FBA" w:rsidP="003A4FBA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sz w:val="22"/>
          <w:szCs w:val="22"/>
        </w:rPr>
      </w:pPr>
    </w:p>
    <w:p w:rsidR="00AC36CF" w:rsidRPr="00B45A2E" w:rsidRDefault="00AC36CF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>§ 2</w:t>
      </w:r>
    </w:p>
    <w:p w:rsidR="00AC36CF" w:rsidRPr="00B45A2E" w:rsidRDefault="00AC36CF" w:rsidP="00AC36CF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>Zawodnik potwierdza, iż znane mu są warunki przyznania stypendium sportowego określonego ww. uchwałą Rady Miejskiej w Bytomiu i oświadcza, iż spełnia wszystkie wymogi określone w ww. uchwale warunkujące przyznanie stypendium sportowego.</w:t>
      </w:r>
    </w:p>
    <w:p w:rsidR="00AC36CF" w:rsidRPr="00B45A2E" w:rsidRDefault="00AC36CF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</w:p>
    <w:p w:rsidR="00AC36CF" w:rsidRPr="00B45A2E" w:rsidRDefault="00AC36CF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>§ 3</w:t>
      </w:r>
    </w:p>
    <w:p w:rsidR="00AC36CF" w:rsidRPr="00B45A2E" w:rsidRDefault="00AC36CF" w:rsidP="00AC36CF">
      <w:pPr>
        <w:pStyle w:val="Tekstpodstawowy"/>
        <w:autoSpaceDE w:val="0"/>
        <w:autoSpaceDN w:val="0"/>
        <w:adjustRightInd w:val="0"/>
        <w:spacing w:before="0" w:after="0"/>
        <w:rPr>
          <w:rFonts w:asciiTheme="majorHAnsi" w:hAnsiTheme="majorHAnsi" w:cstheme="majorHAnsi"/>
          <w:szCs w:val="22"/>
        </w:rPr>
      </w:pPr>
      <w:r w:rsidRPr="00B45A2E">
        <w:rPr>
          <w:rFonts w:asciiTheme="majorHAnsi" w:hAnsiTheme="majorHAnsi" w:cstheme="majorHAnsi"/>
          <w:szCs w:val="22"/>
        </w:rPr>
        <w:t>Przyznanie stypendium sportowego Zawodnikowi jest wyrazem uznania dla prezentowanego przez niego poziomu sportowego, dotychczasowych osiągnięć oraz potencjału dalszego rozwoju.</w:t>
      </w:r>
    </w:p>
    <w:p w:rsidR="00AC36CF" w:rsidRPr="00B45A2E" w:rsidRDefault="00AC36CF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</w:p>
    <w:p w:rsidR="00AC36CF" w:rsidRPr="00B45A2E" w:rsidRDefault="00AC36CF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>§ 4</w:t>
      </w:r>
    </w:p>
    <w:p w:rsidR="00AC36CF" w:rsidRPr="00B45A2E" w:rsidRDefault="00AC36CF" w:rsidP="00657639">
      <w:pPr>
        <w:pStyle w:val="Tekstpodstawowy2"/>
        <w:numPr>
          <w:ilvl w:val="0"/>
          <w:numId w:val="3"/>
        </w:numPr>
        <w:ind w:left="227" w:hanging="284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>Zawodnikowi zostaje przyznane styp</w:t>
      </w:r>
      <w:r w:rsidR="00D82F6A">
        <w:rPr>
          <w:rFonts w:asciiTheme="majorHAnsi" w:hAnsiTheme="majorHAnsi" w:cstheme="majorHAnsi"/>
          <w:sz w:val="22"/>
          <w:szCs w:val="22"/>
        </w:rPr>
        <w:t xml:space="preserve">endium w łącznej wysokości </w:t>
      </w:r>
      <w:r w:rsidR="003A4FBA" w:rsidRPr="000850BA">
        <w:rPr>
          <w:rFonts w:asciiTheme="majorHAnsi" w:hAnsiTheme="majorHAnsi" w:cstheme="majorHAnsi"/>
          <w:sz w:val="22"/>
          <w:szCs w:val="22"/>
        </w:rPr>
        <w:t xml:space="preserve">……….. </w:t>
      </w:r>
      <w:r w:rsidRPr="000850BA">
        <w:rPr>
          <w:rFonts w:asciiTheme="majorHAnsi" w:hAnsiTheme="majorHAnsi" w:cstheme="majorHAnsi"/>
          <w:bCs/>
          <w:sz w:val="22"/>
          <w:szCs w:val="22"/>
        </w:rPr>
        <w:t>zł</w:t>
      </w:r>
      <w:r w:rsidRPr="00D82F6A">
        <w:rPr>
          <w:rFonts w:asciiTheme="majorHAnsi" w:hAnsiTheme="majorHAnsi" w:cstheme="majorHAnsi"/>
          <w:bCs/>
          <w:color w:val="0070C0"/>
          <w:sz w:val="22"/>
          <w:szCs w:val="22"/>
        </w:rPr>
        <w:t xml:space="preserve"> </w:t>
      </w:r>
      <w:r w:rsidRPr="00B45A2E">
        <w:rPr>
          <w:rFonts w:asciiTheme="majorHAnsi" w:hAnsiTheme="majorHAnsi" w:cstheme="majorHAnsi"/>
          <w:sz w:val="22"/>
          <w:szCs w:val="22"/>
        </w:rPr>
        <w:t>wraz z pochodnymi pracodawcy.</w:t>
      </w:r>
    </w:p>
    <w:p w:rsidR="00AC36CF" w:rsidRPr="00B45A2E" w:rsidRDefault="00AC36CF" w:rsidP="00657639">
      <w:pPr>
        <w:pStyle w:val="Tekstpodstawowy2"/>
        <w:numPr>
          <w:ilvl w:val="0"/>
          <w:numId w:val="3"/>
        </w:numPr>
        <w:ind w:left="227" w:hanging="284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>Miesięcz</w:t>
      </w:r>
      <w:r w:rsidR="00D82F6A">
        <w:rPr>
          <w:rFonts w:asciiTheme="majorHAnsi" w:hAnsiTheme="majorHAnsi" w:cstheme="majorHAnsi"/>
          <w:sz w:val="22"/>
          <w:szCs w:val="22"/>
        </w:rPr>
        <w:t xml:space="preserve">na transza stypendium wynosi </w:t>
      </w:r>
      <w:r w:rsidR="003A4FBA">
        <w:rPr>
          <w:rFonts w:asciiTheme="majorHAnsi" w:hAnsiTheme="majorHAnsi" w:cstheme="majorHAnsi"/>
          <w:sz w:val="22"/>
          <w:szCs w:val="22"/>
        </w:rPr>
        <w:t>…………..</w:t>
      </w:r>
      <w:r w:rsidRPr="00B45A2E">
        <w:rPr>
          <w:rFonts w:asciiTheme="majorHAnsi" w:hAnsiTheme="majorHAnsi" w:cstheme="majorHAnsi"/>
          <w:sz w:val="22"/>
          <w:szCs w:val="22"/>
        </w:rPr>
        <w:t xml:space="preserve"> </w:t>
      </w:r>
      <w:r w:rsidRPr="00B45A2E">
        <w:rPr>
          <w:rFonts w:asciiTheme="majorHAnsi" w:hAnsiTheme="majorHAnsi" w:cstheme="majorHAnsi"/>
          <w:bCs/>
          <w:sz w:val="22"/>
          <w:szCs w:val="22"/>
        </w:rPr>
        <w:t xml:space="preserve">zł </w:t>
      </w:r>
      <w:r w:rsidRPr="00B45A2E">
        <w:rPr>
          <w:rFonts w:asciiTheme="majorHAnsi" w:hAnsiTheme="majorHAnsi" w:cstheme="majorHAnsi"/>
          <w:sz w:val="22"/>
          <w:szCs w:val="22"/>
        </w:rPr>
        <w:t xml:space="preserve"> wraz z pochodnymi pracodawcy.</w:t>
      </w:r>
    </w:p>
    <w:p w:rsidR="00AC36CF" w:rsidRPr="00B45A2E" w:rsidRDefault="00AC36CF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</w:p>
    <w:p w:rsidR="00AC36CF" w:rsidRPr="00B45A2E" w:rsidRDefault="00AC36CF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>§ 5</w:t>
      </w:r>
    </w:p>
    <w:p w:rsidR="00AC36CF" w:rsidRPr="00D82F6A" w:rsidRDefault="00AC36CF" w:rsidP="00A82B3C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227"/>
        <w:jc w:val="both"/>
        <w:rPr>
          <w:rFonts w:asciiTheme="majorHAnsi" w:hAnsiTheme="majorHAnsi" w:cstheme="majorHAnsi"/>
          <w:sz w:val="22"/>
          <w:szCs w:val="22"/>
        </w:rPr>
      </w:pPr>
      <w:r w:rsidRPr="00D82F6A">
        <w:rPr>
          <w:rFonts w:asciiTheme="majorHAnsi" w:hAnsiTheme="majorHAnsi" w:cstheme="majorHAnsi"/>
          <w:sz w:val="22"/>
          <w:szCs w:val="22"/>
        </w:rPr>
        <w:t>Umowa stypendialna zostaje zawarta na okres od dnia zawarcia do 31 grudnia 202</w:t>
      </w:r>
      <w:r w:rsidR="007F1C6E">
        <w:rPr>
          <w:rFonts w:asciiTheme="majorHAnsi" w:hAnsiTheme="majorHAnsi" w:cstheme="majorHAnsi"/>
          <w:sz w:val="22"/>
          <w:szCs w:val="22"/>
        </w:rPr>
        <w:t>5</w:t>
      </w:r>
      <w:r w:rsidRPr="00D82F6A">
        <w:rPr>
          <w:rFonts w:asciiTheme="majorHAnsi" w:hAnsiTheme="majorHAnsi" w:cstheme="majorHAnsi"/>
          <w:sz w:val="22"/>
          <w:szCs w:val="22"/>
        </w:rPr>
        <w:t xml:space="preserve"> r.</w:t>
      </w:r>
    </w:p>
    <w:p w:rsidR="00AC36CF" w:rsidRPr="00B45A2E" w:rsidRDefault="00AC36CF" w:rsidP="00A82B3C">
      <w:pPr>
        <w:pStyle w:val="Tekstpodstawowy3"/>
        <w:numPr>
          <w:ilvl w:val="0"/>
          <w:numId w:val="5"/>
        </w:numPr>
        <w:ind w:left="227"/>
        <w:jc w:val="both"/>
        <w:rPr>
          <w:rFonts w:asciiTheme="majorHAnsi" w:hAnsiTheme="majorHAnsi" w:cstheme="majorHAnsi"/>
          <w:b w:val="0"/>
          <w:sz w:val="22"/>
          <w:szCs w:val="22"/>
        </w:rPr>
      </w:pPr>
      <w:r w:rsidRPr="00B45A2E">
        <w:rPr>
          <w:rFonts w:asciiTheme="majorHAnsi" w:hAnsiTheme="majorHAnsi" w:cstheme="majorHAnsi"/>
          <w:b w:val="0"/>
          <w:sz w:val="22"/>
          <w:szCs w:val="22"/>
        </w:rPr>
        <w:t xml:space="preserve">Załącznikiem do umowy jest szczegółowy, indywidualny dla </w:t>
      </w:r>
      <w:r w:rsidR="0078215A" w:rsidRPr="00B45A2E">
        <w:rPr>
          <w:rFonts w:asciiTheme="majorHAnsi" w:hAnsiTheme="majorHAnsi" w:cstheme="majorHAnsi"/>
          <w:b w:val="0"/>
          <w:sz w:val="22"/>
          <w:szCs w:val="22"/>
        </w:rPr>
        <w:t>z</w:t>
      </w:r>
      <w:r w:rsidRPr="00B45A2E">
        <w:rPr>
          <w:rFonts w:asciiTheme="majorHAnsi" w:hAnsiTheme="majorHAnsi" w:cstheme="majorHAnsi"/>
          <w:b w:val="0"/>
          <w:sz w:val="22"/>
          <w:szCs w:val="22"/>
        </w:rPr>
        <w:t xml:space="preserve">awodnika plan treningów, startów i przygotowań, który obowiązuje w okresie na jaki został przygotowany </w:t>
      </w:r>
      <w:r w:rsidR="00B67E78">
        <w:rPr>
          <w:rFonts w:asciiTheme="majorHAnsi" w:hAnsiTheme="majorHAnsi" w:cstheme="majorHAnsi"/>
          <w:b w:val="0"/>
          <w:sz w:val="22"/>
          <w:szCs w:val="22"/>
        </w:rPr>
        <w:t xml:space="preserve">                          </w:t>
      </w:r>
      <w:r w:rsidRPr="00B45A2E">
        <w:rPr>
          <w:rFonts w:asciiTheme="majorHAnsi" w:hAnsiTheme="majorHAnsi" w:cstheme="majorHAnsi"/>
          <w:b w:val="0"/>
          <w:sz w:val="22"/>
          <w:szCs w:val="22"/>
        </w:rPr>
        <w:t xml:space="preserve">(tj. od 1 </w:t>
      </w:r>
      <w:r w:rsidR="003A4FBA">
        <w:rPr>
          <w:rFonts w:asciiTheme="majorHAnsi" w:hAnsiTheme="majorHAnsi" w:cstheme="majorHAnsi"/>
          <w:b w:val="0"/>
          <w:sz w:val="22"/>
          <w:szCs w:val="22"/>
        </w:rPr>
        <w:t>marca</w:t>
      </w:r>
      <w:r w:rsidRPr="00B45A2E">
        <w:rPr>
          <w:rFonts w:asciiTheme="majorHAnsi" w:hAnsiTheme="majorHAnsi" w:cstheme="majorHAnsi"/>
          <w:b w:val="0"/>
          <w:sz w:val="22"/>
          <w:szCs w:val="22"/>
        </w:rPr>
        <w:t xml:space="preserve"> do 31 grudnia 202</w:t>
      </w:r>
      <w:r w:rsidR="007F1C6E">
        <w:rPr>
          <w:rFonts w:asciiTheme="majorHAnsi" w:hAnsiTheme="majorHAnsi" w:cstheme="majorHAnsi"/>
          <w:b w:val="0"/>
          <w:sz w:val="22"/>
          <w:szCs w:val="22"/>
        </w:rPr>
        <w:t>5</w:t>
      </w:r>
      <w:r w:rsidRPr="00B45A2E">
        <w:rPr>
          <w:rFonts w:asciiTheme="majorHAnsi" w:hAnsiTheme="majorHAnsi" w:cstheme="majorHAnsi"/>
          <w:b w:val="0"/>
          <w:sz w:val="22"/>
          <w:szCs w:val="22"/>
        </w:rPr>
        <w:t xml:space="preserve"> r.</w:t>
      </w:r>
      <w:r w:rsidR="008C2F50">
        <w:rPr>
          <w:rFonts w:asciiTheme="majorHAnsi" w:hAnsiTheme="majorHAnsi" w:cstheme="majorHAnsi"/>
          <w:b w:val="0"/>
          <w:sz w:val="22"/>
          <w:szCs w:val="22"/>
        </w:rPr>
        <w:t>).</w:t>
      </w:r>
    </w:p>
    <w:p w:rsidR="00AC36CF" w:rsidRPr="00D82F6A" w:rsidRDefault="00AC36CF" w:rsidP="00A82B3C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227"/>
        <w:jc w:val="both"/>
        <w:rPr>
          <w:rFonts w:asciiTheme="majorHAnsi" w:hAnsiTheme="majorHAnsi" w:cstheme="majorHAnsi"/>
          <w:sz w:val="22"/>
          <w:szCs w:val="22"/>
        </w:rPr>
      </w:pPr>
      <w:r w:rsidRPr="00D82F6A">
        <w:rPr>
          <w:rFonts w:asciiTheme="majorHAnsi" w:hAnsiTheme="majorHAnsi" w:cstheme="majorHAnsi"/>
          <w:sz w:val="22"/>
          <w:szCs w:val="22"/>
        </w:rPr>
        <w:t>Gmina ma prawo kontroli wykonania planu treningów, startów i przygotowań.</w:t>
      </w:r>
    </w:p>
    <w:p w:rsidR="00A82B3C" w:rsidRDefault="00A82B3C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</w:p>
    <w:p w:rsidR="000850BA" w:rsidRDefault="000850BA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</w:p>
    <w:p w:rsidR="000850BA" w:rsidRDefault="000850BA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</w:p>
    <w:p w:rsidR="000850BA" w:rsidRDefault="000850BA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</w:p>
    <w:p w:rsidR="00AC36CF" w:rsidRPr="00B45A2E" w:rsidRDefault="00AC36CF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lastRenderedPageBreak/>
        <w:t>§ 6</w:t>
      </w:r>
    </w:p>
    <w:p w:rsidR="00AC36CF" w:rsidRPr="00D82F6A" w:rsidRDefault="00AC36CF" w:rsidP="00AC36CF">
      <w:pPr>
        <w:pStyle w:val="Tekstpodstawowy"/>
        <w:autoSpaceDE w:val="0"/>
        <w:autoSpaceDN w:val="0"/>
        <w:adjustRightInd w:val="0"/>
        <w:spacing w:before="0" w:after="0"/>
        <w:rPr>
          <w:rFonts w:asciiTheme="majorHAnsi" w:hAnsiTheme="majorHAnsi" w:cstheme="majorHAnsi"/>
          <w:b/>
          <w:bCs/>
          <w:color w:val="0070C0"/>
          <w:szCs w:val="22"/>
        </w:rPr>
      </w:pPr>
      <w:r w:rsidRPr="00B45A2E">
        <w:rPr>
          <w:rFonts w:asciiTheme="majorHAnsi" w:hAnsiTheme="majorHAnsi" w:cstheme="majorHAnsi"/>
          <w:szCs w:val="22"/>
        </w:rPr>
        <w:t xml:space="preserve">Kwota stypendium określona w § 4 wypłacona będzie w </w:t>
      </w:r>
      <w:r w:rsidR="003A4FBA">
        <w:rPr>
          <w:rFonts w:asciiTheme="majorHAnsi" w:hAnsiTheme="majorHAnsi" w:cstheme="majorHAnsi"/>
          <w:szCs w:val="22"/>
        </w:rPr>
        <w:t>transzach odpowiednio do marca do grudnia 202</w:t>
      </w:r>
      <w:r w:rsidR="007F1C6E">
        <w:rPr>
          <w:rFonts w:asciiTheme="majorHAnsi" w:hAnsiTheme="majorHAnsi" w:cstheme="majorHAnsi"/>
          <w:szCs w:val="22"/>
        </w:rPr>
        <w:t xml:space="preserve">5 </w:t>
      </w:r>
      <w:proofErr w:type="spellStart"/>
      <w:r w:rsidR="003A4FBA">
        <w:rPr>
          <w:rFonts w:asciiTheme="majorHAnsi" w:hAnsiTheme="majorHAnsi" w:cstheme="majorHAnsi"/>
          <w:szCs w:val="22"/>
        </w:rPr>
        <w:t>r</w:t>
      </w:r>
      <w:proofErr w:type="spellEnd"/>
      <w:r w:rsidR="003A4FBA">
        <w:rPr>
          <w:rFonts w:asciiTheme="majorHAnsi" w:hAnsiTheme="majorHAnsi" w:cstheme="majorHAnsi"/>
          <w:szCs w:val="22"/>
        </w:rPr>
        <w:t xml:space="preserve"> po podpisaniu umowy</w:t>
      </w:r>
      <w:r w:rsidRPr="00B45A2E">
        <w:rPr>
          <w:rFonts w:asciiTheme="majorHAnsi" w:hAnsiTheme="majorHAnsi" w:cstheme="majorHAnsi"/>
          <w:szCs w:val="22"/>
        </w:rPr>
        <w:t xml:space="preserve"> przez Zawodnika na rachunek bankowy o numerze: </w:t>
      </w:r>
      <w:r w:rsidR="003A4FBA">
        <w:rPr>
          <w:rFonts w:asciiTheme="majorHAnsi" w:hAnsiTheme="majorHAnsi" w:cstheme="majorHAnsi"/>
          <w:szCs w:val="22"/>
        </w:rPr>
        <w:t>……………………………………………………..</w:t>
      </w:r>
      <w:r w:rsidR="00386B1F">
        <w:rPr>
          <w:rFonts w:asciiTheme="majorHAnsi" w:hAnsiTheme="majorHAnsi" w:cstheme="majorHAnsi"/>
          <w:b/>
          <w:bCs/>
          <w:color w:val="0070C0"/>
          <w:szCs w:val="22"/>
        </w:rPr>
        <w:t>.</w:t>
      </w:r>
    </w:p>
    <w:p w:rsidR="00AC36CF" w:rsidRPr="00B45A2E" w:rsidRDefault="00AC36CF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</w:p>
    <w:p w:rsidR="00AC36CF" w:rsidRPr="00B45A2E" w:rsidRDefault="00AC36CF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 xml:space="preserve">§ </w:t>
      </w:r>
      <w:r w:rsidR="0078215A" w:rsidRPr="00B45A2E">
        <w:rPr>
          <w:rFonts w:asciiTheme="majorHAnsi" w:hAnsiTheme="majorHAnsi" w:cstheme="majorHAnsi"/>
          <w:sz w:val="22"/>
          <w:szCs w:val="22"/>
        </w:rPr>
        <w:t>7</w:t>
      </w:r>
    </w:p>
    <w:p w:rsidR="00AC36CF" w:rsidRPr="00B45A2E" w:rsidRDefault="00AC36CF" w:rsidP="00AC36CF">
      <w:pPr>
        <w:pStyle w:val="Tekstpodstawowy"/>
        <w:autoSpaceDE w:val="0"/>
        <w:autoSpaceDN w:val="0"/>
        <w:adjustRightInd w:val="0"/>
        <w:spacing w:before="0" w:after="0"/>
        <w:rPr>
          <w:rFonts w:asciiTheme="majorHAnsi" w:hAnsiTheme="majorHAnsi" w:cstheme="majorHAnsi"/>
          <w:szCs w:val="22"/>
        </w:rPr>
      </w:pPr>
      <w:r w:rsidRPr="00B45A2E">
        <w:rPr>
          <w:rFonts w:asciiTheme="majorHAnsi" w:hAnsiTheme="majorHAnsi" w:cstheme="majorHAnsi"/>
          <w:szCs w:val="22"/>
        </w:rPr>
        <w:t>Przyznane stypendium nie podlega waloryzacji.</w:t>
      </w:r>
    </w:p>
    <w:p w:rsidR="00B45A2E" w:rsidRPr="00B45A2E" w:rsidRDefault="00B45A2E" w:rsidP="00D82F6A">
      <w:pPr>
        <w:autoSpaceDE w:val="0"/>
        <w:autoSpaceDN w:val="0"/>
        <w:adjustRightInd w:val="0"/>
        <w:rPr>
          <w:rFonts w:asciiTheme="majorHAnsi" w:hAnsiTheme="majorHAnsi" w:cstheme="majorHAnsi"/>
          <w:sz w:val="22"/>
          <w:szCs w:val="22"/>
        </w:rPr>
      </w:pPr>
    </w:p>
    <w:p w:rsidR="00AC36CF" w:rsidRPr="00B45A2E" w:rsidRDefault="00AC36CF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 xml:space="preserve">§ </w:t>
      </w:r>
      <w:r w:rsidR="0078215A" w:rsidRPr="00B45A2E">
        <w:rPr>
          <w:rFonts w:asciiTheme="majorHAnsi" w:hAnsiTheme="majorHAnsi" w:cstheme="majorHAnsi"/>
          <w:sz w:val="22"/>
          <w:szCs w:val="22"/>
        </w:rPr>
        <w:t>8</w:t>
      </w:r>
    </w:p>
    <w:p w:rsidR="00AC36CF" w:rsidRPr="00B45A2E" w:rsidRDefault="00AC36CF" w:rsidP="00AC36CF">
      <w:pPr>
        <w:pStyle w:val="Tekstpodstawowy"/>
        <w:autoSpaceDE w:val="0"/>
        <w:autoSpaceDN w:val="0"/>
        <w:adjustRightInd w:val="0"/>
        <w:spacing w:before="0" w:after="0"/>
        <w:rPr>
          <w:rFonts w:asciiTheme="majorHAnsi" w:hAnsiTheme="majorHAnsi" w:cstheme="majorHAnsi"/>
          <w:szCs w:val="22"/>
        </w:rPr>
      </w:pPr>
      <w:r w:rsidRPr="00B45A2E">
        <w:rPr>
          <w:rFonts w:asciiTheme="majorHAnsi" w:hAnsiTheme="majorHAnsi" w:cstheme="majorHAnsi"/>
          <w:szCs w:val="22"/>
        </w:rPr>
        <w:t xml:space="preserve">Z powyższej kwoty zostanie potrącona zaliczka na podatek dochodowy i składki na właściwe ubezpieczenia zgodnie z obowiązującymi przepisami, stanem faktycznym oraz statusem </w:t>
      </w:r>
      <w:r w:rsidR="0078215A" w:rsidRPr="00B45A2E">
        <w:rPr>
          <w:rFonts w:asciiTheme="majorHAnsi" w:hAnsiTheme="majorHAnsi" w:cstheme="majorHAnsi"/>
          <w:szCs w:val="22"/>
        </w:rPr>
        <w:t>z</w:t>
      </w:r>
      <w:r w:rsidRPr="00B45A2E">
        <w:rPr>
          <w:rFonts w:asciiTheme="majorHAnsi" w:hAnsiTheme="majorHAnsi" w:cstheme="majorHAnsi"/>
          <w:szCs w:val="22"/>
        </w:rPr>
        <w:t>awodnika.</w:t>
      </w:r>
    </w:p>
    <w:p w:rsidR="00AC36CF" w:rsidRPr="00B45A2E" w:rsidRDefault="00AC36CF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</w:p>
    <w:p w:rsidR="00AC36CF" w:rsidRPr="00B45A2E" w:rsidRDefault="00AC36CF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 xml:space="preserve">§ </w:t>
      </w:r>
      <w:r w:rsidR="0078215A" w:rsidRPr="00B45A2E">
        <w:rPr>
          <w:rFonts w:asciiTheme="majorHAnsi" w:hAnsiTheme="majorHAnsi" w:cstheme="majorHAnsi"/>
          <w:sz w:val="22"/>
          <w:szCs w:val="22"/>
        </w:rPr>
        <w:t>9</w:t>
      </w:r>
    </w:p>
    <w:p w:rsidR="00AC36CF" w:rsidRPr="00B45A2E" w:rsidRDefault="00AC36CF" w:rsidP="00AC36CF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>Zawodnik zobowiązuje się do:</w:t>
      </w:r>
    </w:p>
    <w:p w:rsidR="00AC36CF" w:rsidRPr="00B45A2E" w:rsidRDefault="00AC36CF" w:rsidP="00A82B3C">
      <w:pPr>
        <w:numPr>
          <w:ilvl w:val="0"/>
          <w:numId w:val="10"/>
        </w:numPr>
        <w:autoSpaceDE w:val="0"/>
        <w:autoSpaceDN w:val="0"/>
        <w:adjustRightInd w:val="0"/>
        <w:ind w:left="454"/>
        <w:jc w:val="both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>wykonania planu startów i przygotowań w przedstawionym zakresie,</w:t>
      </w:r>
    </w:p>
    <w:p w:rsidR="00AC36CF" w:rsidRPr="00B45A2E" w:rsidRDefault="00AC36CF" w:rsidP="00A82B3C">
      <w:pPr>
        <w:numPr>
          <w:ilvl w:val="0"/>
          <w:numId w:val="10"/>
        </w:numPr>
        <w:autoSpaceDE w:val="0"/>
        <w:autoSpaceDN w:val="0"/>
        <w:adjustRightInd w:val="0"/>
        <w:ind w:left="454"/>
        <w:jc w:val="both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>przedstawienia na każdorazowe żądanie Gminy bieżących wyników realizacji programu startów i przygotowań,</w:t>
      </w:r>
    </w:p>
    <w:p w:rsidR="00AC36CF" w:rsidRPr="00B45A2E" w:rsidRDefault="00AC36CF" w:rsidP="00A82B3C">
      <w:pPr>
        <w:numPr>
          <w:ilvl w:val="0"/>
          <w:numId w:val="10"/>
        </w:numPr>
        <w:autoSpaceDE w:val="0"/>
        <w:autoSpaceDN w:val="0"/>
        <w:adjustRightInd w:val="0"/>
        <w:ind w:left="454"/>
        <w:jc w:val="both"/>
        <w:rPr>
          <w:rFonts w:asciiTheme="majorHAnsi" w:hAnsiTheme="majorHAnsi" w:cstheme="majorHAnsi"/>
          <w:bCs/>
          <w:sz w:val="22"/>
          <w:szCs w:val="22"/>
        </w:rPr>
      </w:pPr>
      <w:r w:rsidRPr="00B45A2E">
        <w:rPr>
          <w:rFonts w:asciiTheme="majorHAnsi" w:hAnsiTheme="majorHAnsi" w:cstheme="majorHAnsi"/>
          <w:bCs/>
          <w:sz w:val="22"/>
          <w:szCs w:val="22"/>
        </w:rPr>
        <w:t xml:space="preserve">złożenia w ciągu 30 dni od zakończenia umowy stypendialnej </w:t>
      </w:r>
      <w:r w:rsidR="00A82B3C">
        <w:rPr>
          <w:rFonts w:asciiTheme="majorHAnsi" w:hAnsiTheme="majorHAnsi" w:cstheme="majorHAnsi"/>
          <w:bCs/>
          <w:sz w:val="22"/>
          <w:szCs w:val="22"/>
        </w:rPr>
        <w:t xml:space="preserve">pisemnego sprawozdania (zgodnie </w:t>
      </w:r>
      <w:r w:rsidRPr="00B45A2E">
        <w:rPr>
          <w:rFonts w:asciiTheme="majorHAnsi" w:hAnsiTheme="majorHAnsi" w:cstheme="majorHAnsi"/>
          <w:bCs/>
          <w:sz w:val="22"/>
          <w:szCs w:val="22"/>
        </w:rPr>
        <w:t xml:space="preserve">z obowiązującym wzorem) dokumentującego wywiązanie się </w:t>
      </w:r>
      <w:r w:rsidRPr="00B45A2E">
        <w:rPr>
          <w:rFonts w:asciiTheme="majorHAnsi" w:hAnsiTheme="majorHAnsi" w:cstheme="majorHAnsi"/>
          <w:bCs/>
          <w:sz w:val="22"/>
          <w:szCs w:val="22"/>
        </w:rPr>
        <w:br/>
        <w:t xml:space="preserve">z umowy stypendialnej (potwierdzonego przez klub sportowy) ze szczególnym uwzględnieniem </w:t>
      </w:r>
      <w:r w:rsidRPr="00B45A2E">
        <w:rPr>
          <w:rFonts w:asciiTheme="majorHAnsi" w:hAnsiTheme="majorHAnsi" w:cstheme="majorHAnsi"/>
          <w:bCs/>
          <w:color w:val="000000"/>
          <w:sz w:val="22"/>
          <w:szCs w:val="22"/>
        </w:rPr>
        <w:t>informacji o osi</w:t>
      </w:r>
      <w:r w:rsidRPr="00B45A2E">
        <w:rPr>
          <w:rFonts w:asciiTheme="majorHAnsi" w:eastAsia="TimesNewRoman" w:hAnsiTheme="majorHAnsi" w:cstheme="majorHAnsi"/>
          <w:bCs/>
          <w:color w:val="000000"/>
          <w:sz w:val="22"/>
          <w:szCs w:val="22"/>
        </w:rPr>
        <w:t>ą</w:t>
      </w:r>
      <w:r w:rsidRPr="00B45A2E">
        <w:rPr>
          <w:rFonts w:asciiTheme="majorHAnsi" w:hAnsiTheme="majorHAnsi" w:cstheme="majorHAnsi"/>
          <w:bCs/>
          <w:color w:val="000000"/>
          <w:sz w:val="22"/>
          <w:szCs w:val="22"/>
        </w:rPr>
        <w:t>gni</w:t>
      </w:r>
      <w:r w:rsidRPr="00B45A2E">
        <w:rPr>
          <w:rFonts w:asciiTheme="majorHAnsi" w:eastAsia="TimesNewRoman" w:hAnsiTheme="majorHAnsi" w:cstheme="majorHAnsi"/>
          <w:bCs/>
          <w:color w:val="000000"/>
          <w:sz w:val="22"/>
          <w:szCs w:val="22"/>
        </w:rPr>
        <w:t>ę</w:t>
      </w:r>
      <w:r w:rsidRPr="00B45A2E">
        <w:rPr>
          <w:rFonts w:asciiTheme="majorHAnsi" w:hAnsiTheme="majorHAnsi" w:cstheme="majorHAnsi"/>
          <w:bCs/>
          <w:color w:val="000000"/>
          <w:sz w:val="22"/>
          <w:szCs w:val="22"/>
        </w:rPr>
        <w:t>ciach sportowych w roku pobierania stypendium,</w:t>
      </w:r>
    </w:p>
    <w:p w:rsidR="00AC36CF" w:rsidRPr="00B45A2E" w:rsidRDefault="00AC36CF" w:rsidP="00A82B3C">
      <w:pPr>
        <w:numPr>
          <w:ilvl w:val="0"/>
          <w:numId w:val="10"/>
        </w:numPr>
        <w:autoSpaceDE w:val="0"/>
        <w:autoSpaceDN w:val="0"/>
        <w:adjustRightInd w:val="0"/>
        <w:ind w:left="454"/>
        <w:jc w:val="both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color w:val="000000"/>
          <w:sz w:val="22"/>
          <w:szCs w:val="22"/>
        </w:rPr>
        <w:t>godnego reprezentowania Gminy Bytom,</w:t>
      </w:r>
    </w:p>
    <w:p w:rsidR="00AC36CF" w:rsidRPr="00B45A2E" w:rsidRDefault="00AC36CF" w:rsidP="00A82B3C">
      <w:pPr>
        <w:numPr>
          <w:ilvl w:val="0"/>
          <w:numId w:val="10"/>
        </w:numPr>
        <w:autoSpaceDE w:val="0"/>
        <w:autoSpaceDN w:val="0"/>
        <w:adjustRightInd w:val="0"/>
        <w:ind w:left="454"/>
        <w:jc w:val="both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color w:val="000000"/>
          <w:sz w:val="22"/>
          <w:szCs w:val="22"/>
        </w:rPr>
        <w:t>informowania w ewentualnych wystąpieniach medialnych o fakcie wypłaty stypendium przez Gminę.</w:t>
      </w:r>
    </w:p>
    <w:p w:rsidR="00AC36CF" w:rsidRPr="00B45A2E" w:rsidRDefault="00AC36CF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</w:p>
    <w:p w:rsidR="00AC36CF" w:rsidRPr="00B45A2E" w:rsidRDefault="00AC36CF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>§ 1</w:t>
      </w:r>
      <w:r w:rsidR="0078215A" w:rsidRPr="00B45A2E">
        <w:rPr>
          <w:rFonts w:asciiTheme="majorHAnsi" w:hAnsiTheme="majorHAnsi" w:cstheme="majorHAnsi"/>
          <w:sz w:val="22"/>
          <w:szCs w:val="22"/>
        </w:rPr>
        <w:t>0</w:t>
      </w:r>
    </w:p>
    <w:p w:rsidR="00AC36CF" w:rsidRPr="00B45A2E" w:rsidRDefault="00AC36CF" w:rsidP="00AC36CF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>Prezydent Bytomia wstrzymuje wypłatę stypendium sportowego zwłaszcza w przypadku wystąpienia jednej z poniższych okoliczności:</w:t>
      </w:r>
    </w:p>
    <w:p w:rsidR="00AC36CF" w:rsidRPr="00A82B3C" w:rsidRDefault="00AC36CF" w:rsidP="00A82B3C">
      <w:pPr>
        <w:pStyle w:val="Akapitzlist"/>
        <w:numPr>
          <w:ilvl w:val="1"/>
          <w:numId w:val="12"/>
        </w:numPr>
        <w:autoSpaceDE w:val="0"/>
        <w:autoSpaceDN w:val="0"/>
        <w:adjustRightInd w:val="0"/>
        <w:ind w:left="454"/>
        <w:jc w:val="both"/>
        <w:rPr>
          <w:rFonts w:asciiTheme="majorHAnsi" w:hAnsiTheme="majorHAnsi" w:cstheme="majorHAnsi"/>
          <w:sz w:val="22"/>
          <w:szCs w:val="22"/>
        </w:rPr>
      </w:pPr>
      <w:r w:rsidRPr="00A82B3C">
        <w:rPr>
          <w:rFonts w:asciiTheme="majorHAnsi" w:hAnsiTheme="majorHAnsi" w:cstheme="majorHAnsi"/>
          <w:sz w:val="22"/>
          <w:szCs w:val="22"/>
        </w:rPr>
        <w:t xml:space="preserve">zaniedbania przez </w:t>
      </w:r>
      <w:r w:rsidR="0078215A" w:rsidRPr="00A82B3C">
        <w:rPr>
          <w:rFonts w:asciiTheme="majorHAnsi" w:hAnsiTheme="majorHAnsi" w:cstheme="majorHAnsi"/>
          <w:sz w:val="22"/>
          <w:szCs w:val="22"/>
        </w:rPr>
        <w:t>z</w:t>
      </w:r>
      <w:r w:rsidRPr="00A82B3C">
        <w:rPr>
          <w:rFonts w:asciiTheme="majorHAnsi" w:hAnsiTheme="majorHAnsi" w:cstheme="majorHAnsi"/>
          <w:sz w:val="22"/>
          <w:szCs w:val="22"/>
        </w:rPr>
        <w:t>awodnika realizacji planu startów i przygotowań;</w:t>
      </w:r>
    </w:p>
    <w:p w:rsidR="00AC36CF" w:rsidRPr="00A82B3C" w:rsidRDefault="00AC36CF" w:rsidP="00A82B3C">
      <w:pPr>
        <w:pStyle w:val="Akapitzlist"/>
        <w:numPr>
          <w:ilvl w:val="1"/>
          <w:numId w:val="12"/>
        </w:numPr>
        <w:autoSpaceDE w:val="0"/>
        <w:autoSpaceDN w:val="0"/>
        <w:adjustRightInd w:val="0"/>
        <w:ind w:left="454"/>
        <w:jc w:val="both"/>
        <w:rPr>
          <w:rFonts w:asciiTheme="majorHAnsi" w:hAnsiTheme="majorHAnsi" w:cstheme="majorHAnsi"/>
          <w:sz w:val="22"/>
          <w:szCs w:val="22"/>
        </w:rPr>
      </w:pPr>
      <w:r w:rsidRPr="00A82B3C">
        <w:rPr>
          <w:rFonts w:asciiTheme="majorHAnsi" w:hAnsiTheme="majorHAnsi" w:cstheme="majorHAnsi"/>
          <w:sz w:val="22"/>
          <w:szCs w:val="22"/>
        </w:rPr>
        <w:t xml:space="preserve">zawieszenia </w:t>
      </w:r>
      <w:r w:rsidR="0078215A" w:rsidRPr="00A82B3C">
        <w:rPr>
          <w:rFonts w:asciiTheme="majorHAnsi" w:hAnsiTheme="majorHAnsi" w:cstheme="majorHAnsi"/>
          <w:sz w:val="22"/>
          <w:szCs w:val="22"/>
        </w:rPr>
        <w:t>z</w:t>
      </w:r>
      <w:r w:rsidRPr="00A82B3C">
        <w:rPr>
          <w:rFonts w:asciiTheme="majorHAnsi" w:hAnsiTheme="majorHAnsi" w:cstheme="majorHAnsi"/>
          <w:sz w:val="22"/>
          <w:szCs w:val="22"/>
        </w:rPr>
        <w:t>awodnika w prawach zawodnika przez organ statutowy właściwego związku sportowego;</w:t>
      </w:r>
    </w:p>
    <w:p w:rsidR="00AC36CF" w:rsidRPr="00A82B3C" w:rsidRDefault="00AC36CF" w:rsidP="00A82B3C">
      <w:pPr>
        <w:pStyle w:val="Akapitzlist"/>
        <w:numPr>
          <w:ilvl w:val="1"/>
          <w:numId w:val="12"/>
        </w:numPr>
        <w:autoSpaceDE w:val="0"/>
        <w:autoSpaceDN w:val="0"/>
        <w:adjustRightInd w:val="0"/>
        <w:ind w:left="454"/>
        <w:jc w:val="both"/>
        <w:rPr>
          <w:rFonts w:asciiTheme="majorHAnsi" w:hAnsiTheme="majorHAnsi" w:cstheme="majorHAnsi"/>
          <w:sz w:val="22"/>
          <w:szCs w:val="22"/>
        </w:rPr>
      </w:pPr>
      <w:r w:rsidRPr="00A82B3C">
        <w:rPr>
          <w:rFonts w:asciiTheme="majorHAnsi" w:hAnsiTheme="majorHAnsi" w:cstheme="majorHAnsi"/>
          <w:sz w:val="22"/>
          <w:szCs w:val="22"/>
        </w:rPr>
        <w:t xml:space="preserve">z powodu wystąpienia siły wyższej niemożliwe były starty oraz przygotowania </w:t>
      </w:r>
      <w:r w:rsidRPr="00A82B3C">
        <w:rPr>
          <w:rFonts w:asciiTheme="majorHAnsi" w:hAnsiTheme="majorHAnsi" w:cstheme="majorHAnsi"/>
          <w:sz w:val="22"/>
          <w:szCs w:val="22"/>
        </w:rPr>
        <w:br/>
        <w:t>do treningów.</w:t>
      </w:r>
    </w:p>
    <w:p w:rsidR="00AC36CF" w:rsidRPr="00B45A2E" w:rsidRDefault="00AC36CF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</w:p>
    <w:p w:rsidR="00AC36CF" w:rsidRPr="00B45A2E" w:rsidRDefault="00AC36CF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>§ 1</w:t>
      </w:r>
      <w:r w:rsidR="0078215A" w:rsidRPr="00B45A2E">
        <w:rPr>
          <w:rFonts w:asciiTheme="majorHAnsi" w:hAnsiTheme="majorHAnsi" w:cstheme="majorHAnsi"/>
          <w:sz w:val="22"/>
          <w:szCs w:val="22"/>
        </w:rPr>
        <w:t>1</w:t>
      </w:r>
    </w:p>
    <w:p w:rsidR="00AC36CF" w:rsidRPr="00B45A2E" w:rsidRDefault="00AC36CF" w:rsidP="00AC36CF">
      <w:pPr>
        <w:pStyle w:val="Tekstpodstawowy"/>
        <w:autoSpaceDE w:val="0"/>
        <w:autoSpaceDN w:val="0"/>
        <w:adjustRightInd w:val="0"/>
        <w:spacing w:before="0" w:after="0"/>
        <w:rPr>
          <w:rFonts w:asciiTheme="majorHAnsi" w:hAnsiTheme="majorHAnsi" w:cstheme="majorHAnsi"/>
          <w:szCs w:val="22"/>
        </w:rPr>
      </w:pPr>
      <w:r w:rsidRPr="00B45A2E">
        <w:rPr>
          <w:rFonts w:asciiTheme="majorHAnsi" w:hAnsiTheme="majorHAnsi" w:cstheme="majorHAnsi"/>
          <w:szCs w:val="22"/>
        </w:rPr>
        <w:t xml:space="preserve">Decyzję o wstrzymaniu wypłaty stypendium Prezydent Bytomia podejmuje z urzędu lub </w:t>
      </w:r>
      <w:r w:rsidRPr="00B45A2E">
        <w:rPr>
          <w:rFonts w:asciiTheme="majorHAnsi" w:hAnsiTheme="majorHAnsi" w:cstheme="majorHAnsi"/>
          <w:szCs w:val="22"/>
        </w:rPr>
        <w:br/>
        <w:t xml:space="preserve">na wniosek macierzystego klubu sportowego </w:t>
      </w:r>
      <w:r w:rsidR="0078215A" w:rsidRPr="00B45A2E">
        <w:rPr>
          <w:rFonts w:asciiTheme="majorHAnsi" w:hAnsiTheme="majorHAnsi" w:cstheme="majorHAnsi"/>
          <w:szCs w:val="22"/>
        </w:rPr>
        <w:t>z</w:t>
      </w:r>
      <w:r w:rsidRPr="00B45A2E">
        <w:rPr>
          <w:rFonts w:asciiTheme="majorHAnsi" w:hAnsiTheme="majorHAnsi" w:cstheme="majorHAnsi"/>
          <w:szCs w:val="22"/>
        </w:rPr>
        <w:t xml:space="preserve">awodnika po powzięciu informacji </w:t>
      </w:r>
      <w:r w:rsidRPr="00B45A2E">
        <w:rPr>
          <w:rFonts w:asciiTheme="majorHAnsi" w:hAnsiTheme="majorHAnsi" w:cstheme="majorHAnsi"/>
          <w:szCs w:val="22"/>
        </w:rPr>
        <w:br/>
        <w:t>o okolicznościach określonych  w § 1</w:t>
      </w:r>
      <w:r w:rsidR="0078215A" w:rsidRPr="00B45A2E">
        <w:rPr>
          <w:rFonts w:asciiTheme="majorHAnsi" w:hAnsiTheme="majorHAnsi" w:cstheme="majorHAnsi"/>
          <w:szCs w:val="22"/>
        </w:rPr>
        <w:t>0</w:t>
      </w:r>
      <w:r w:rsidRPr="00B45A2E">
        <w:rPr>
          <w:rFonts w:asciiTheme="majorHAnsi" w:hAnsiTheme="majorHAnsi" w:cstheme="majorHAnsi"/>
          <w:szCs w:val="22"/>
        </w:rPr>
        <w:t>.</w:t>
      </w:r>
    </w:p>
    <w:p w:rsidR="00AC36CF" w:rsidRPr="00B45A2E" w:rsidRDefault="00AC36CF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</w:p>
    <w:p w:rsidR="00AC36CF" w:rsidRPr="00B45A2E" w:rsidRDefault="00AC36CF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>§ 1</w:t>
      </w:r>
      <w:r w:rsidR="0078215A" w:rsidRPr="00B45A2E">
        <w:rPr>
          <w:rFonts w:asciiTheme="majorHAnsi" w:hAnsiTheme="majorHAnsi" w:cstheme="majorHAnsi"/>
          <w:sz w:val="22"/>
          <w:szCs w:val="22"/>
        </w:rPr>
        <w:t>2</w:t>
      </w:r>
    </w:p>
    <w:p w:rsidR="00AC36CF" w:rsidRPr="00B45A2E" w:rsidRDefault="00AC36CF" w:rsidP="00AC36CF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 xml:space="preserve">Na wniosek macierzystego klubu sportowego wstrzymaną wypłatę stypendium sportowego przywraca się </w:t>
      </w:r>
      <w:r w:rsidR="0078215A" w:rsidRPr="00B45A2E">
        <w:rPr>
          <w:rFonts w:asciiTheme="majorHAnsi" w:hAnsiTheme="majorHAnsi" w:cstheme="majorHAnsi"/>
          <w:sz w:val="22"/>
          <w:szCs w:val="22"/>
        </w:rPr>
        <w:t>z</w:t>
      </w:r>
      <w:r w:rsidRPr="00B45A2E">
        <w:rPr>
          <w:rFonts w:asciiTheme="majorHAnsi" w:hAnsiTheme="majorHAnsi" w:cstheme="majorHAnsi"/>
          <w:sz w:val="22"/>
          <w:szCs w:val="22"/>
        </w:rPr>
        <w:t>awodnikowi po ustaniu okoliczności powodujących zawieszenie, począwszy od miesiąca następnego po miesiącu, w którym ustały przyczyny zawieszenia.</w:t>
      </w:r>
    </w:p>
    <w:p w:rsidR="00AC36CF" w:rsidRPr="00B45A2E" w:rsidRDefault="00AC36CF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</w:p>
    <w:p w:rsidR="00AC36CF" w:rsidRPr="00B45A2E" w:rsidRDefault="00AC36CF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>§ 1</w:t>
      </w:r>
      <w:r w:rsidR="0078215A" w:rsidRPr="00B45A2E">
        <w:rPr>
          <w:rFonts w:asciiTheme="majorHAnsi" w:hAnsiTheme="majorHAnsi" w:cstheme="majorHAnsi"/>
          <w:sz w:val="22"/>
          <w:szCs w:val="22"/>
        </w:rPr>
        <w:t>3</w:t>
      </w:r>
    </w:p>
    <w:p w:rsidR="00AC36CF" w:rsidRPr="00B45A2E" w:rsidRDefault="00AC36CF" w:rsidP="00AC36CF">
      <w:pPr>
        <w:pStyle w:val="Tekstpodstawowy"/>
        <w:autoSpaceDE w:val="0"/>
        <w:autoSpaceDN w:val="0"/>
        <w:adjustRightInd w:val="0"/>
        <w:spacing w:before="0" w:after="0"/>
        <w:rPr>
          <w:rFonts w:asciiTheme="majorHAnsi" w:hAnsiTheme="majorHAnsi" w:cstheme="majorHAnsi"/>
          <w:szCs w:val="22"/>
        </w:rPr>
      </w:pPr>
      <w:r w:rsidRPr="00B45A2E">
        <w:rPr>
          <w:rFonts w:asciiTheme="majorHAnsi" w:hAnsiTheme="majorHAnsi" w:cstheme="majorHAnsi"/>
          <w:szCs w:val="22"/>
        </w:rPr>
        <w:t>Za okres, w którym zawieszono wypłatę stypendium świadczenie nie przysługuje.</w:t>
      </w:r>
    </w:p>
    <w:p w:rsidR="003F6C1C" w:rsidRPr="00B45A2E" w:rsidRDefault="003F6C1C" w:rsidP="00B45A2E">
      <w:pPr>
        <w:autoSpaceDE w:val="0"/>
        <w:autoSpaceDN w:val="0"/>
        <w:adjustRightInd w:val="0"/>
        <w:rPr>
          <w:rFonts w:asciiTheme="majorHAnsi" w:hAnsiTheme="majorHAnsi" w:cstheme="majorHAnsi"/>
          <w:sz w:val="22"/>
          <w:szCs w:val="22"/>
        </w:rPr>
      </w:pPr>
    </w:p>
    <w:p w:rsidR="00AC36CF" w:rsidRPr="00B45A2E" w:rsidRDefault="00AC36CF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>§ 1</w:t>
      </w:r>
      <w:r w:rsidR="0078215A" w:rsidRPr="00B45A2E">
        <w:rPr>
          <w:rFonts w:asciiTheme="majorHAnsi" w:hAnsiTheme="majorHAnsi" w:cstheme="majorHAnsi"/>
          <w:sz w:val="22"/>
          <w:szCs w:val="22"/>
        </w:rPr>
        <w:t>4</w:t>
      </w:r>
    </w:p>
    <w:p w:rsidR="00AC36CF" w:rsidRPr="00B45A2E" w:rsidRDefault="00AC36CF" w:rsidP="00AC36CF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 xml:space="preserve">Prezydent Bytomia pozbawia w okresie pobierania przez </w:t>
      </w:r>
      <w:r w:rsidR="0078215A" w:rsidRPr="00B45A2E">
        <w:rPr>
          <w:rFonts w:asciiTheme="majorHAnsi" w:hAnsiTheme="majorHAnsi" w:cstheme="majorHAnsi"/>
          <w:sz w:val="22"/>
          <w:szCs w:val="22"/>
        </w:rPr>
        <w:t>z</w:t>
      </w:r>
      <w:r w:rsidRPr="00B45A2E">
        <w:rPr>
          <w:rFonts w:asciiTheme="majorHAnsi" w:hAnsiTheme="majorHAnsi" w:cstheme="majorHAnsi"/>
          <w:sz w:val="22"/>
          <w:szCs w:val="22"/>
        </w:rPr>
        <w:t>awodnika stypendium z własnej inicjatywy lub na wniosek polskiego związku sportowego albo macierzystego klubu sportowego, w przypadku wystąpienia jednej z poniższych okoliczności:</w:t>
      </w:r>
    </w:p>
    <w:p w:rsidR="00AC36CF" w:rsidRPr="00A82B3C" w:rsidRDefault="0078215A" w:rsidP="00A82B3C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54"/>
        <w:jc w:val="both"/>
        <w:rPr>
          <w:rFonts w:asciiTheme="majorHAnsi" w:hAnsiTheme="majorHAnsi" w:cstheme="majorHAnsi"/>
          <w:sz w:val="22"/>
          <w:szCs w:val="22"/>
        </w:rPr>
      </w:pPr>
      <w:r w:rsidRPr="00A82B3C">
        <w:rPr>
          <w:rFonts w:asciiTheme="majorHAnsi" w:hAnsiTheme="majorHAnsi" w:cstheme="majorHAnsi"/>
          <w:sz w:val="22"/>
          <w:szCs w:val="22"/>
        </w:rPr>
        <w:t>z</w:t>
      </w:r>
      <w:r w:rsidR="00AC36CF" w:rsidRPr="00A82B3C">
        <w:rPr>
          <w:rFonts w:asciiTheme="majorHAnsi" w:hAnsiTheme="majorHAnsi" w:cstheme="majorHAnsi"/>
          <w:sz w:val="22"/>
          <w:szCs w:val="22"/>
        </w:rPr>
        <w:t>awodnik zaprzestał realizacji planu startów i przygotowań;</w:t>
      </w:r>
    </w:p>
    <w:p w:rsidR="00AC36CF" w:rsidRPr="00A82B3C" w:rsidRDefault="0078215A" w:rsidP="00A82B3C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54"/>
        <w:jc w:val="both"/>
        <w:rPr>
          <w:rFonts w:asciiTheme="majorHAnsi" w:hAnsiTheme="majorHAnsi" w:cstheme="majorHAnsi"/>
          <w:sz w:val="22"/>
          <w:szCs w:val="22"/>
        </w:rPr>
      </w:pPr>
      <w:r w:rsidRPr="00A82B3C">
        <w:rPr>
          <w:rFonts w:asciiTheme="majorHAnsi" w:hAnsiTheme="majorHAnsi" w:cstheme="majorHAnsi"/>
          <w:sz w:val="22"/>
          <w:szCs w:val="22"/>
        </w:rPr>
        <w:t>z</w:t>
      </w:r>
      <w:r w:rsidR="00AC36CF" w:rsidRPr="00A82B3C">
        <w:rPr>
          <w:rFonts w:asciiTheme="majorHAnsi" w:hAnsiTheme="majorHAnsi" w:cstheme="majorHAnsi"/>
          <w:sz w:val="22"/>
          <w:szCs w:val="22"/>
        </w:rPr>
        <w:t>awodnik utracił zdolność do uprawiania sportu stwierdzoną orzeczeniem lekarskim lekarza medycyny sportowej;</w:t>
      </w:r>
      <w:r w:rsidR="00AC36CF" w:rsidRPr="00A82B3C">
        <w:rPr>
          <w:rFonts w:asciiTheme="majorHAnsi" w:hAnsiTheme="majorHAnsi" w:cstheme="majorHAnsi"/>
          <w:sz w:val="22"/>
          <w:szCs w:val="22"/>
        </w:rPr>
        <w:tab/>
      </w:r>
    </w:p>
    <w:p w:rsidR="00AC36CF" w:rsidRPr="00A82B3C" w:rsidRDefault="0078215A" w:rsidP="00A82B3C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54"/>
        <w:jc w:val="both"/>
        <w:rPr>
          <w:rFonts w:asciiTheme="majorHAnsi" w:hAnsiTheme="majorHAnsi" w:cstheme="majorHAnsi"/>
          <w:sz w:val="22"/>
          <w:szCs w:val="22"/>
        </w:rPr>
      </w:pPr>
      <w:r w:rsidRPr="00A82B3C">
        <w:rPr>
          <w:rFonts w:asciiTheme="majorHAnsi" w:hAnsiTheme="majorHAnsi" w:cstheme="majorHAnsi"/>
          <w:sz w:val="22"/>
          <w:szCs w:val="22"/>
        </w:rPr>
        <w:lastRenderedPageBreak/>
        <w:t>z</w:t>
      </w:r>
      <w:r w:rsidR="00AC36CF" w:rsidRPr="00A82B3C">
        <w:rPr>
          <w:rFonts w:asciiTheme="majorHAnsi" w:hAnsiTheme="majorHAnsi" w:cstheme="majorHAnsi"/>
          <w:sz w:val="22"/>
          <w:szCs w:val="22"/>
        </w:rPr>
        <w:t>awodnik będąc</w:t>
      </w:r>
      <w:r w:rsidR="00AC36CF" w:rsidRPr="00A82B3C">
        <w:rPr>
          <w:rFonts w:asciiTheme="majorHAnsi" w:eastAsia="HiddenHorzOCR" w:hAnsiTheme="majorHAnsi" w:cstheme="majorHAnsi"/>
          <w:sz w:val="22"/>
          <w:szCs w:val="22"/>
        </w:rPr>
        <w:t xml:space="preserve"> </w:t>
      </w:r>
      <w:r w:rsidR="00AC36CF" w:rsidRPr="00A82B3C">
        <w:rPr>
          <w:rFonts w:asciiTheme="majorHAnsi" w:hAnsiTheme="majorHAnsi" w:cstheme="majorHAnsi"/>
          <w:sz w:val="22"/>
          <w:szCs w:val="22"/>
        </w:rPr>
        <w:t xml:space="preserve">mieszkańcem Gminy Bytom zmienił w okresie pobierania stypendium miejsce zamieszkania lub nie </w:t>
      </w:r>
      <w:r w:rsidR="00AC36CF" w:rsidRPr="00A82B3C">
        <w:rPr>
          <w:rFonts w:asciiTheme="majorHAnsi" w:eastAsia="HiddenHorzOCR" w:hAnsiTheme="majorHAnsi" w:cstheme="majorHAnsi"/>
          <w:sz w:val="22"/>
          <w:szCs w:val="22"/>
        </w:rPr>
        <w:t xml:space="preserve">będąc </w:t>
      </w:r>
      <w:r w:rsidR="00AC36CF" w:rsidRPr="00A82B3C">
        <w:rPr>
          <w:rFonts w:asciiTheme="majorHAnsi" w:hAnsiTheme="majorHAnsi" w:cstheme="majorHAnsi"/>
          <w:sz w:val="22"/>
          <w:szCs w:val="22"/>
        </w:rPr>
        <w:t xml:space="preserve">mieszkańcem Gminy Bytom zmienił w okresie pobierania stypendium klub na taki, którego siedziba nie znajduje </w:t>
      </w:r>
      <w:r w:rsidR="00AC36CF" w:rsidRPr="00A82B3C">
        <w:rPr>
          <w:rFonts w:asciiTheme="majorHAnsi" w:eastAsia="HiddenHorzOCR" w:hAnsiTheme="majorHAnsi" w:cstheme="majorHAnsi"/>
          <w:sz w:val="22"/>
          <w:szCs w:val="22"/>
        </w:rPr>
        <w:t xml:space="preserve">się </w:t>
      </w:r>
      <w:r w:rsidR="00AC36CF" w:rsidRPr="00A82B3C">
        <w:rPr>
          <w:rFonts w:asciiTheme="majorHAnsi" w:hAnsiTheme="majorHAnsi" w:cstheme="majorHAnsi"/>
          <w:sz w:val="22"/>
          <w:szCs w:val="22"/>
        </w:rPr>
        <w:t>na terenie Gminy Bytom.</w:t>
      </w:r>
    </w:p>
    <w:p w:rsidR="00B45A2E" w:rsidRPr="00B45A2E" w:rsidRDefault="00B45A2E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</w:p>
    <w:p w:rsidR="00AC36CF" w:rsidRPr="00B45A2E" w:rsidRDefault="00AC36CF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>§ 1</w:t>
      </w:r>
      <w:r w:rsidR="0078215A" w:rsidRPr="00B45A2E">
        <w:rPr>
          <w:rFonts w:asciiTheme="majorHAnsi" w:hAnsiTheme="majorHAnsi" w:cstheme="majorHAnsi"/>
          <w:sz w:val="22"/>
          <w:szCs w:val="22"/>
        </w:rPr>
        <w:t>5</w:t>
      </w:r>
    </w:p>
    <w:p w:rsidR="00AC36CF" w:rsidRPr="00A82B3C" w:rsidRDefault="00AC36CF" w:rsidP="00BE01ED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27"/>
        <w:jc w:val="both"/>
        <w:rPr>
          <w:rFonts w:asciiTheme="majorHAnsi" w:hAnsiTheme="majorHAnsi" w:cstheme="majorHAnsi"/>
          <w:sz w:val="22"/>
          <w:szCs w:val="22"/>
        </w:rPr>
      </w:pPr>
      <w:r w:rsidRPr="00A82B3C">
        <w:rPr>
          <w:rFonts w:asciiTheme="majorHAnsi" w:hAnsiTheme="majorHAnsi" w:cstheme="majorHAnsi"/>
          <w:sz w:val="22"/>
          <w:szCs w:val="22"/>
        </w:rPr>
        <w:t xml:space="preserve">W przypadku przerwy w realizacji planu startów i przygotowań z przyczyny czasowej niezdolności </w:t>
      </w:r>
      <w:r w:rsidR="0078215A" w:rsidRPr="00A82B3C">
        <w:rPr>
          <w:rFonts w:asciiTheme="majorHAnsi" w:hAnsiTheme="majorHAnsi" w:cstheme="majorHAnsi"/>
          <w:sz w:val="22"/>
          <w:szCs w:val="22"/>
        </w:rPr>
        <w:t>z</w:t>
      </w:r>
      <w:r w:rsidRPr="00A82B3C">
        <w:rPr>
          <w:rFonts w:asciiTheme="majorHAnsi" w:hAnsiTheme="majorHAnsi" w:cstheme="majorHAnsi"/>
          <w:sz w:val="22"/>
          <w:szCs w:val="22"/>
        </w:rPr>
        <w:t>awodnika do uprawiania sportu stwierdzonej przez lekarza medycyny sportowej, stypendium jest wypłacane przez okres nie dłuższy niż 3 miesiące, z wyjątkiem macierzyństwa.</w:t>
      </w:r>
    </w:p>
    <w:p w:rsidR="00AC36CF" w:rsidRPr="00A82B3C" w:rsidRDefault="00AC36CF" w:rsidP="00BE01ED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27"/>
        <w:jc w:val="both"/>
        <w:rPr>
          <w:rFonts w:asciiTheme="majorHAnsi" w:hAnsiTheme="majorHAnsi" w:cstheme="majorHAnsi"/>
          <w:sz w:val="22"/>
          <w:szCs w:val="22"/>
        </w:rPr>
      </w:pPr>
      <w:r w:rsidRPr="00A82B3C">
        <w:rPr>
          <w:rFonts w:asciiTheme="majorHAnsi" w:hAnsiTheme="majorHAnsi" w:cstheme="majorHAnsi"/>
          <w:sz w:val="22"/>
          <w:szCs w:val="22"/>
        </w:rPr>
        <w:t xml:space="preserve">Po tym okresie, jeśli </w:t>
      </w:r>
      <w:r w:rsidR="0078215A" w:rsidRPr="00A82B3C">
        <w:rPr>
          <w:rFonts w:asciiTheme="majorHAnsi" w:hAnsiTheme="majorHAnsi" w:cstheme="majorHAnsi"/>
          <w:sz w:val="22"/>
          <w:szCs w:val="22"/>
        </w:rPr>
        <w:t>z</w:t>
      </w:r>
      <w:r w:rsidRPr="00A82B3C">
        <w:rPr>
          <w:rFonts w:asciiTheme="majorHAnsi" w:hAnsiTheme="majorHAnsi" w:cstheme="majorHAnsi"/>
          <w:sz w:val="22"/>
          <w:szCs w:val="22"/>
        </w:rPr>
        <w:t>awodnik nie wróci do realizacji planu startów i przygotowań, jest pozbawiany stypendium.</w:t>
      </w:r>
    </w:p>
    <w:p w:rsidR="00AC36CF" w:rsidRPr="00B45A2E" w:rsidRDefault="00AC36CF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</w:p>
    <w:p w:rsidR="00AC36CF" w:rsidRPr="00B45A2E" w:rsidRDefault="00AC36CF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>§ 1</w:t>
      </w:r>
      <w:r w:rsidR="0078215A" w:rsidRPr="00B45A2E">
        <w:rPr>
          <w:rFonts w:asciiTheme="majorHAnsi" w:hAnsiTheme="majorHAnsi" w:cstheme="majorHAnsi"/>
          <w:sz w:val="22"/>
          <w:szCs w:val="22"/>
        </w:rPr>
        <w:t>6</w:t>
      </w:r>
    </w:p>
    <w:p w:rsidR="00AC36CF" w:rsidRPr="00A82B3C" w:rsidRDefault="00AC36CF" w:rsidP="00BE01ED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227"/>
        <w:jc w:val="both"/>
        <w:rPr>
          <w:rFonts w:asciiTheme="majorHAnsi" w:hAnsiTheme="majorHAnsi" w:cstheme="majorHAnsi"/>
          <w:sz w:val="22"/>
          <w:szCs w:val="22"/>
        </w:rPr>
      </w:pPr>
      <w:r w:rsidRPr="00A82B3C">
        <w:rPr>
          <w:rFonts w:asciiTheme="majorHAnsi" w:hAnsiTheme="majorHAnsi" w:cstheme="majorHAnsi"/>
          <w:sz w:val="22"/>
          <w:szCs w:val="22"/>
        </w:rPr>
        <w:t>Zawodnik zobowi</w:t>
      </w:r>
      <w:r w:rsidRPr="00A82B3C">
        <w:rPr>
          <w:rFonts w:asciiTheme="majorHAnsi" w:eastAsia="TimesNewRoman" w:hAnsiTheme="majorHAnsi" w:cstheme="majorHAnsi"/>
          <w:sz w:val="22"/>
          <w:szCs w:val="22"/>
        </w:rPr>
        <w:t>ą</w:t>
      </w:r>
      <w:r w:rsidRPr="00A82B3C">
        <w:rPr>
          <w:rFonts w:asciiTheme="majorHAnsi" w:hAnsiTheme="majorHAnsi" w:cstheme="majorHAnsi"/>
          <w:sz w:val="22"/>
          <w:szCs w:val="22"/>
        </w:rPr>
        <w:t>zuje si</w:t>
      </w:r>
      <w:r w:rsidRPr="00A82B3C">
        <w:rPr>
          <w:rFonts w:asciiTheme="majorHAnsi" w:eastAsia="TimesNewRoman" w:hAnsiTheme="majorHAnsi" w:cstheme="majorHAnsi"/>
          <w:sz w:val="22"/>
          <w:szCs w:val="22"/>
        </w:rPr>
        <w:t xml:space="preserve">ę </w:t>
      </w:r>
      <w:r w:rsidRPr="00A82B3C">
        <w:rPr>
          <w:rFonts w:asciiTheme="majorHAnsi" w:hAnsiTheme="majorHAnsi" w:cstheme="majorHAnsi"/>
          <w:sz w:val="22"/>
          <w:szCs w:val="22"/>
        </w:rPr>
        <w:t>poinformowa</w:t>
      </w:r>
      <w:r w:rsidRPr="00A82B3C">
        <w:rPr>
          <w:rFonts w:asciiTheme="majorHAnsi" w:eastAsia="TimesNewRoman" w:hAnsiTheme="majorHAnsi" w:cstheme="majorHAnsi"/>
          <w:sz w:val="22"/>
          <w:szCs w:val="22"/>
        </w:rPr>
        <w:t>ć Gminę</w:t>
      </w:r>
      <w:r w:rsidRPr="00A82B3C">
        <w:rPr>
          <w:rFonts w:asciiTheme="majorHAnsi" w:hAnsiTheme="majorHAnsi" w:cstheme="majorHAnsi"/>
          <w:sz w:val="22"/>
          <w:szCs w:val="22"/>
        </w:rPr>
        <w:t xml:space="preserve"> o wyst</w:t>
      </w:r>
      <w:r w:rsidRPr="00A82B3C">
        <w:rPr>
          <w:rFonts w:asciiTheme="majorHAnsi" w:eastAsia="TimesNewRoman" w:hAnsiTheme="majorHAnsi" w:cstheme="majorHAnsi"/>
          <w:sz w:val="22"/>
          <w:szCs w:val="22"/>
        </w:rPr>
        <w:t>ą</w:t>
      </w:r>
      <w:r w:rsidRPr="00A82B3C">
        <w:rPr>
          <w:rFonts w:asciiTheme="majorHAnsi" w:hAnsiTheme="majorHAnsi" w:cstheme="majorHAnsi"/>
          <w:sz w:val="22"/>
          <w:szCs w:val="22"/>
        </w:rPr>
        <w:t>pieniu której</w:t>
      </w:r>
      <w:r w:rsidRPr="00A82B3C">
        <w:rPr>
          <w:rFonts w:asciiTheme="majorHAnsi" w:eastAsia="TimesNewRoman" w:hAnsiTheme="majorHAnsi" w:cstheme="majorHAnsi"/>
          <w:sz w:val="22"/>
          <w:szCs w:val="22"/>
        </w:rPr>
        <w:t xml:space="preserve">ś </w:t>
      </w:r>
      <w:r w:rsidRPr="00A82B3C">
        <w:rPr>
          <w:rFonts w:asciiTheme="majorHAnsi" w:hAnsiTheme="majorHAnsi" w:cstheme="majorHAnsi"/>
          <w:sz w:val="22"/>
          <w:szCs w:val="22"/>
        </w:rPr>
        <w:t>z przesłanek zawartych w § 1</w:t>
      </w:r>
      <w:r w:rsidR="0078215A" w:rsidRPr="00A82B3C">
        <w:rPr>
          <w:rFonts w:asciiTheme="majorHAnsi" w:hAnsiTheme="majorHAnsi" w:cstheme="majorHAnsi"/>
          <w:sz w:val="22"/>
          <w:szCs w:val="22"/>
        </w:rPr>
        <w:t>0</w:t>
      </w:r>
      <w:r w:rsidRPr="00A82B3C">
        <w:rPr>
          <w:rFonts w:asciiTheme="majorHAnsi" w:hAnsiTheme="majorHAnsi" w:cstheme="majorHAnsi"/>
          <w:sz w:val="22"/>
          <w:szCs w:val="22"/>
        </w:rPr>
        <w:t>, 1</w:t>
      </w:r>
      <w:r w:rsidR="0078215A" w:rsidRPr="00A82B3C">
        <w:rPr>
          <w:rFonts w:asciiTheme="majorHAnsi" w:hAnsiTheme="majorHAnsi" w:cstheme="majorHAnsi"/>
          <w:sz w:val="22"/>
          <w:szCs w:val="22"/>
        </w:rPr>
        <w:t>4</w:t>
      </w:r>
      <w:r w:rsidRPr="00A82B3C">
        <w:rPr>
          <w:rFonts w:asciiTheme="majorHAnsi" w:hAnsiTheme="majorHAnsi" w:cstheme="majorHAnsi"/>
          <w:sz w:val="22"/>
          <w:szCs w:val="22"/>
        </w:rPr>
        <w:t xml:space="preserve"> i 1</w:t>
      </w:r>
      <w:r w:rsidR="0078215A" w:rsidRPr="00A82B3C">
        <w:rPr>
          <w:rFonts w:asciiTheme="majorHAnsi" w:hAnsiTheme="majorHAnsi" w:cstheme="majorHAnsi"/>
          <w:sz w:val="22"/>
          <w:szCs w:val="22"/>
        </w:rPr>
        <w:t>5</w:t>
      </w:r>
      <w:r w:rsidRPr="00A82B3C">
        <w:rPr>
          <w:rFonts w:asciiTheme="majorHAnsi" w:hAnsiTheme="majorHAnsi" w:cstheme="majorHAnsi"/>
          <w:sz w:val="22"/>
          <w:szCs w:val="22"/>
        </w:rPr>
        <w:t xml:space="preserve"> oraz o ponownym spełnieniu wszystkich kryteriów niezb</w:t>
      </w:r>
      <w:r w:rsidRPr="00A82B3C">
        <w:rPr>
          <w:rFonts w:asciiTheme="majorHAnsi" w:eastAsia="TimesNewRoman" w:hAnsiTheme="majorHAnsi" w:cstheme="majorHAnsi"/>
          <w:sz w:val="22"/>
          <w:szCs w:val="22"/>
        </w:rPr>
        <w:t>ę</w:t>
      </w:r>
      <w:r w:rsidRPr="00A82B3C">
        <w:rPr>
          <w:rFonts w:asciiTheme="majorHAnsi" w:hAnsiTheme="majorHAnsi" w:cstheme="majorHAnsi"/>
          <w:sz w:val="22"/>
          <w:szCs w:val="22"/>
        </w:rPr>
        <w:t xml:space="preserve">dnych </w:t>
      </w:r>
      <w:r w:rsidRPr="00A82B3C">
        <w:rPr>
          <w:rFonts w:asciiTheme="majorHAnsi" w:hAnsiTheme="majorHAnsi" w:cstheme="majorHAnsi"/>
          <w:sz w:val="22"/>
          <w:szCs w:val="22"/>
        </w:rPr>
        <w:br/>
        <w:t>do przywrócenia stypendium.</w:t>
      </w:r>
    </w:p>
    <w:p w:rsidR="00AC36CF" w:rsidRPr="00A82B3C" w:rsidRDefault="00AC36CF" w:rsidP="00BE01ED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227"/>
        <w:jc w:val="both"/>
        <w:rPr>
          <w:rFonts w:asciiTheme="majorHAnsi" w:hAnsiTheme="majorHAnsi" w:cstheme="majorHAnsi"/>
          <w:sz w:val="22"/>
          <w:szCs w:val="22"/>
        </w:rPr>
      </w:pPr>
      <w:r w:rsidRPr="00A82B3C">
        <w:rPr>
          <w:rFonts w:asciiTheme="majorHAnsi" w:hAnsiTheme="majorHAnsi" w:cstheme="majorHAnsi"/>
          <w:sz w:val="22"/>
          <w:szCs w:val="22"/>
        </w:rPr>
        <w:t xml:space="preserve">Zawodnik ma obowiązek poinformowania Gminy Bytom o wystąpieniu siły wyższej uniemożliwiającej realizację planu startów i przygotowań oraz udziału w turniejach. </w:t>
      </w:r>
    </w:p>
    <w:p w:rsidR="00AC36CF" w:rsidRPr="00B45A2E" w:rsidRDefault="00AC36CF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</w:p>
    <w:p w:rsidR="00AC36CF" w:rsidRPr="00B45A2E" w:rsidRDefault="00AC36CF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>§ 1</w:t>
      </w:r>
      <w:r w:rsidR="0078215A" w:rsidRPr="00B45A2E">
        <w:rPr>
          <w:rFonts w:asciiTheme="majorHAnsi" w:hAnsiTheme="majorHAnsi" w:cstheme="majorHAnsi"/>
          <w:sz w:val="22"/>
          <w:szCs w:val="22"/>
        </w:rPr>
        <w:t>7</w:t>
      </w:r>
    </w:p>
    <w:p w:rsidR="00AC36CF" w:rsidRPr="00B45A2E" w:rsidRDefault="00AC36CF" w:rsidP="00AC36CF">
      <w:pPr>
        <w:pStyle w:val="Tekstpodstawowy2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 xml:space="preserve">O wstrzymaniu, wznowieniu oraz cofnięciu stypendium każdorazowo pisemnie informowany jest </w:t>
      </w:r>
      <w:r w:rsidR="0078215A" w:rsidRPr="00B45A2E">
        <w:rPr>
          <w:rFonts w:asciiTheme="majorHAnsi" w:hAnsiTheme="majorHAnsi" w:cstheme="majorHAnsi"/>
          <w:sz w:val="22"/>
          <w:szCs w:val="22"/>
        </w:rPr>
        <w:t>z</w:t>
      </w:r>
      <w:r w:rsidRPr="00B45A2E">
        <w:rPr>
          <w:rFonts w:asciiTheme="majorHAnsi" w:hAnsiTheme="majorHAnsi" w:cstheme="majorHAnsi"/>
          <w:sz w:val="22"/>
          <w:szCs w:val="22"/>
        </w:rPr>
        <w:t>awodnik oraz jego macierzysty klub sportowy.</w:t>
      </w:r>
    </w:p>
    <w:p w:rsidR="00AC36CF" w:rsidRPr="00B45A2E" w:rsidRDefault="00AC36CF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</w:p>
    <w:p w:rsidR="00AC36CF" w:rsidRPr="00B45A2E" w:rsidRDefault="00AC36CF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>§ 1</w:t>
      </w:r>
      <w:r w:rsidR="0078215A" w:rsidRPr="00B45A2E">
        <w:rPr>
          <w:rFonts w:asciiTheme="majorHAnsi" w:hAnsiTheme="majorHAnsi" w:cstheme="majorHAnsi"/>
          <w:sz w:val="22"/>
          <w:szCs w:val="22"/>
        </w:rPr>
        <w:t>8</w:t>
      </w:r>
    </w:p>
    <w:p w:rsidR="00AC36CF" w:rsidRPr="00B45A2E" w:rsidRDefault="00AC36CF" w:rsidP="00BE01ED">
      <w:pPr>
        <w:pStyle w:val="Tekstpodstawowy"/>
        <w:numPr>
          <w:ilvl w:val="0"/>
          <w:numId w:val="8"/>
        </w:numPr>
        <w:autoSpaceDE w:val="0"/>
        <w:autoSpaceDN w:val="0"/>
        <w:adjustRightInd w:val="0"/>
        <w:spacing w:before="0" w:after="0"/>
        <w:ind w:left="227"/>
        <w:rPr>
          <w:rFonts w:asciiTheme="majorHAnsi" w:hAnsiTheme="majorHAnsi" w:cstheme="majorHAnsi"/>
          <w:bCs/>
          <w:szCs w:val="22"/>
        </w:rPr>
      </w:pPr>
      <w:r w:rsidRPr="00B45A2E">
        <w:rPr>
          <w:rFonts w:asciiTheme="majorHAnsi" w:hAnsiTheme="majorHAnsi" w:cstheme="majorHAnsi"/>
          <w:bCs/>
          <w:szCs w:val="22"/>
        </w:rPr>
        <w:t xml:space="preserve">W przypadku cofnięcia stypendium, z przyczyn określonych w </w:t>
      </w:r>
      <w:r w:rsidRPr="00B45A2E">
        <w:rPr>
          <w:rFonts w:asciiTheme="majorHAnsi" w:hAnsiTheme="majorHAnsi" w:cstheme="majorHAnsi"/>
          <w:szCs w:val="22"/>
        </w:rPr>
        <w:t>§ 1</w:t>
      </w:r>
      <w:r w:rsidR="0078215A" w:rsidRPr="00B45A2E">
        <w:rPr>
          <w:rFonts w:asciiTheme="majorHAnsi" w:hAnsiTheme="majorHAnsi" w:cstheme="majorHAnsi"/>
          <w:szCs w:val="22"/>
        </w:rPr>
        <w:t>4</w:t>
      </w:r>
      <w:r w:rsidRPr="00B45A2E">
        <w:rPr>
          <w:rFonts w:asciiTheme="majorHAnsi" w:hAnsiTheme="majorHAnsi" w:cstheme="majorHAnsi"/>
          <w:bCs/>
          <w:szCs w:val="22"/>
        </w:rPr>
        <w:t xml:space="preserve"> pkt 1, 2 i 3 Gmina uprawniona jest domagać się od </w:t>
      </w:r>
      <w:r w:rsidR="0078215A" w:rsidRPr="00B45A2E">
        <w:rPr>
          <w:rFonts w:asciiTheme="majorHAnsi" w:hAnsiTheme="majorHAnsi" w:cstheme="majorHAnsi"/>
          <w:bCs/>
          <w:szCs w:val="22"/>
        </w:rPr>
        <w:t>z</w:t>
      </w:r>
      <w:r w:rsidRPr="00B45A2E">
        <w:rPr>
          <w:rFonts w:asciiTheme="majorHAnsi" w:hAnsiTheme="majorHAnsi" w:cstheme="majorHAnsi"/>
          <w:bCs/>
          <w:szCs w:val="22"/>
        </w:rPr>
        <w:t xml:space="preserve">awodnika zwrotu całości stypendium dotychczas wypłaconego </w:t>
      </w:r>
      <w:r w:rsidR="0078215A" w:rsidRPr="00B45A2E">
        <w:rPr>
          <w:rFonts w:asciiTheme="majorHAnsi" w:hAnsiTheme="majorHAnsi" w:cstheme="majorHAnsi"/>
          <w:bCs/>
          <w:szCs w:val="22"/>
        </w:rPr>
        <w:t>z</w:t>
      </w:r>
      <w:r w:rsidRPr="00B45A2E">
        <w:rPr>
          <w:rFonts w:asciiTheme="majorHAnsi" w:hAnsiTheme="majorHAnsi" w:cstheme="majorHAnsi"/>
          <w:bCs/>
          <w:szCs w:val="22"/>
        </w:rPr>
        <w:t>awodnikowi.</w:t>
      </w:r>
    </w:p>
    <w:p w:rsidR="00AC36CF" w:rsidRPr="00A82B3C" w:rsidRDefault="00AC36CF" w:rsidP="00BE01ED">
      <w:pPr>
        <w:pStyle w:val="Akapitzlist"/>
        <w:numPr>
          <w:ilvl w:val="0"/>
          <w:numId w:val="8"/>
        </w:numPr>
        <w:ind w:left="227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A82B3C">
        <w:rPr>
          <w:rFonts w:asciiTheme="majorHAnsi" w:hAnsiTheme="majorHAnsi" w:cstheme="majorHAnsi"/>
          <w:sz w:val="22"/>
          <w:szCs w:val="22"/>
        </w:rPr>
        <w:t>Stypendium podlega zwrotowi wraz z ustawowymi odsetkami liczonymi od dnia otrzymania wezwania do dnia zapłaty, do budżetu G</w:t>
      </w:r>
      <w:r w:rsidR="00A82B3C">
        <w:rPr>
          <w:rFonts w:asciiTheme="majorHAnsi" w:hAnsiTheme="majorHAnsi" w:cstheme="majorHAnsi"/>
          <w:sz w:val="22"/>
          <w:szCs w:val="22"/>
        </w:rPr>
        <w:t xml:space="preserve">miny Bytom na rachunek bankowy </w:t>
      </w:r>
      <w:r w:rsidRPr="00A82B3C">
        <w:rPr>
          <w:rFonts w:asciiTheme="majorHAnsi" w:hAnsiTheme="majorHAnsi" w:cstheme="majorHAnsi"/>
          <w:sz w:val="22"/>
          <w:szCs w:val="22"/>
        </w:rPr>
        <w:t>o numerze: 23 1560 1049 0000 9030 0005 1453.</w:t>
      </w:r>
    </w:p>
    <w:p w:rsidR="00AC36CF" w:rsidRPr="00B45A2E" w:rsidRDefault="00AC36CF" w:rsidP="00AC36CF">
      <w:pPr>
        <w:autoSpaceDE w:val="0"/>
        <w:autoSpaceDN w:val="0"/>
        <w:adjustRightInd w:val="0"/>
        <w:rPr>
          <w:rFonts w:asciiTheme="majorHAnsi" w:hAnsiTheme="majorHAnsi" w:cstheme="majorHAnsi"/>
          <w:sz w:val="22"/>
          <w:szCs w:val="22"/>
        </w:rPr>
      </w:pPr>
    </w:p>
    <w:p w:rsidR="00AC36CF" w:rsidRPr="00B45A2E" w:rsidRDefault="00AC36CF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 xml:space="preserve">§ </w:t>
      </w:r>
      <w:r w:rsidR="0078215A" w:rsidRPr="00B45A2E">
        <w:rPr>
          <w:rFonts w:asciiTheme="majorHAnsi" w:hAnsiTheme="majorHAnsi" w:cstheme="majorHAnsi"/>
          <w:sz w:val="22"/>
          <w:szCs w:val="22"/>
        </w:rPr>
        <w:t>19</w:t>
      </w:r>
    </w:p>
    <w:p w:rsidR="00AC36CF" w:rsidRPr="00B45A2E" w:rsidRDefault="00AC36CF" w:rsidP="00AC36CF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>Obydwie strony obowiązuje okres dwutygodniowego wypowiedzenia umowy w formie pisemnej.</w:t>
      </w:r>
    </w:p>
    <w:p w:rsidR="00AC36CF" w:rsidRPr="00B45A2E" w:rsidRDefault="00AC36CF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</w:p>
    <w:p w:rsidR="00AC36CF" w:rsidRPr="00B45A2E" w:rsidRDefault="00AC36CF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>§ 2</w:t>
      </w:r>
      <w:r w:rsidR="0078215A" w:rsidRPr="00B45A2E">
        <w:rPr>
          <w:rFonts w:asciiTheme="majorHAnsi" w:hAnsiTheme="majorHAnsi" w:cstheme="majorHAnsi"/>
          <w:sz w:val="22"/>
          <w:szCs w:val="22"/>
        </w:rPr>
        <w:t>0</w:t>
      </w:r>
    </w:p>
    <w:p w:rsidR="00AC36CF" w:rsidRPr="00B45A2E" w:rsidRDefault="00AC36CF" w:rsidP="00AC36CF">
      <w:pPr>
        <w:pStyle w:val="Tekstpodstawowy"/>
        <w:autoSpaceDE w:val="0"/>
        <w:autoSpaceDN w:val="0"/>
        <w:adjustRightInd w:val="0"/>
        <w:spacing w:before="0" w:after="0"/>
        <w:rPr>
          <w:rFonts w:asciiTheme="majorHAnsi" w:hAnsiTheme="majorHAnsi" w:cstheme="majorHAnsi"/>
          <w:bCs/>
          <w:szCs w:val="22"/>
        </w:rPr>
      </w:pPr>
      <w:r w:rsidRPr="00B45A2E">
        <w:rPr>
          <w:rFonts w:asciiTheme="majorHAnsi" w:hAnsiTheme="majorHAnsi" w:cstheme="majorHAnsi"/>
          <w:bCs/>
          <w:szCs w:val="22"/>
        </w:rPr>
        <w:t>W przypadku cofnięcia stypendium, Gmina uprawniona jest do rozwiązania niniejszej umowy bez zachowania terminu wypowiedzenia, ze skutkiem natychmiastowym.</w:t>
      </w:r>
    </w:p>
    <w:p w:rsidR="00AC36CF" w:rsidRPr="00B45A2E" w:rsidRDefault="00AC36CF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</w:p>
    <w:p w:rsidR="00AC36CF" w:rsidRPr="00B45A2E" w:rsidRDefault="00AC36CF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>§ 2</w:t>
      </w:r>
      <w:r w:rsidR="0078215A" w:rsidRPr="00B45A2E">
        <w:rPr>
          <w:rFonts w:asciiTheme="majorHAnsi" w:hAnsiTheme="majorHAnsi" w:cstheme="majorHAnsi"/>
          <w:sz w:val="22"/>
          <w:szCs w:val="22"/>
        </w:rPr>
        <w:t>1</w:t>
      </w:r>
    </w:p>
    <w:p w:rsidR="00AC36CF" w:rsidRPr="00B45A2E" w:rsidRDefault="00AC36CF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</w:p>
    <w:p w:rsidR="00AC36CF" w:rsidRPr="00B45A2E" w:rsidRDefault="00AC36CF" w:rsidP="00AC36CF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>Wszystkie zmiany niniejszej umowy wymagają formy pisemnej pod rygorem nieważności.</w:t>
      </w:r>
    </w:p>
    <w:p w:rsidR="00AC36CF" w:rsidRPr="00B45A2E" w:rsidRDefault="00AC36CF" w:rsidP="00AC36CF">
      <w:pPr>
        <w:autoSpaceDE w:val="0"/>
        <w:autoSpaceDN w:val="0"/>
        <w:adjustRightInd w:val="0"/>
        <w:rPr>
          <w:rFonts w:asciiTheme="majorHAnsi" w:hAnsiTheme="majorHAnsi" w:cstheme="majorHAnsi"/>
          <w:sz w:val="22"/>
          <w:szCs w:val="22"/>
        </w:rPr>
      </w:pPr>
    </w:p>
    <w:p w:rsidR="00AC36CF" w:rsidRPr="00B45A2E" w:rsidRDefault="00AC36CF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>§ 2</w:t>
      </w:r>
      <w:r w:rsidR="0078215A" w:rsidRPr="00B45A2E">
        <w:rPr>
          <w:rFonts w:asciiTheme="majorHAnsi" w:hAnsiTheme="majorHAnsi" w:cstheme="majorHAnsi"/>
          <w:sz w:val="22"/>
          <w:szCs w:val="22"/>
        </w:rPr>
        <w:t>2</w:t>
      </w:r>
    </w:p>
    <w:p w:rsidR="00AC36CF" w:rsidRPr="00B45A2E" w:rsidRDefault="00AC36CF" w:rsidP="00AC36CF">
      <w:pPr>
        <w:pStyle w:val="Tekstpodstawowy"/>
        <w:autoSpaceDE w:val="0"/>
        <w:autoSpaceDN w:val="0"/>
        <w:adjustRightInd w:val="0"/>
        <w:spacing w:before="0" w:after="0"/>
        <w:rPr>
          <w:rFonts w:asciiTheme="majorHAnsi" w:hAnsiTheme="majorHAnsi" w:cstheme="majorHAnsi"/>
          <w:szCs w:val="22"/>
        </w:rPr>
      </w:pPr>
      <w:r w:rsidRPr="00B45A2E">
        <w:rPr>
          <w:rFonts w:asciiTheme="majorHAnsi" w:hAnsiTheme="majorHAnsi" w:cstheme="majorHAnsi"/>
          <w:szCs w:val="22"/>
        </w:rPr>
        <w:t>W sprawach nieuregulowanych niniejszą umową mają zastosowanie odpowiednie przepisy Kodeksu cywilnego.</w:t>
      </w:r>
    </w:p>
    <w:p w:rsidR="00AC36CF" w:rsidRPr="00B45A2E" w:rsidRDefault="00AC36CF" w:rsidP="00AC36CF">
      <w:pPr>
        <w:autoSpaceDE w:val="0"/>
        <w:autoSpaceDN w:val="0"/>
        <w:adjustRightInd w:val="0"/>
        <w:rPr>
          <w:rFonts w:asciiTheme="majorHAnsi" w:hAnsiTheme="majorHAnsi" w:cstheme="majorHAnsi"/>
          <w:sz w:val="22"/>
          <w:szCs w:val="22"/>
        </w:rPr>
      </w:pPr>
    </w:p>
    <w:p w:rsidR="00AC36CF" w:rsidRPr="00B45A2E" w:rsidRDefault="00AC36CF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>§ 2</w:t>
      </w:r>
      <w:r w:rsidR="0078215A" w:rsidRPr="00B45A2E">
        <w:rPr>
          <w:rFonts w:asciiTheme="majorHAnsi" w:hAnsiTheme="majorHAnsi" w:cstheme="majorHAnsi"/>
          <w:sz w:val="22"/>
          <w:szCs w:val="22"/>
        </w:rPr>
        <w:t>3</w:t>
      </w:r>
    </w:p>
    <w:p w:rsidR="00AC36CF" w:rsidRPr="00B45A2E" w:rsidRDefault="00AC36CF" w:rsidP="00AC36CF">
      <w:pPr>
        <w:pStyle w:val="Tekstpodstawowy"/>
        <w:autoSpaceDE w:val="0"/>
        <w:autoSpaceDN w:val="0"/>
        <w:adjustRightInd w:val="0"/>
        <w:spacing w:before="0" w:after="0"/>
        <w:rPr>
          <w:rFonts w:asciiTheme="majorHAnsi" w:hAnsiTheme="majorHAnsi" w:cstheme="majorHAnsi"/>
          <w:szCs w:val="22"/>
        </w:rPr>
      </w:pPr>
      <w:r w:rsidRPr="00B45A2E">
        <w:rPr>
          <w:rFonts w:asciiTheme="majorHAnsi" w:hAnsiTheme="majorHAnsi" w:cstheme="majorHAnsi"/>
          <w:szCs w:val="22"/>
        </w:rPr>
        <w:t>Spory wynikłe ze stosowania niniejszej umowy rozstrzygać będzie sąd powszechny właściwy miejscowo dla siedziby Gminy.</w:t>
      </w:r>
    </w:p>
    <w:p w:rsidR="00AC36CF" w:rsidRDefault="00AC36CF" w:rsidP="00AC36CF">
      <w:pPr>
        <w:autoSpaceDE w:val="0"/>
        <w:autoSpaceDN w:val="0"/>
        <w:adjustRightInd w:val="0"/>
        <w:rPr>
          <w:rFonts w:asciiTheme="majorHAnsi" w:hAnsiTheme="majorHAnsi" w:cstheme="majorHAnsi"/>
          <w:sz w:val="22"/>
          <w:szCs w:val="22"/>
        </w:rPr>
      </w:pPr>
    </w:p>
    <w:p w:rsidR="00AC36CF" w:rsidRPr="00B45A2E" w:rsidRDefault="00AC36CF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>§ 2</w:t>
      </w:r>
      <w:r w:rsidR="0078215A" w:rsidRPr="00B45A2E">
        <w:rPr>
          <w:rFonts w:asciiTheme="majorHAnsi" w:hAnsiTheme="majorHAnsi" w:cstheme="majorHAnsi"/>
          <w:sz w:val="22"/>
          <w:szCs w:val="22"/>
        </w:rPr>
        <w:t>4</w:t>
      </w:r>
    </w:p>
    <w:p w:rsidR="00AC36CF" w:rsidRPr="00B45A2E" w:rsidRDefault="00AC36CF" w:rsidP="00AC36CF">
      <w:pPr>
        <w:pStyle w:val="Tekstpodstawowy"/>
        <w:autoSpaceDE w:val="0"/>
        <w:autoSpaceDN w:val="0"/>
        <w:adjustRightInd w:val="0"/>
        <w:spacing w:before="0" w:after="0"/>
        <w:rPr>
          <w:rFonts w:asciiTheme="majorHAnsi" w:hAnsiTheme="majorHAnsi" w:cstheme="majorHAnsi"/>
          <w:szCs w:val="22"/>
        </w:rPr>
      </w:pPr>
      <w:r w:rsidRPr="00B45A2E">
        <w:rPr>
          <w:rFonts w:asciiTheme="majorHAnsi" w:hAnsiTheme="majorHAnsi" w:cstheme="majorHAnsi"/>
          <w:szCs w:val="22"/>
        </w:rPr>
        <w:t xml:space="preserve">Umowę sporządzono w </w:t>
      </w:r>
      <w:r w:rsidRPr="00B45A2E">
        <w:rPr>
          <w:rFonts w:asciiTheme="majorHAnsi" w:hAnsiTheme="majorHAnsi" w:cstheme="majorHAnsi"/>
          <w:bCs/>
          <w:szCs w:val="22"/>
        </w:rPr>
        <w:t>trzech</w:t>
      </w:r>
      <w:r w:rsidRPr="00B45A2E">
        <w:rPr>
          <w:rFonts w:asciiTheme="majorHAnsi" w:hAnsiTheme="majorHAnsi" w:cstheme="majorHAnsi"/>
          <w:szCs w:val="22"/>
        </w:rPr>
        <w:t xml:space="preserve"> jednobrzmiących egzemplarzach, jeden dla </w:t>
      </w:r>
      <w:r w:rsidR="003F6C1C" w:rsidRPr="00B45A2E">
        <w:rPr>
          <w:rFonts w:asciiTheme="majorHAnsi" w:hAnsiTheme="majorHAnsi" w:cstheme="majorHAnsi"/>
          <w:szCs w:val="22"/>
        </w:rPr>
        <w:t>z</w:t>
      </w:r>
      <w:r w:rsidRPr="00B45A2E">
        <w:rPr>
          <w:rFonts w:asciiTheme="majorHAnsi" w:hAnsiTheme="majorHAnsi" w:cstheme="majorHAnsi"/>
          <w:szCs w:val="22"/>
        </w:rPr>
        <w:t>awodnika i dwa dla Gminy.</w:t>
      </w:r>
    </w:p>
    <w:p w:rsidR="00D82F6A" w:rsidRPr="00B45A2E" w:rsidRDefault="00D82F6A" w:rsidP="00AC36CF">
      <w:pPr>
        <w:autoSpaceDE w:val="0"/>
        <w:autoSpaceDN w:val="0"/>
        <w:adjustRightInd w:val="0"/>
        <w:rPr>
          <w:rFonts w:asciiTheme="majorHAnsi" w:hAnsiTheme="majorHAnsi" w:cstheme="majorHAnsi"/>
          <w:sz w:val="22"/>
          <w:szCs w:val="22"/>
        </w:rPr>
      </w:pPr>
    </w:p>
    <w:p w:rsidR="00AC36CF" w:rsidRPr="00B45A2E" w:rsidRDefault="00AC36CF" w:rsidP="00AC36CF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>§ 2</w:t>
      </w:r>
      <w:r w:rsidR="0078215A" w:rsidRPr="00B45A2E">
        <w:rPr>
          <w:rFonts w:asciiTheme="majorHAnsi" w:hAnsiTheme="majorHAnsi" w:cstheme="majorHAnsi"/>
          <w:sz w:val="22"/>
          <w:szCs w:val="22"/>
        </w:rPr>
        <w:t>5</w:t>
      </w:r>
    </w:p>
    <w:p w:rsidR="00AC36CF" w:rsidRPr="00B45A2E" w:rsidRDefault="00AC36CF" w:rsidP="00AC36CF">
      <w:pPr>
        <w:pStyle w:val="Tekstpodstawowy"/>
        <w:autoSpaceDE w:val="0"/>
        <w:autoSpaceDN w:val="0"/>
        <w:adjustRightInd w:val="0"/>
        <w:spacing w:before="0" w:after="0"/>
        <w:rPr>
          <w:rFonts w:asciiTheme="majorHAnsi" w:hAnsiTheme="majorHAnsi" w:cstheme="majorHAnsi"/>
          <w:szCs w:val="22"/>
        </w:rPr>
      </w:pPr>
      <w:r w:rsidRPr="00B45A2E">
        <w:rPr>
          <w:rFonts w:asciiTheme="majorHAnsi" w:hAnsiTheme="majorHAnsi" w:cstheme="majorHAnsi"/>
          <w:szCs w:val="22"/>
        </w:rPr>
        <w:t xml:space="preserve">O fakcie podpisania umowy stypendialnej zostaje poinformowany klub </w:t>
      </w:r>
      <w:r w:rsidR="003F6C1C" w:rsidRPr="00B45A2E">
        <w:rPr>
          <w:rFonts w:asciiTheme="majorHAnsi" w:hAnsiTheme="majorHAnsi" w:cstheme="majorHAnsi"/>
          <w:szCs w:val="22"/>
        </w:rPr>
        <w:t>z</w:t>
      </w:r>
      <w:r w:rsidRPr="00B45A2E">
        <w:rPr>
          <w:rFonts w:asciiTheme="majorHAnsi" w:hAnsiTheme="majorHAnsi" w:cstheme="majorHAnsi"/>
          <w:szCs w:val="22"/>
        </w:rPr>
        <w:t>awodnika.</w:t>
      </w:r>
    </w:p>
    <w:p w:rsidR="00AC36CF" w:rsidRPr="00B45A2E" w:rsidRDefault="00AC36CF" w:rsidP="00AC36CF">
      <w:pPr>
        <w:pStyle w:val="Tekstpodstawowy"/>
        <w:autoSpaceDE w:val="0"/>
        <w:autoSpaceDN w:val="0"/>
        <w:adjustRightInd w:val="0"/>
        <w:spacing w:before="0" w:after="0"/>
        <w:rPr>
          <w:rFonts w:asciiTheme="majorHAnsi" w:hAnsiTheme="majorHAnsi" w:cstheme="majorHAnsi"/>
          <w:szCs w:val="22"/>
        </w:rPr>
      </w:pPr>
    </w:p>
    <w:p w:rsidR="00AC36CF" w:rsidRPr="00B45A2E" w:rsidRDefault="00AC36CF" w:rsidP="00AC36CF">
      <w:pPr>
        <w:autoSpaceDE w:val="0"/>
        <w:autoSpaceDN w:val="0"/>
        <w:adjustRightInd w:val="0"/>
        <w:rPr>
          <w:rFonts w:asciiTheme="majorHAnsi" w:hAnsiTheme="majorHAnsi" w:cstheme="majorHAnsi"/>
          <w:sz w:val="22"/>
          <w:szCs w:val="22"/>
        </w:rPr>
      </w:pPr>
    </w:p>
    <w:p w:rsidR="00AC36CF" w:rsidRPr="00B45A2E" w:rsidRDefault="00AC36CF" w:rsidP="00AC36CF">
      <w:pPr>
        <w:autoSpaceDE w:val="0"/>
        <w:autoSpaceDN w:val="0"/>
        <w:adjustRightInd w:val="0"/>
        <w:rPr>
          <w:rFonts w:asciiTheme="majorHAnsi" w:hAnsiTheme="majorHAnsi" w:cstheme="majorHAnsi"/>
          <w:sz w:val="22"/>
          <w:szCs w:val="22"/>
        </w:rPr>
      </w:pPr>
      <w:r w:rsidRPr="00B45A2E">
        <w:rPr>
          <w:rFonts w:asciiTheme="majorHAnsi" w:hAnsiTheme="majorHAnsi" w:cstheme="majorHAnsi"/>
          <w:sz w:val="22"/>
          <w:szCs w:val="22"/>
        </w:rPr>
        <w:t>GMINA</w:t>
      </w:r>
      <w:r w:rsidRPr="00B45A2E">
        <w:rPr>
          <w:rFonts w:asciiTheme="majorHAnsi" w:hAnsiTheme="majorHAnsi" w:cstheme="majorHAnsi"/>
          <w:sz w:val="22"/>
          <w:szCs w:val="22"/>
        </w:rPr>
        <w:tab/>
      </w:r>
      <w:r w:rsidRPr="00B45A2E">
        <w:rPr>
          <w:rFonts w:asciiTheme="majorHAnsi" w:hAnsiTheme="majorHAnsi" w:cstheme="majorHAnsi"/>
          <w:sz w:val="22"/>
          <w:szCs w:val="22"/>
        </w:rPr>
        <w:tab/>
      </w:r>
      <w:r w:rsidRPr="00B45A2E">
        <w:rPr>
          <w:rFonts w:asciiTheme="majorHAnsi" w:hAnsiTheme="majorHAnsi" w:cstheme="majorHAnsi"/>
          <w:sz w:val="22"/>
          <w:szCs w:val="22"/>
        </w:rPr>
        <w:tab/>
      </w:r>
      <w:r w:rsidRPr="00B45A2E">
        <w:rPr>
          <w:rFonts w:asciiTheme="majorHAnsi" w:hAnsiTheme="majorHAnsi" w:cstheme="majorHAnsi"/>
          <w:sz w:val="22"/>
          <w:szCs w:val="22"/>
        </w:rPr>
        <w:tab/>
      </w:r>
      <w:r w:rsidRPr="00B45A2E">
        <w:rPr>
          <w:rFonts w:asciiTheme="majorHAnsi" w:hAnsiTheme="majorHAnsi" w:cstheme="majorHAnsi"/>
          <w:sz w:val="22"/>
          <w:szCs w:val="22"/>
        </w:rPr>
        <w:tab/>
      </w:r>
      <w:r w:rsidRPr="00B45A2E">
        <w:rPr>
          <w:rFonts w:asciiTheme="majorHAnsi" w:hAnsiTheme="majorHAnsi" w:cstheme="majorHAnsi"/>
          <w:sz w:val="22"/>
          <w:szCs w:val="22"/>
        </w:rPr>
        <w:tab/>
      </w:r>
      <w:r w:rsidRPr="00B45A2E">
        <w:rPr>
          <w:rFonts w:asciiTheme="majorHAnsi" w:hAnsiTheme="majorHAnsi" w:cstheme="majorHAnsi"/>
          <w:sz w:val="22"/>
          <w:szCs w:val="22"/>
        </w:rPr>
        <w:tab/>
      </w:r>
      <w:r w:rsidRPr="00B45A2E">
        <w:rPr>
          <w:rFonts w:asciiTheme="majorHAnsi" w:hAnsiTheme="majorHAnsi" w:cstheme="majorHAnsi"/>
          <w:sz w:val="22"/>
          <w:szCs w:val="22"/>
        </w:rPr>
        <w:tab/>
      </w:r>
      <w:r w:rsidRPr="00B45A2E">
        <w:rPr>
          <w:rFonts w:asciiTheme="majorHAnsi" w:hAnsiTheme="majorHAnsi" w:cstheme="majorHAnsi"/>
          <w:sz w:val="22"/>
          <w:szCs w:val="22"/>
        </w:rPr>
        <w:tab/>
        <w:t>ZAWODNIK</w:t>
      </w:r>
    </w:p>
    <w:p w:rsidR="00AC36CF" w:rsidRPr="00B45A2E" w:rsidRDefault="00AC36CF" w:rsidP="00AC36CF">
      <w:pPr>
        <w:autoSpaceDE w:val="0"/>
        <w:autoSpaceDN w:val="0"/>
        <w:adjustRightInd w:val="0"/>
        <w:rPr>
          <w:rFonts w:asciiTheme="majorHAnsi" w:hAnsiTheme="majorHAnsi" w:cstheme="majorHAnsi"/>
          <w:sz w:val="22"/>
          <w:szCs w:val="22"/>
        </w:rPr>
      </w:pPr>
    </w:p>
    <w:p w:rsidR="00DD57B6" w:rsidRPr="00B45A2E" w:rsidRDefault="00DD57B6">
      <w:pPr>
        <w:rPr>
          <w:rFonts w:asciiTheme="majorHAnsi" w:hAnsiTheme="majorHAnsi" w:cstheme="majorHAnsi"/>
          <w:sz w:val="22"/>
          <w:szCs w:val="22"/>
        </w:rPr>
      </w:pPr>
    </w:p>
    <w:p w:rsidR="003F6C1C" w:rsidRPr="00B45A2E" w:rsidRDefault="003F6C1C">
      <w:pPr>
        <w:rPr>
          <w:rFonts w:asciiTheme="majorHAnsi" w:hAnsiTheme="majorHAnsi" w:cstheme="majorHAnsi"/>
          <w:sz w:val="22"/>
          <w:szCs w:val="22"/>
        </w:rPr>
      </w:pPr>
    </w:p>
    <w:p w:rsidR="003F6C1C" w:rsidRPr="00B45A2E" w:rsidRDefault="003F6C1C">
      <w:pPr>
        <w:rPr>
          <w:rFonts w:asciiTheme="majorHAnsi" w:hAnsiTheme="majorHAnsi" w:cstheme="majorHAnsi"/>
          <w:sz w:val="22"/>
          <w:szCs w:val="22"/>
        </w:rPr>
      </w:pPr>
    </w:p>
    <w:p w:rsidR="003F6C1C" w:rsidRPr="00B45A2E" w:rsidRDefault="003F6C1C">
      <w:pPr>
        <w:rPr>
          <w:rFonts w:asciiTheme="majorHAnsi" w:hAnsiTheme="majorHAnsi" w:cstheme="majorHAnsi"/>
          <w:sz w:val="22"/>
          <w:szCs w:val="22"/>
        </w:rPr>
      </w:pPr>
    </w:p>
    <w:p w:rsidR="003F6C1C" w:rsidRPr="00B45A2E" w:rsidRDefault="003F6C1C">
      <w:pPr>
        <w:rPr>
          <w:rFonts w:asciiTheme="majorHAnsi" w:hAnsiTheme="majorHAnsi" w:cstheme="majorHAnsi"/>
          <w:sz w:val="22"/>
          <w:szCs w:val="22"/>
        </w:rPr>
      </w:pPr>
    </w:p>
    <w:p w:rsidR="003F6C1C" w:rsidRPr="00B45A2E" w:rsidRDefault="003F6C1C">
      <w:pPr>
        <w:rPr>
          <w:rFonts w:asciiTheme="majorHAnsi" w:hAnsiTheme="majorHAnsi" w:cstheme="majorHAnsi"/>
          <w:sz w:val="22"/>
          <w:szCs w:val="22"/>
        </w:rPr>
      </w:pPr>
    </w:p>
    <w:p w:rsidR="003F6C1C" w:rsidRPr="00B45A2E" w:rsidRDefault="003F6C1C">
      <w:pPr>
        <w:rPr>
          <w:rFonts w:asciiTheme="majorHAnsi" w:hAnsiTheme="majorHAnsi" w:cstheme="majorHAnsi"/>
          <w:sz w:val="22"/>
          <w:szCs w:val="22"/>
        </w:rPr>
      </w:pPr>
    </w:p>
    <w:p w:rsidR="003F6C1C" w:rsidRPr="00B45A2E" w:rsidRDefault="003F6C1C">
      <w:pPr>
        <w:rPr>
          <w:rFonts w:asciiTheme="majorHAnsi" w:hAnsiTheme="majorHAnsi" w:cstheme="majorHAnsi"/>
          <w:sz w:val="22"/>
          <w:szCs w:val="22"/>
        </w:rPr>
      </w:pPr>
    </w:p>
    <w:p w:rsidR="003F6C1C" w:rsidRDefault="003F6C1C">
      <w:pPr>
        <w:rPr>
          <w:rFonts w:asciiTheme="majorHAnsi" w:hAnsiTheme="majorHAnsi" w:cstheme="majorHAnsi"/>
          <w:sz w:val="22"/>
          <w:szCs w:val="22"/>
        </w:rPr>
      </w:pPr>
    </w:p>
    <w:p w:rsidR="00A82B3C" w:rsidRPr="00B45A2E" w:rsidRDefault="00A82B3C">
      <w:pPr>
        <w:rPr>
          <w:rFonts w:asciiTheme="majorHAnsi" w:hAnsiTheme="majorHAnsi" w:cstheme="majorHAnsi"/>
          <w:sz w:val="22"/>
          <w:szCs w:val="22"/>
        </w:rPr>
      </w:pPr>
    </w:p>
    <w:p w:rsidR="003F6C1C" w:rsidRPr="00B45A2E" w:rsidRDefault="003F6C1C">
      <w:pPr>
        <w:rPr>
          <w:rFonts w:asciiTheme="majorHAnsi" w:hAnsiTheme="majorHAnsi" w:cstheme="majorHAnsi"/>
          <w:sz w:val="22"/>
          <w:szCs w:val="22"/>
        </w:rPr>
      </w:pPr>
    </w:p>
    <w:p w:rsidR="003F6C1C" w:rsidRPr="00B45A2E" w:rsidRDefault="003F6C1C">
      <w:pPr>
        <w:rPr>
          <w:rFonts w:asciiTheme="majorHAnsi" w:hAnsiTheme="majorHAnsi" w:cstheme="majorHAnsi"/>
          <w:sz w:val="22"/>
          <w:szCs w:val="22"/>
        </w:rPr>
      </w:pPr>
    </w:p>
    <w:p w:rsidR="003F6C1C" w:rsidRPr="00B45A2E" w:rsidRDefault="003F6C1C">
      <w:pPr>
        <w:rPr>
          <w:rFonts w:asciiTheme="majorHAnsi" w:hAnsiTheme="majorHAnsi" w:cstheme="majorHAnsi"/>
        </w:rPr>
      </w:pPr>
    </w:p>
    <w:p w:rsidR="003F6C1C" w:rsidRPr="00B45A2E" w:rsidRDefault="003F6C1C">
      <w:pPr>
        <w:rPr>
          <w:rFonts w:asciiTheme="majorHAnsi" w:hAnsiTheme="majorHAnsi" w:cstheme="majorHAnsi"/>
        </w:rPr>
      </w:pPr>
    </w:p>
    <w:p w:rsidR="003F6C1C" w:rsidRPr="00B45A2E" w:rsidRDefault="003F6C1C">
      <w:pPr>
        <w:rPr>
          <w:rFonts w:asciiTheme="majorHAnsi" w:hAnsiTheme="majorHAnsi" w:cstheme="majorHAnsi"/>
        </w:rPr>
      </w:pPr>
    </w:p>
    <w:p w:rsidR="003F6C1C" w:rsidRPr="00B45A2E" w:rsidRDefault="003F6C1C">
      <w:pPr>
        <w:rPr>
          <w:rFonts w:asciiTheme="majorHAnsi" w:hAnsiTheme="majorHAnsi" w:cstheme="majorHAnsi"/>
        </w:rPr>
      </w:pPr>
    </w:p>
    <w:p w:rsidR="003F6C1C" w:rsidRPr="00B45A2E" w:rsidRDefault="003F6C1C">
      <w:pPr>
        <w:rPr>
          <w:rFonts w:asciiTheme="majorHAnsi" w:hAnsiTheme="majorHAnsi" w:cstheme="majorHAnsi"/>
        </w:rPr>
      </w:pPr>
    </w:p>
    <w:p w:rsidR="003F6C1C" w:rsidRPr="00B45A2E" w:rsidRDefault="003F6C1C">
      <w:pPr>
        <w:rPr>
          <w:rFonts w:asciiTheme="majorHAnsi" w:hAnsiTheme="majorHAnsi" w:cstheme="majorHAnsi"/>
        </w:rPr>
      </w:pPr>
    </w:p>
    <w:p w:rsidR="003F6C1C" w:rsidRDefault="003F6C1C"/>
    <w:p w:rsidR="003F6C1C" w:rsidRDefault="003F6C1C"/>
    <w:p w:rsidR="003F6C1C" w:rsidRDefault="003F6C1C"/>
    <w:p w:rsidR="003F6C1C" w:rsidRDefault="003F6C1C"/>
    <w:p w:rsidR="003F6C1C" w:rsidRDefault="003F6C1C"/>
    <w:p w:rsidR="003F6C1C" w:rsidRDefault="003F6C1C"/>
    <w:p w:rsidR="003F6C1C" w:rsidRDefault="003F6C1C"/>
    <w:p w:rsidR="003F6C1C" w:rsidRDefault="003F6C1C"/>
    <w:p w:rsidR="003F6C1C" w:rsidRDefault="003F6C1C"/>
    <w:p w:rsidR="003F6C1C" w:rsidRDefault="003F6C1C"/>
    <w:p w:rsidR="003F6C1C" w:rsidRDefault="003F6C1C"/>
    <w:p w:rsidR="003F6C1C" w:rsidRDefault="003F6C1C"/>
    <w:p w:rsidR="003F6C1C" w:rsidRDefault="003F6C1C"/>
    <w:p w:rsidR="003F6C1C" w:rsidRDefault="003F6C1C"/>
    <w:p w:rsidR="003F6C1C" w:rsidRDefault="003F6C1C">
      <w:pPr>
        <w:rPr>
          <w:rFonts w:asciiTheme="majorHAnsi" w:hAnsiTheme="majorHAnsi" w:cstheme="majorHAnsi"/>
          <w:sz w:val="18"/>
          <w:szCs w:val="18"/>
        </w:rPr>
      </w:pPr>
    </w:p>
    <w:p w:rsidR="003F6C1C" w:rsidRPr="003F6C1C" w:rsidRDefault="00D82F6A">
      <w:pPr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>Opr.</w:t>
      </w:r>
    </w:p>
    <w:sectPr w:rsidR="003F6C1C" w:rsidRPr="003F6C1C" w:rsidSect="00DD57B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0301" w:rsidRDefault="00D00301" w:rsidP="00A82B3C">
      <w:r>
        <w:separator/>
      </w:r>
    </w:p>
  </w:endnote>
  <w:endnote w:type="continuationSeparator" w:id="0">
    <w:p w:rsidR="00D00301" w:rsidRDefault="00D00301" w:rsidP="00A82B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imesNewRoman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HiddenHorzOCR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30937438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A82B3C" w:rsidRDefault="00A82B3C">
        <w:pPr>
          <w:pStyle w:val="Stopka"/>
          <w:jc w:val="right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str. </w:t>
        </w:r>
        <w:r w:rsidR="008657B9" w:rsidRPr="008657B9">
          <w:fldChar w:fldCharType="begin"/>
        </w:r>
        <w:r w:rsidR="00274FEE">
          <w:instrText xml:space="preserve"> PAGE    \* MERGEFORMAT </w:instrText>
        </w:r>
        <w:r w:rsidR="008657B9" w:rsidRPr="008657B9">
          <w:fldChar w:fldCharType="separate"/>
        </w:r>
        <w:r w:rsidR="007F1C6E" w:rsidRPr="007F1C6E">
          <w:rPr>
            <w:rFonts w:asciiTheme="majorHAnsi" w:hAnsiTheme="majorHAnsi"/>
            <w:noProof/>
            <w:sz w:val="28"/>
            <w:szCs w:val="28"/>
          </w:rPr>
          <w:t>4</w:t>
        </w:r>
        <w:r w:rsidR="008657B9">
          <w:rPr>
            <w:rFonts w:asciiTheme="majorHAnsi" w:hAnsiTheme="majorHAnsi"/>
            <w:noProof/>
            <w:sz w:val="28"/>
            <w:szCs w:val="28"/>
          </w:rPr>
          <w:fldChar w:fldCharType="end"/>
        </w:r>
      </w:p>
    </w:sdtContent>
  </w:sdt>
  <w:p w:rsidR="00A82B3C" w:rsidRDefault="00A82B3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0301" w:rsidRDefault="00D00301" w:rsidP="00A82B3C">
      <w:r>
        <w:separator/>
      </w:r>
    </w:p>
  </w:footnote>
  <w:footnote w:type="continuationSeparator" w:id="0">
    <w:p w:rsidR="00D00301" w:rsidRDefault="00D00301" w:rsidP="00A82B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B2895"/>
    <w:multiLevelType w:val="hybridMultilevel"/>
    <w:tmpl w:val="60B43272"/>
    <w:lvl w:ilvl="0" w:tplc="FC1ECC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55080D"/>
    <w:multiLevelType w:val="hybridMultilevel"/>
    <w:tmpl w:val="1DCC7F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C61423"/>
    <w:multiLevelType w:val="hybridMultilevel"/>
    <w:tmpl w:val="4B1014A6"/>
    <w:lvl w:ilvl="0" w:tplc="04150011">
      <w:start w:val="1"/>
      <w:numFmt w:val="decimal"/>
      <w:lvlText w:val="%1)"/>
      <w:lvlJc w:val="left"/>
      <w:pPr>
        <w:tabs>
          <w:tab w:val="num" w:pos="2487"/>
        </w:tabs>
        <w:ind w:left="2487" w:hanging="360"/>
      </w:pPr>
    </w:lvl>
    <w:lvl w:ilvl="1" w:tplc="04150019">
      <w:start w:val="1"/>
      <w:numFmt w:val="decimal"/>
      <w:lvlText w:val="%2."/>
      <w:lvlJc w:val="left"/>
      <w:pPr>
        <w:tabs>
          <w:tab w:val="num" w:pos="3207"/>
        </w:tabs>
        <w:ind w:left="3207" w:hanging="360"/>
      </w:pPr>
    </w:lvl>
    <w:lvl w:ilvl="2" w:tplc="0415001B">
      <w:start w:val="1"/>
      <w:numFmt w:val="decimal"/>
      <w:lvlText w:val="%3."/>
      <w:lvlJc w:val="left"/>
      <w:pPr>
        <w:tabs>
          <w:tab w:val="num" w:pos="3927"/>
        </w:tabs>
        <w:ind w:left="3927" w:hanging="360"/>
      </w:pPr>
    </w:lvl>
    <w:lvl w:ilvl="3" w:tplc="0415000F">
      <w:start w:val="1"/>
      <w:numFmt w:val="decimal"/>
      <w:lvlText w:val="%4."/>
      <w:lvlJc w:val="left"/>
      <w:pPr>
        <w:tabs>
          <w:tab w:val="num" w:pos="4647"/>
        </w:tabs>
        <w:ind w:left="4647" w:hanging="360"/>
      </w:pPr>
    </w:lvl>
    <w:lvl w:ilvl="4" w:tplc="04150019">
      <w:start w:val="1"/>
      <w:numFmt w:val="decimal"/>
      <w:lvlText w:val="%5."/>
      <w:lvlJc w:val="left"/>
      <w:pPr>
        <w:tabs>
          <w:tab w:val="num" w:pos="5367"/>
        </w:tabs>
        <w:ind w:left="5367" w:hanging="360"/>
      </w:pPr>
    </w:lvl>
    <w:lvl w:ilvl="5" w:tplc="0415001B">
      <w:start w:val="1"/>
      <w:numFmt w:val="decimal"/>
      <w:lvlText w:val="%6."/>
      <w:lvlJc w:val="left"/>
      <w:pPr>
        <w:tabs>
          <w:tab w:val="num" w:pos="6087"/>
        </w:tabs>
        <w:ind w:left="6087" w:hanging="360"/>
      </w:pPr>
    </w:lvl>
    <w:lvl w:ilvl="6" w:tplc="0415000F">
      <w:start w:val="1"/>
      <w:numFmt w:val="decimal"/>
      <w:lvlText w:val="%7."/>
      <w:lvlJc w:val="left"/>
      <w:pPr>
        <w:tabs>
          <w:tab w:val="num" w:pos="6807"/>
        </w:tabs>
        <w:ind w:left="6807" w:hanging="360"/>
      </w:pPr>
    </w:lvl>
    <w:lvl w:ilvl="7" w:tplc="04150019">
      <w:start w:val="1"/>
      <w:numFmt w:val="decimal"/>
      <w:lvlText w:val="%8."/>
      <w:lvlJc w:val="left"/>
      <w:pPr>
        <w:tabs>
          <w:tab w:val="num" w:pos="7527"/>
        </w:tabs>
        <w:ind w:left="7527" w:hanging="360"/>
      </w:pPr>
    </w:lvl>
    <w:lvl w:ilvl="8" w:tplc="0415001B">
      <w:start w:val="1"/>
      <w:numFmt w:val="decimal"/>
      <w:lvlText w:val="%9."/>
      <w:lvlJc w:val="left"/>
      <w:pPr>
        <w:tabs>
          <w:tab w:val="num" w:pos="8247"/>
        </w:tabs>
        <w:ind w:left="8247" w:hanging="360"/>
      </w:pPr>
    </w:lvl>
  </w:abstractNum>
  <w:abstractNum w:abstractNumId="3">
    <w:nsid w:val="164B71E2"/>
    <w:multiLevelType w:val="hybridMultilevel"/>
    <w:tmpl w:val="71BCC3F2"/>
    <w:lvl w:ilvl="0" w:tplc="0415000F">
      <w:start w:val="1"/>
      <w:numFmt w:val="decimal"/>
      <w:lvlText w:val="%1."/>
      <w:lvlJc w:val="left"/>
      <w:pPr>
        <w:ind w:left="3621" w:hanging="360"/>
      </w:pPr>
    </w:lvl>
    <w:lvl w:ilvl="1" w:tplc="04150019" w:tentative="1">
      <w:start w:val="1"/>
      <w:numFmt w:val="lowerLetter"/>
      <w:lvlText w:val="%2."/>
      <w:lvlJc w:val="left"/>
      <w:pPr>
        <w:ind w:left="4341" w:hanging="360"/>
      </w:pPr>
    </w:lvl>
    <w:lvl w:ilvl="2" w:tplc="0415001B" w:tentative="1">
      <w:start w:val="1"/>
      <w:numFmt w:val="lowerRoman"/>
      <w:lvlText w:val="%3."/>
      <w:lvlJc w:val="right"/>
      <w:pPr>
        <w:ind w:left="5061" w:hanging="180"/>
      </w:pPr>
    </w:lvl>
    <w:lvl w:ilvl="3" w:tplc="0415000F" w:tentative="1">
      <w:start w:val="1"/>
      <w:numFmt w:val="decimal"/>
      <w:lvlText w:val="%4."/>
      <w:lvlJc w:val="left"/>
      <w:pPr>
        <w:ind w:left="5781" w:hanging="360"/>
      </w:pPr>
    </w:lvl>
    <w:lvl w:ilvl="4" w:tplc="04150019" w:tentative="1">
      <w:start w:val="1"/>
      <w:numFmt w:val="lowerLetter"/>
      <w:lvlText w:val="%5."/>
      <w:lvlJc w:val="left"/>
      <w:pPr>
        <w:ind w:left="6501" w:hanging="360"/>
      </w:pPr>
    </w:lvl>
    <w:lvl w:ilvl="5" w:tplc="0415001B" w:tentative="1">
      <w:start w:val="1"/>
      <w:numFmt w:val="lowerRoman"/>
      <w:lvlText w:val="%6."/>
      <w:lvlJc w:val="right"/>
      <w:pPr>
        <w:ind w:left="7221" w:hanging="180"/>
      </w:pPr>
    </w:lvl>
    <w:lvl w:ilvl="6" w:tplc="0415000F" w:tentative="1">
      <w:start w:val="1"/>
      <w:numFmt w:val="decimal"/>
      <w:lvlText w:val="%7."/>
      <w:lvlJc w:val="left"/>
      <w:pPr>
        <w:ind w:left="7941" w:hanging="360"/>
      </w:pPr>
    </w:lvl>
    <w:lvl w:ilvl="7" w:tplc="04150019" w:tentative="1">
      <w:start w:val="1"/>
      <w:numFmt w:val="lowerLetter"/>
      <w:lvlText w:val="%8."/>
      <w:lvlJc w:val="left"/>
      <w:pPr>
        <w:ind w:left="8661" w:hanging="360"/>
      </w:pPr>
    </w:lvl>
    <w:lvl w:ilvl="8" w:tplc="0415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4">
    <w:nsid w:val="1A2A6661"/>
    <w:multiLevelType w:val="hybridMultilevel"/>
    <w:tmpl w:val="0F58EA54"/>
    <w:lvl w:ilvl="0" w:tplc="97CE2E6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E919A6"/>
    <w:multiLevelType w:val="hybridMultilevel"/>
    <w:tmpl w:val="4AE810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3A4F04"/>
    <w:multiLevelType w:val="hybridMultilevel"/>
    <w:tmpl w:val="027C89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0211E4"/>
    <w:multiLevelType w:val="hybridMultilevel"/>
    <w:tmpl w:val="02026E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937AD6"/>
    <w:multiLevelType w:val="hybridMultilevel"/>
    <w:tmpl w:val="58EA7A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9269C1"/>
    <w:multiLevelType w:val="hybridMultilevel"/>
    <w:tmpl w:val="A36271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8E1DA9"/>
    <w:multiLevelType w:val="hybridMultilevel"/>
    <w:tmpl w:val="3D4878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B47E38"/>
    <w:multiLevelType w:val="hybridMultilevel"/>
    <w:tmpl w:val="5EBA88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144DED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0"/>
  </w:num>
  <w:num w:numId="5">
    <w:abstractNumId w:val="1"/>
  </w:num>
  <w:num w:numId="6">
    <w:abstractNumId w:val="10"/>
  </w:num>
  <w:num w:numId="7">
    <w:abstractNumId w:val="8"/>
  </w:num>
  <w:num w:numId="8">
    <w:abstractNumId w:val="3"/>
  </w:num>
  <w:num w:numId="9">
    <w:abstractNumId w:val="4"/>
  </w:num>
  <w:num w:numId="10">
    <w:abstractNumId w:val="2"/>
  </w:num>
  <w:num w:numId="11">
    <w:abstractNumId w:val="7"/>
  </w:num>
  <w:num w:numId="12">
    <w:abstractNumId w:val="9"/>
  </w:num>
  <w:num w:numId="13">
    <w:abstractNumId w:val="5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36CF"/>
    <w:rsid w:val="0008428C"/>
    <w:rsid w:val="000850BA"/>
    <w:rsid w:val="000D59B5"/>
    <w:rsid w:val="000F02CC"/>
    <w:rsid w:val="001A2A94"/>
    <w:rsid w:val="00270636"/>
    <w:rsid w:val="00271342"/>
    <w:rsid w:val="00274FEE"/>
    <w:rsid w:val="002A55B1"/>
    <w:rsid w:val="00321EDF"/>
    <w:rsid w:val="00347ED9"/>
    <w:rsid w:val="00381939"/>
    <w:rsid w:val="00386B1F"/>
    <w:rsid w:val="003A4FBA"/>
    <w:rsid w:val="003B2352"/>
    <w:rsid w:val="003F6C1C"/>
    <w:rsid w:val="00443105"/>
    <w:rsid w:val="0046004D"/>
    <w:rsid w:val="00484093"/>
    <w:rsid w:val="0052474D"/>
    <w:rsid w:val="00537D84"/>
    <w:rsid w:val="00550F6B"/>
    <w:rsid w:val="005B4D06"/>
    <w:rsid w:val="00657639"/>
    <w:rsid w:val="006A099D"/>
    <w:rsid w:val="006C4D21"/>
    <w:rsid w:val="00731FAC"/>
    <w:rsid w:val="0078215A"/>
    <w:rsid w:val="007C61C6"/>
    <w:rsid w:val="007F1C6E"/>
    <w:rsid w:val="008657B9"/>
    <w:rsid w:val="00884B92"/>
    <w:rsid w:val="008C2F50"/>
    <w:rsid w:val="009D56EC"/>
    <w:rsid w:val="00A82B3C"/>
    <w:rsid w:val="00AC36CF"/>
    <w:rsid w:val="00B45A2E"/>
    <w:rsid w:val="00B62F40"/>
    <w:rsid w:val="00B63E2A"/>
    <w:rsid w:val="00B67E78"/>
    <w:rsid w:val="00BE01ED"/>
    <w:rsid w:val="00C97853"/>
    <w:rsid w:val="00CC4D71"/>
    <w:rsid w:val="00D00301"/>
    <w:rsid w:val="00D54A48"/>
    <w:rsid w:val="00D82F6A"/>
    <w:rsid w:val="00DD57B6"/>
    <w:rsid w:val="00E02E2C"/>
    <w:rsid w:val="00E511D3"/>
    <w:rsid w:val="00E7578E"/>
    <w:rsid w:val="00EF2099"/>
    <w:rsid w:val="00F63E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b/>
        <w:bCs/>
        <w:color w:val="FFFFFF" w:themeColor="background1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36CF"/>
    <w:pPr>
      <w:spacing w:after="0" w:line="240" w:lineRule="auto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D56E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D56E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D56E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D56EC"/>
    <w:rPr>
      <w:rFonts w:asciiTheme="majorHAnsi" w:eastAsiaTheme="majorEastAsia" w:hAnsiTheme="majorHAnsi" w:cstheme="majorBidi"/>
      <w:b w:val="0"/>
      <w:bCs w:val="0"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9D56EC"/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D56EC"/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paragraph" w:styleId="Bezodstpw">
    <w:name w:val="No Spacing"/>
    <w:uiPriority w:val="1"/>
    <w:qFormat/>
    <w:rsid w:val="009D56EC"/>
    <w:pPr>
      <w:spacing w:after="0" w:line="240" w:lineRule="auto"/>
    </w:pPr>
  </w:style>
  <w:style w:type="paragraph" w:styleId="Tytu">
    <w:name w:val="Title"/>
    <w:basedOn w:val="Normalny"/>
    <w:link w:val="TytuZnak"/>
    <w:qFormat/>
    <w:rsid w:val="00AC36CF"/>
    <w:pPr>
      <w:spacing w:before="240"/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AC36CF"/>
    <w:rPr>
      <w:rFonts w:ascii="Times New Roman" w:eastAsia="Times New Roman" w:hAnsi="Times New Roman" w:cs="Times New Roman"/>
      <w:color w:val="auto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AC36CF"/>
    <w:pPr>
      <w:spacing w:before="240" w:after="240"/>
      <w:jc w:val="both"/>
    </w:pPr>
    <w:rPr>
      <w:rFonts w:ascii="Sylfaen" w:hAnsi="Sylfaen"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C36CF"/>
    <w:rPr>
      <w:rFonts w:ascii="Sylfaen" w:eastAsia="Times New Roman" w:hAnsi="Sylfaen" w:cs="Times New Roman"/>
      <w:b w:val="0"/>
      <w:bCs w:val="0"/>
      <w:color w:val="auto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AC36CF"/>
    <w:pPr>
      <w:autoSpaceDE w:val="0"/>
      <w:autoSpaceDN w:val="0"/>
      <w:adjustRightInd w:val="0"/>
      <w:jc w:val="both"/>
    </w:pPr>
    <w:rPr>
      <w:rFonts w:ascii="TiepoloItcTEEBoo" w:hAnsi="TiepoloItcTEEBoo" w:cs="Arial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C36CF"/>
    <w:rPr>
      <w:rFonts w:ascii="TiepoloItcTEEBoo" w:eastAsia="Times New Roman" w:hAnsi="TiepoloItcTEEBoo"/>
      <w:b w:val="0"/>
      <w:bCs w:val="0"/>
      <w:color w:val="aut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AC36CF"/>
    <w:pPr>
      <w:autoSpaceDE w:val="0"/>
      <w:autoSpaceDN w:val="0"/>
      <w:adjustRightInd w:val="0"/>
    </w:pPr>
    <w:rPr>
      <w:rFonts w:ascii="TiepoloItcTEEBoo" w:hAnsi="TiepoloItcTEEBoo" w:cs="Arial"/>
      <w:b/>
      <w:bCs/>
      <w:sz w:val="20"/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C36CF"/>
    <w:rPr>
      <w:rFonts w:ascii="TiepoloItcTEEBoo" w:eastAsia="Times New Roman" w:hAnsi="TiepoloItcTEEBoo"/>
      <w:color w:val="auto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C36C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D82F6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A82B3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82B3C"/>
    <w:rPr>
      <w:rFonts w:ascii="Times New Roman" w:eastAsia="Times New Roman" w:hAnsi="Times New Roman" w:cs="Times New Roman"/>
      <w:b w:val="0"/>
      <w:bCs w:val="0"/>
      <w:color w:val="auto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2B3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2B3C"/>
    <w:rPr>
      <w:rFonts w:ascii="Times New Roman" w:eastAsia="Times New Roman" w:hAnsi="Times New Roman" w:cs="Times New Roman"/>
      <w:b w:val="0"/>
      <w:bCs w:val="0"/>
      <w:color w:val="auto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— klasyczny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396858-CA8C-4BC2-AF2A-9F0F4AE9E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963</Words>
  <Characters>5783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Kowalski</dc:creator>
  <cp:lastModifiedBy>kwieczorek</cp:lastModifiedBy>
  <cp:revision>10</cp:revision>
  <cp:lastPrinted>2024-12-13T07:28:00Z</cp:lastPrinted>
  <dcterms:created xsi:type="dcterms:W3CDTF">2023-11-14T19:18:00Z</dcterms:created>
  <dcterms:modified xsi:type="dcterms:W3CDTF">2024-12-13T07:28:00Z</dcterms:modified>
</cp:coreProperties>
</file>