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5D423F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5D423F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192290" w:rsidRPr="00237E0A" w:rsidRDefault="00192290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AA47D3">
        <w:rPr>
          <w:rFonts w:ascii="Arial" w:hAnsi="Arial" w:cs="Arial"/>
          <w:sz w:val="22"/>
          <w:szCs w:val="22"/>
        </w:rPr>
        <w:t>7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AA47D3">
        <w:rPr>
          <w:rFonts w:ascii="Arial" w:hAnsi="Arial" w:cs="Arial"/>
          <w:bCs w:val="0"/>
          <w:sz w:val="24"/>
          <w:szCs w:val="24"/>
        </w:rPr>
        <w:t>7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CF5595">
        <w:rPr>
          <w:rFonts w:ascii="Arial" w:hAnsi="Arial" w:cs="Arial"/>
          <w:szCs w:val="24"/>
        </w:rPr>
        <w:t>j w Bytomiu</w:t>
      </w:r>
      <w:r w:rsidR="00CF5595">
        <w:rPr>
          <w:rFonts w:ascii="Arial" w:hAnsi="Arial" w:cs="Arial"/>
          <w:szCs w:val="24"/>
        </w:rPr>
        <w:br/>
        <w:t xml:space="preserve">w dniu </w:t>
      </w:r>
      <w:r w:rsidR="00AA47D3">
        <w:rPr>
          <w:rFonts w:ascii="Arial" w:hAnsi="Arial" w:cs="Arial"/>
          <w:szCs w:val="24"/>
        </w:rPr>
        <w:t>18 listopada</w:t>
      </w:r>
      <w:r w:rsidR="00CF5595"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>W posiedzeniu uczestniczyli członkowie komisji oraz zaproszeni goście według załączo</w:t>
      </w:r>
      <w:r w:rsidR="00A16A08" w:rsidRPr="00211A9D">
        <w:rPr>
          <w:rFonts w:ascii="Arial" w:hAnsi="Arial" w:cs="Arial"/>
        </w:rPr>
        <w:t xml:space="preserve">nej listy obecności – zał. </w:t>
      </w:r>
      <w:r w:rsidR="00A5692A" w:rsidRPr="00211A9D">
        <w:rPr>
          <w:rFonts w:ascii="Arial" w:hAnsi="Arial" w:cs="Arial"/>
        </w:rPr>
        <w:t>nr 1</w:t>
      </w:r>
      <w:r w:rsidRPr="00211A9D">
        <w:rPr>
          <w:rFonts w:ascii="Arial" w:hAnsi="Arial" w:cs="Arial"/>
        </w:rPr>
        <w:t>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1F1DFC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A90433" w:rsidRPr="00A05755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Otwarcie posiedzenia i przedstawienie porządku obrad.</w:t>
      </w:r>
    </w:p>
    <w:p w:rsidR="00A90433" w:rsidRPr="00A05755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Wnioski do porządku obrad.</w:t>
      </w:r>
    </w:p>
    <w:p w:rsidR="00A70D52" w:rsidRPr="00A05755" w:rsidRDefault="00A70D52" w:rsidP="00A05755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Skarga pełnomocnika pani E.M. z dnia 4 października 2024 r. na działalność dyrektora Centrum P</w:t>
      </w:r>
      <w:r w:rsidR="00FA3E8D" w:rsidRPr="00A05755">
        <w:rPr>
          <w:rFonts w:ascii="Arial" w:hAnsi="Arial" w:cs="Arial"/>
        </w:rPr>
        <w:t xml:space="preserve">rzeciwdziałania Uzależnieniom w </w:t>
      </w:r>
      <w:r w:rsidRPr="00A05755">
        <w:rPr>
          <w:rFonts w:ascii="Arial" w:hAnsi="Arial" w:cs="Arial"/>
        </w:rPr>
        <w:t xml:space="preserve">Bytomiu. </w:t>
      </w:r>
    </w:p>
    <w:p w:rsidR="00A70D52" w:rsidRPr="00A05755" w:rsidRDefault="00A70D52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Skarga pełnomocnika pani E.M. z dnia 14 października 2024 r. na działalność dyrektora Centrum P</w:t>
      </w:r>
      <w:r w:rsidR="00FA3E8D" w:rsidRPr="00A05755">
        <w:rPr>
          <w:rFonts w:ascii="Arial" w:hAnsi="Arial" w:cs="Arial"/>
        </w:rPr>
        <w:t xml:space="preserve">rzeciwdziałania Uzależnieniom w </w:t>
      </w:r>
      <w:r w:rsidRPr="00A05755">
        <w:rPr>
          <w:rFonts w:ascii="Arial" w:hAnsi="Arial" w:cs="Arial"/>
        </w:rPr>
        <w:t>Bytomiu</w:t>
      </w:r>
    </w:p>
    <w:p w:rsidR="00A90433" w:rsidRPr="00A05755" w:rsidRDefault="00A90433" w:rsidP="009D38CD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Sprawy bieżące i organizacyjne.</w:t>
      </w:r>
    </w:p>
    <w:p w:rsidR="00A90433" w:rsidRPr="00A05755" w:rsidRDefault="009D38CD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05755">
        <w:rPr>
          <w:rFonts w:ascii="Arial" w:hAnsi="Arial" w:cs="Arial"/>
        </w:rPr>
        <w:t>Przyjęcie protokołu nr 6</w:t>
      </w:r>
      <w:r w:rsidR="00A90433" w:rsidRPr="00A05755">
        <w:rPr>
          <w:rFonts w:ascii="Arial" w:hAnsi="Arial" w:cs="Arial"/>
        </w:rPr>
        <w:t>.2024 z posiedzenia Komi</w:t>
      </w:r>
      <w:r w:rsidR="00A56B94" w:rsidRPr="00A05755">
        <w:rPr>
          <w:rFonts w:ascii="Arial" w:hAnsi="Arial" w:cs="Arial"/>
        </w:rPr>
        <w:t>sji Skarg, Wniosków i Petycji w </w:t>
      </w:r>
      <w:r w:rsidR="00A90433" w:rsidRPr="00A05755">
        <w:rPr>
          <w:rFonts w:ascii="Arial" w:hAnsi="Arial" w:cs="Arial"/>
        </w:rPr>
        <w:t xml:space="preserve">dniu </w:t>
      </w:r>
      <w:r w:rsidRPr="00A05755">
        <w:rPr>
          <w:rFonts w:ascii="Arial" w:hAnsi="Arial" w:cs="Arial"/>
        </w:rPr>
        <w:t>21 października</w:t>
      </w:r>
      <w:r w:rsidR="00A90433" w:rsidRPr="00A05755">
        <w:rPr>
          <w:rFonts w:ascii="Arial" w:hAnsi="Arial" w:cs="Arial"/>
        </w:rPr>
        <w:t xml:space="preserve"> 2024 r. </w:t>
      </w:r>
    </w:p>
    <w:p w:rsidR="00A90433" w:rsidRPr="00A05755" w:rsidRDefault="00A90433" w:rsidP="006260D9">
      <w:pPr>
        <w:pStyle w:val="Tekstpodstawowy2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A05755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050886" w:rsidRDefault="00C13E17" w:rsidP="00050886">
      <w:pPr>
        <w:spacing w:line="360" w:lineRule="auto"/>
        <w:rPr>
          <w:rFonts w:ascii="Arial" w:hAnsi="Arial" w:cs="Arial"/>
        </w:rPr>
      </w:pPr>
      <w:r w:rsidRPr="00C13E17">
        <w:rPr>
          <w:rFonts w:ascii="Arial" w:hAnsi="Arial" w:cs="Arial"/>
          <w:b/>
        </w:rPr>
        <w:t xml:space="preserve">Ad. 3. </w:t>
      </w:r>
      <w:r w:rsidR="00050886" w:rsidRPr="00050886">
        <w:rPr>
          <w:rFonts w:ascii="Arial" w:hAnsi="Arial" w:cs="Arial"/>
        </w:rPr>
        <w:t>Przewodniczący upewnił się, że wszyscy członkowie Komisji z</w:t>
      </w:r>
      <w:r w:rsidR="00050886">
        <w:rPr>
          <w:rFonts w:ascii="Arial" w:hAnsi="Arial" w:cs="Arial"/>
        </w:rPr>
        <w:t>apozna</w:t>
      </w:r>
      <w:r w:rsidR="002B38E7">
        <w:rPr>
          <w:rFonts w:ascii="Arial" w:hAnsi="Arial" w:cs="Arial"/>
        </w:rPr>
        <w:t>li się z </w:t>
      </w:r>
      <w:r w:rsidR="00050886">
        <w:rPr>
          <w:rFonts w:ascii="Arial" w:hAnsi="Arial" w:cs="Arial"/>
        </w:rPr>
        <w:t xml:space="preserve">opinią prawną w sprawie </w:t>
      </w:r>
      <w:r w:rsidR="00050886" w:rsidRPr="00050886">
        <w:rPr>
          <w:rFonts w:ascii="Arial" w:hAnsi="Arial" w:cs="Arial"/>
        </w:rPr>
        <w:t>skargi</w:t>
      </w:r>
      <w:r w:rsidR="00FA3E8D">
        <w:rPr>
          <w:rFonts w:ascii="Arial" w:hAnsi="Arial" w:cs="Arial"/>
        </w:rPr>
        <w:t xml:space="preserve"> z dnia 4 października 2024 r. </w:t>
      </w:r>
      <w:r w:rsidR="00A9403D">
        <w:rPr>
          <w:rFonts w:ascii="Arial" w:hAnsi="Arial" w:cs="Arial"/>
        </w:rPr>
        <w:t>na działalność dyrektora Centrum Pomocy Uzależnieniom w Bytomiu</w:t>
      </w:r>
      <w:r w:rsidR="00050886" w:rsidRPr="00050886">
        <w:rPr>
          <w:rFonts w:ascii="Arial" w:hAnsi="Arial" w:cs="Arial"/>
        </w:rPr>
        <w:t xml:space="preserve"> i </w:t>
      </w:r>
      <w:r w:rsidR="00176D8A">
        <w:rPr>
          <w:rFonts w:ascii="Arial" w:hAnsi="Arial" w:cs="Arial"/>
        </w:rPr>
        <w:t xml:space="preserve">pismem z dnia 5 listopada 2024 r. </w:t>
      </w:r>
      <w:r w:rsidR="00050886" w:rsidRPr="00F7251D">
        <w:rPr>
          <w:rFonts w:ascii="Arial" w:hAnsi="Arial" w:cs="Arial"/>
        </w:rPr>
        <w:lastRenderedPageBreak/>
        <w:t xml:space="preserve">Wydziału Polityki Społecznej </w:t>
      </w:r>
      <w:r w:rsidR="00050886">
        <w:rPr>
          <w:rFonts w:ascii="Arial" w:hAnsi="Arial" w:cs="Arial"/>
        </w:rPr>
        <w:t xml:space="preserve">z </w:t>
      </w:r>
      <w:r w:rsidR="00050886" w:rsidRPr="00050886">
        <w:rPr>
          <w:rFonts w:ascii="Arial" w:hAnsi="Arial" w:cs="Arial"/>
        </w:rPr>
        <w:t>wyjaśnieniami, które zostały do nich przekazane drogą mailową.</w:t>
      </w:r>
      <w:r w:rsidR="00050886" w:rsidRPr="00176D8A">
        <w:rPr>
          <w:rFonts w:ascii="Arial" w:hAnsi="Arial" w:cs="Arial"/>
        </w:rPr>
        <w:t xml:space="preserve"> </w:t>
      </w:r>
      <w:r w:rsidR="00176D8A" w:rsidRPr="00176D8A">
        <w:rPr>
          <w:rFonts w:ascii="Arial" w:hAnsi="Arial" w:cs="Arial"/>
        </w:rPr>
        <w:t xml:space="preserve">Pisma dołączono do dokumentów znak: </w:t>
      </w:r>
      <w:r w:rsidR="00176D8A">
        <w:rPr>
          <w:rFonts w:ascii="Arial" w:hAnsi="Arial" w:cs="Arial"/>
        </w:rPr>
        <w:t>PR.KSW.1510.6.2024.</w:t>
      </w:r>
    </w:p>
    <w:p w:rsidR="00050886" w:rsidRDefault="00050886" w:rsidP="000508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zwrócił </w:t>
      </w:r>
      <w:r w:rsidR="001D5908">
        <w:rPr>
          <w:rFonts w:ascii="Arial" w:hAnsi="Arial" w:cs="Arial"/>
        </w:rPr>
        <w:t xml:space="preserve">uwagę, że pismo z wyjaśnieniami zawiera tylko </w:t>
      </w:r>
      <w:r w:rsidRPr="00F7251D">
        <w:rPr>
          <w:rFonts w:ascii="Arial" w:hAnsi="Arial" w:cs="Arial"/>
        </w:rPr>
        <w:t xml:space="preserve">kopie odpowiedzi na wcześniejsze skargi pani E.M., które nie były kierowane do Rady Miejskiej. Ze względu na to, że w pismach nie ma odpowiedzi na wszystkie zarzuty poruszone w skardze </w:t>
      </w:r>
      <w:r w:rsidR="001D5908">
        <w:rPr>
          <w:rFonts w:ascii="Arial" w:hAnsi="Arial" w:cs="Arial"/>
        </w:rPr>
        <w:t xml:space="preserve">z dnia 4 października 2024 r. Przewodniczący zaproponował </w:t>
      </w:r>
      <w:r w:rsidR="002B38E7">
        <w:rPr>
          <w:rFonts w:ascii="Arial" w:hAnsi="Arial" w:cs="Arial"/>
        </w:rPr>
        <w:t>wystosowanie ponownego pisma z prośbą o</w:t>
      </w:r>
      <w:r w:rsidRPr="00F7251D">
        <w:rPr>
          <w:rFonts w:ascii="Arial" w:hAnsi="Arial" w:cs="Arial"/>
        </w:rPr>
        <w:t xml:space="preserve"> bardziej szczegółowe wyjaśnienia.</w:t>
      </w:r>
      <w:r w:rsidR="001D5908">
        <w:rPr>
          <w:rFonts w:ascii="Arial" w:hAnsi="Arial" w:cs="Arial"/>
        </w:rPr>
        <w:t xml:space="preserve"> </w:t>
      </w:r>
    </w:p>
    <w:p w:rsidR="001D5908" w:rsidRDefault="001D5908" w:rsidP="000508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głosowaniu: 6 za, 0 przeciw, 0 wstrz</w:t>
      </w:r>
      <w:r w:rsidR="002B38E7">
        <w:rPr>
          <w:rFonts w:ascii="Arial" w:hAnsi="Arial" w:cs="Arial"/>
        </w:rPr>
        <w:t>ymujących się</w:t>
      </w:r>
      <w:r w:rsidR="00D16957">
        <w:rPr>
          <w:rFonts w:ascii="Arial" w:hAnsi="Arial" w:cs="Arial"/>
        </w:rPr>
        <w:t>,</w:t>
      </w:r>
      <w:r w:rsidR="002B38E7">
        <w:rPr>
          <w:rFonts w:ascii="Arial" w:hAnsi="Arial" w:cs="Arial"/>
        </w:rPr>
        <w:t xml:space="preserve"> podjęła decyzję o </w:t>
      </w:r>
      <w:r>
        <w:rPr>
          <w:rFonts w:ascii="Arial" w:hAnsi="Arial" w:cs="Arial"/>
        </w:rPr>
        <w:t xml:space="preserve">skierowaniu </w:t>
      </w:r>
      <w:r w:rsidR="007B24BE">
        <w:rPr>
          <w:rFonts w:ascii="Arial" w:hAnsi="Arial" w:cs="Arial"/>
        </w:rPr>
        <w:t xml:space="preserve">ponownego </w:t>
      </w:r>
      <w:r>
        <w:rPr>
          <w:rFonts w:ascii="Arial" w:hAnsi="Arial" w:cs="Arial"/>
        </w:rPr>
        <w:t xml:space="preserve">pisma </w:t>
      </w:r>
      <w:r w:rsidR="007B24BE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wyjaśnienia. Pismo : PR.KSW.1510.6.2024.</w:t>
      </w:r>
    </w:p>
    <w:p w:rsidR="001D5908" w:rsidRPr="00F7251D" w:rsidRDefault="001D5908" w:rsidP="00050886">
      <w:pPr>
        <w:spacing w:line="360" w:lineRule="auto"/>
        <w:rPr>
          <w:rFonts w:ascii="Arial" w:hAnsi="Arial" w:cs="Arial"/>
        </w:rPr>
      </w:pPr>
    </w:p>
    <w:p w:rsidR="00050886" w:rsidRPr="00F7251D" w:rsidRDefault="001D5908" w:rsidP="000508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</w:t>
      </w:r>
      <w:r w:rsidR="000C623E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skarżąca</w:t>
      </w:r>
      <w:r w:rsidR="00050886" w:rsidRPr="00F7251D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ostanie powiadomiona pisemnie o</w:t>
      </w:r>
      <w:r w:rsidR="00FA3E8D">
        <w:rPr>
          <w:rFonts w:ascii="Arial" w:hAnsi="Arial" w:cs="Arial"/>
        </w:rPr>
        <w:t xml:space="preserve"> </w:t>
      </w:r>
      <w:r w:rsidR="00050886" w:rsidRPr="00F7251D">
        <w:rPr>
          <w:rFonts w:ascii="Arial" w:hAnsi="Arial" w:cs="Arial"/>
        </w:rPr>
        <w:t xml:space="preserve">nowym terminie rozpatrzenia skargi. </w:t>
      </w:r>
      <w:r w:rsidR="002B44AF">
        <w:rPr>
          <w:rFonts w:ascii="Arial" w:hAnsi="Arial" w:cs="Arial"/>
        </w:rPr>
        <w:t>Pismo</w:t>
      </w:r>
      <w:r>
        <w:rPr>
          <w:rFonts w:ascii="Arial" w:hAnsi="Arial" w:cs="Arial"/>
        </w:rPr>
        <w:t>: PR.KSW.1510.6.2024.</w:t>
      </w:r>
    </w:p>
    <w:p w:rsidR="002248F1" w:rsidRPr="0090457A" w:rsidRDefault="002248F1" w:rsidP="006F302A">
      <w:pPr>
        <w:spacing w:line="360" w:lineRule="auto"/>
        <w:rPr>
          <w:rFonts w:ascii="Arial" w:hAnsi="Arial" w:cs="Arial"/>
        </w:rPr>
      </w:pPr>
    </w:p>
    <w:p w:rsidR="00A9403D" w:rsidRDefault="002248F1" w:rsidP="00A9403D">
      <w:pPr>
        <w:spacing w:line="360" w:lineRule="auto"/>
        <w:rPr>
          <w:rFonts w:ascii="Arial" w:hAnsi="Arial" w:cs="Arial"/>
        </w:rPr>
      </w:pPr>
      <w:r w:rsidRPr="002248F1">
        <w:rPr>
          <w:rFonts w:ascii="Arial" w:hAnsi="Arial" w:cs="Arial"/>
          <w:b/>
          <w:color w:val="000000" w:themeColor="text1"/>
        </w:rPr>
        <w:t xml:space="preserve">Ad. 4. </w:t>
      </w:r>
      <w:r w:rsidR="00A9403D" w:rsidRPr="00050886">
        <w:rPr>
          <w:rFonts w:ascii="Arial" w:hAnsi="Arial" w:cs="Arial"/>
        </w:rPr>
        <w:t>Przewodniczący upewnił się, że wszyscy członkowie Komisji z</w:t>
      </w:r>
      <w:r w:rsidR="00A9403D">
        <w:rPr>
          <w:rFonts w:ascii="Arial" w:hAnsi="Arial" w:cs="Arial"/>
        </w:rPr>
        <w:t xml:space="preserve">apoznali się z opinią prawną w sprawie </w:t>
      </w:r>
      <w:r w:rsidR="00A9403D" w:rsidRPr="00050886">
        <w:rPr>
          <w:rFonts w:ascii="Arial" w:hAnsi="Arial" w:cs="Arial"/>
        </w:rPr>
        <w:t>skargi</w:t>
      </w:r>
      <w:r w:rsidR="00A9403D">
        <w:rPr>
          <w:rFonts w:ascii="Arial" w:hAnsi="Arial" w:cs="Arial"/>
        </w:rPr>
        <w:t xml:space="preserve"> dnia 14 października 2024 r.  na działalność dyrektora Centrum Pomocy Uzależnieniom w Bytomiu</w:t>
      </w:r>
      <w:r w:rsidR="00A9403D" w:rsidRPr="00050886">
        <w:rPr>
          <w:rFonts w:ascii="Arial" w:hAnsi="Arial" w:cs="Arial"/>
        </w:rPr>
        <w:t xml:space="preserve"> i </w:t>
      </w:r>
      <w:r w:rsidR="00A9403D">
        <w:rPr>
          <w:rFonts w:ascii="Arial" w:hAnsi="Arial" w:cs="Arial"/>
        </w:rPr>
        <w:t xml:space="preserve">pismem z dnia 5 listopada 2024 r. </w:t>
      </w:r>
      <w:r w:rsidR="00A9403D" w:rsidRPr="00F7251D">
        <w:rPr>
          <w:rFonts w:ascii="Arial" w:hAnsi="Arial" w:cs="Arial"/>
        </w:rPr>
        <w:t xml:space="preserve">Wydziału Polityki Społecznej </w:t>
      </w:r>
      <w:r w:rsidR="00A9403D">
        <w:rPr>
          <w:rFonts w:ascii="Arial" w:hAnsi="Arial" w:cs="Arial"/>
        </w:rPr>
        <w:t xml:space="preserve">z </w:t>
      </w:r>
      <w:r w:rsidR="00A9403D" w:rsidRPr="00050886">
        <w:rPr>
          <w:rFonts w:ascii="Arial" w:hAnsi="Arial" w:cs="Arial"/>
        </w:rPr>
        <w:t>wyjaśnieniami, które zostały do nich przekazane drogą mailową.</w:t>
      </w:r>
      <w:r w:rsidR="00A9403D" w:rsidRPr="00176D8A">
        <w:rPr>
          <w:rFonts w:ascii="Arial" w:hAnsi="Arial" w:cs="Arial"/>
        </w:rPr>
        <w:t xml:space="preserve"> Pisma dołączono do dokumentów znak: </w:t>
      </w:r>
      <w:r w:rsidR="00A9403D">
        <w:rPr>
          <w:rFonts w:ascii="Arial" w:hAnsi="Arial" w:cs="Arial"/>
        </w:rPr>
        <w:t>PR.KSW.1510.7.2024.</w:t>
      </w:r>
    </w:p>
    <w:p w:rsidR="00A9403D" w:rsidRDefault="00A9403D" w:rsidP="00A9403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zwrócił uwagę, że pismo z wyjaśnieniami </w:t>
      </w:r>
      <w:r w:rsidR="00D16957">
        <w:rPr>
          <w:rFonts w:ascii="Arial" w:hAnsi="Arial" w:cs="Arial"/>
        </w:rPr>
        <w:t xml:space="preserve">to, to samo pismo, które </w:t>
      </w:r>
      <w:r>
        <w:rPr>
          <w:rFonts w:ascii="Arial" w:hAnsi="Arial" w:cs="Arial"/>
        </w:rPr>
        <w:t xml:space="preserve">zawiera tylko </w:t>
      </w:r>
      <w:r w:rsidRPr="00F7251D">
        <w:rPr>
          <w:rFonts w:ascii="Arial" w:hAnsi="Arial" w:cs="Arial"/>
        </w:rPr>
        <w:t xml:space="preserve">kopie odpowiedzi na wcześniejsze skargi pani E.M., które nie były kierowane do Rady Miejskiej. Ze względu na to, że w pismach nie ma odpowiedzi na wszystkie zarzuty poruszone w skardze </w:t>
      </w:r>
      <w:r>
        <w:rPr>
          <w:rFonts w:ascii="Arial" w:hAnsi="Arial" w:cs="Arial"/>
        </w:rPr>
        <w:t>z dnia 14 października 2024 r. Przewodniczący zaproponował wystosowanie ponownego pisma z prośbą o</w:t>
      </w:r>
      <w:r w:rsidRPr="00F7251D">
        <w:rPr>
          <w:rFonts w:ascii="Arial" w:hAnsi="Arial" w:cs="Arial"/>
        </w:rPr>
        <w:t xml:space="preserve"> bardziej szczegółowe wyjaśnienia.</w:t>
      </w:r>
      <w:r>
        <w:rPr>
          <w:rFonts w:ascii="Arial" w:hAnsi="Arial" w:cs="Arial"/>
        </w:rPr>
        <w:t xml:space="preserve"> Komisja w głosowaniu: 6 za, 0 przeciw, 0 wstrzymujących się</w:t>
      </w:r>
      <w:r w:rsidR="00D1695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podjęła decyzję o skierowaniu ponownego pisma o wyjaśnienia.</w:t>
      </w:r>
      <w:r w:rsidR="002B44AF">
        <w:rPr>
          <w:rFonts w:ascii="Arial" w:hAnsi="Arial" w:cs="Arial"/>
        </w:rPr>
        <w:t xml:space="preserve"> Pismo</w:t>
      </w:r>
      <w:r>
        <w:rPr>
          <w:rFonts w:ascii="Arial" w:hAnsi="Arial" w:cs="Arial"/>
        </w:rPr>
        <w:t>: PR.KSW.1510.7.2024.</w:t>
      </w:r>
    </w:p>
    <w:p w:rsidR="00A9403D" w:rsidRPr="00F7251D" w:rsidRDefault="00A9403D" w:rsidP="00A9403D">
      <w:pPr>
        <w:spacing w:line="360" w:lineRule="auto"/>
        <w:rPr>
          <w:rFonts w:ascii="Arial" w:hAnsi="Arial" w:cs="Arial"/>
        </w:rPr>
      </w:pPr>
    </w:p>
    <w:p w:rsidR="00A9403D" w:rsidRPr="00F7251D" w:rsidRDefault="00A9403D" w:rsidP="00A9403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skarżąca</w:t>
      </w:r>
      <w:r w:rsidRPr="00F7251D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ostanie powiadomiona pisemnie o</w:t>
      </w:r>
      <w:r w:rsidR="00FA3E8D">
        <w:rPr>
          <w:rFonts w:ascii="Arial" w:hAnsi="Arial" w:cs="Arial"/>
        </w:rPr>
        <w:t xml:space="preserve"> </w:t>
      </w:r>
      <w:r w:rsidRPr="00F7251D">
        <w:rPr>
          <w:rFonts w:ascii="Arial" w:hAnsi="Arial" w:cs="Arial"/>
        </w:rPr>
        <w:t xml:space="preserve">nowym terminie rozpatrzenia skargi. </w:t>
      </w:r>
      <w:r w:rsidR="002B44AF">
        <w:rPr>
          <w:rFonts w:ascii="Arial" w:hAnsi="Arial" w:cs="Arial"/>
        </w:rPr>
        <w:t>Pismo</w:t>
      </w:r>
      <w:r>
        <w:rPr>
          <w:rFonts w:ascii="Arial" w:hAnsi="Arial" w:cs="Arial"/>
        </w:rPr>
        <w:t>: PR.KSW.1510.7.2024.</w:t>
      </w:r>
    </w:p>
    <w:p w:rsidR="0091250C" w:rsidRDefault="0091250C" w:rsidP="00032284">
      <w:pPr>
        <w:spacing w:line="360" w:lineRule="auto"/>
        <w:rPr>
          <w:rFonts w:ascii="Arial" w:hAnsi="Arial" w:cs="Arial"/>
          <w:b/>
          <w:color w:val="000000" w:themeColor="text1"/>
        </w:rPr>
      </w:pPr>
    </w:p>
    <w:p w:rsidR="00D06DCD" w:rsidRPr="004015A0" w:rsidRDefault="00831FD0" w:rsidP="00032284">
      <w:pPr>
        <w:spacing w:line="360" w:lineRule="auto"/>
        <w:rPr>
          <w:rFonts w:ascii="Arial" w:hAnsi="Arial" w:cs="Arial"/>
        </w:rPr>
      </w:pPr>
      <w:r w:rsidRPr="004015A0">
        <w:rPr>
          <w:rFonts w:ascii="Arial" w:hAnsi="Arial" w:cs="Arial"/>
          <w:b/>
        </w:rPr>
        <w:t xml:space="preserve">Ad. </w:t>
      </w:r>
      <w:r w:rsidR="00A9403D">
        <w:rPr>
          <w:rFonts w:ascii="Arial" w:hAnsi="Arial" w:cs="Arial"/>
          <w:b/>
        </w:rPr>
        <w:t>5</w:t>
      </w:r>
      <w:r w:rsidR="00ED677C" w:rsidRPr="004015A0">
        <w:rPr>
          <w:rFonts w:ascii="Arial" w:hAnsi="Arial" w:cs="Arial"/>
          <w:b/>
        </w:rPr>
        <w:t>.</w:t>
      </w:r>
      <w:r w:rsidR="00ED677C" w:rsidRPr="004015A0">
        <w:rPr>
          <w:rFonts w:ascii="Arial" w:hAnsi="Arial" w:cs="Arial"/>
        </w:rPr>
        <w:t xml:space="preserve"> </w:t>
      </w:r>
      <w:r w:rsidR="00D06DCD" w:rsidRPr="004015A0">
        <w:rPr>
          <w:rFonts w:ascii="Arial" w:hAnsi="Arial" w:cs="Arial"/>
        </w:rPr>
        <w:t>Przewodniczący zapoznał członków komisji z następującą korespondencją:</w:t>
      </w:r>
    </w:p>
    <w:p w:rsidR="00EC25AD" w:rsidRPr="00EC25AD" w:rsidRDefault="00E53EBF" w:rsidP="00032284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pismem </w:t>
      </w:r>
      <w:r w:rsidR="00EC25AD" w:rsidRPr="00EC25AD">
        <w:rPr>
          <w:rFonts w:ascii="Arial" w:hAnsi="Arial" w:cs="Arial"/>
        </w:rPr>
        <w:t>Wydziału Strategii, Funduszy Europejskich i Obsługi Inwestora z opracowaniem pn. „Wybrane informacje o mieście. Bytom III kwartał 2024 r.”</w:t>
      </w:r>
      <w:r w:rsidR="00032284">
        <w:rPr>
          <w:rFonts w:ascii="Arial" w:hAnsi="Arial" w:cs="Arial"/>
        </w:rPr>
        <w:t xml:space="preserve"> Komisja przyjęła pismo do wiadomości </w:t>
      </w:r>
      <w:r w:rsidR="00032284" w:rsidRPr="00A41998">
        <w:rPr>
          <w:rFonts w:ascii="Arial" w:hAnsi="Arial" w:cs="Arial"/>
        </w:rPr>
        <w:t xml:space="preserve">– </w:t>
      </w:r>
      <w:r w:rsidR="00032284">
        <w:rPr>
          <w:rFonts w:ascii="Arial" w:hAnsi="Arial" w:cs="Arial"/>
        </w:rPr>
        <w:t>zał. nr 2</w:t>
      </w:r>
      <w:r w:rsidR="00032284" w:rsidRPr="00A41998">
        <w:rPr>
          <w:rFonts w:ascii="Arial" w:hAnsi="Arial" w:cs="Arial"/>
        </w:rPr>
        <w:t>.</w:t>
      </w:r>
    </w:p>
    <w:p w:rsidR="00EC25AD" w:rsidRPr="00EC25AD" w:rsidRDefault="00EC25AD" w:rsidP="00032284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 w:rsidRPr="00EC25AD">
        <w:rPr>
          <w:rFonts w:ascii="Arial" w:hAnsi="Arial" w:cs="Arial"/>
        </w:rPr>
        <w:lastRenderedPageBreak/>
        <w:t>- odpis</w:t>
      </w:r>
      <w:r w:rsidR="00032284">
        <w:rPr>
          <w:rFonts w:ascii="Arial" w:hAnsi="Arial" w:cs="Arial"/>
        </w:rPr>
        <w:t>em</w:t>
      </w:r>
      <w:r w:rsidRPr="00EC25AD">
        <w:rPr>
          <w:rFonts w:ascii="Arial" w:hAnsi="Arial" w:cs="Arial"/>
        </w:rPr>
        <w:t xml:space="preserve"> pisma pełnomocnika pani E.M. ze ska</w:t>
      </w:r>
      <w:r w:rsidR="00032284">
        <w:rPr>
          <w:rFonts w:ascii="Arial" w:hAnsi="Arial" w:cs="Arial"/>
        </w:rPr>
        <w:t xml:space="preserve">rga </w:t>
      </w:r>
      <w:r w:rsidRPr="00EC25AD">
        <w:rPr>
          <w:rFonts w:ascii="Arial" w:hAnsi="Arial" w:cs="Arial"/>
        </w:rPr>
        <w:t>z dnia 14 października 2024 r.</w:t>
      </w:r>
      <w:r w:rsidR="00FA3E8D">
        <w:rPr>
          <w:rFonts w:ascii="Arial" w:hAnsi="Arial" w:cs="Arial"/>
        </w:rPr>
        <w:t xml:space="preserve"> </w:t>
      </w:r>
      <w:r w:rsidRPr="00EC25AD">
        <w:rPr>
          <w:rFonts w:ascii="Arial" w:hAnsi="Arial" w:cs="Arial"/>
        </w:rPr>
        <w:t>na działalność dyrektora Centrum P</w:t>
      </w:r>
      <w:r w:rsidR="00032284">
        <w:rPr>
          <w:rFonts w:ascii="Arial" w:hAnsi="Arial" w:cs="Arial"/>
        </w:rPr>
        <w:t xml:space="preserve">rzeciwdziałania Uzależnieniom w Bytomiu. Komisja przyjęła pismo do wiadomości. Pismo zostało dołączone do znak </w:t>
      </w:r>
      <w:r w:rsidRPr="00EC25AD">
        <w:rPr>
          <w:rFonts w:ascii="Arial" w:hAnsi="Arial" w:cs="Arial"/>
        </w:rPr>
        <w:t>sprawy</w:t>
      </w:r>
      <w:r w:rsidR="00032284">
        <w:rPr>
          <w:rFonts w:ascii="Arial" w:hAnsi="Arial" w:cs="Arial"/>
        </w:rPr>
        <w:t>: PR.KSW.1510.7.2024.</w:t>
      </w:r>
    </w:p>
    <w:p w:rsidR="00EC25AD" w:rsidRPr="00EC25AD" w:rsidRDefault="00E53EBF" w:rsidP="000322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pismem </w:t>
      </w:r>
      <w:r w:rsidR="00032284">
        <w:rPr>
          <w:rFonts w:ascii="Arial" w:hAnsi="Arial" w:cs="Arial"/>
        </w:rPr>
        <w:t>Wydziału</w:t>
      </w:r>
      <w:r w:rsidR="00EC25AD" w:rsidRPr="00EC25AD">
        <w:rPr>
          <w:rFonts w:ascii="Arial" w:hAnsi="Arial" w:cs="Arial"/>
        </w:rPr>
        <w:t xml:space="preserve"> Lokalowego z dnia 7 listopada 2024 r. z informacją o rozpatrzeniu przez Dyrektora Bytomskich Mieszkań skargi z dnia 4 września 2024 r. pełnomocnika pana P.D. na pracowników jednostki. </w:t>
      </w:r>
      <w:r w:rsidR="00032284">
        <w:rPr>
          <w:rFonts w:ascii="Arial" w:hAnsi="Arial" w:cs="Arial"/>
        </w:rPr>
        <w:t xml:space="preserve">Komisja przyjęła pismo do wiadomości. Pismo zostało dołączone do znak </w:t>
      </w:r>
      <w:r w:rsidR="00032284" w:rsidRPr="00EC25AD">
        <w:rPr>
          <w:rFonts w:ascii="Arial" w:hAnsi="Arial" w:cs="Arial"/>
        </w:rPr>
        <w:t>sprawy</w:t>
      </w:r>
      <w:r w:rsidR="00032284">
        <w:rPr>
          <w:rFonts w:ascii="Arial" w:hAnsi="Arial" w:cs="Arial"/>
        </w:rPr>
        <w:t>: PR.KSW.0014.2.2024.</w:t>
      </w:r>
    </w:p>
    <w:p w:rsidR="00EC25AD" w:rsidRDefault="00032284" w:rsidP="000322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pismem</w:t>
      </w:r>
      <w:r w:rsidR="00E53EBF">
        <w:rPr>
          <w:rFonts w:ascii="Arial" w:hAnsi="Arial" w:cs="Arial"/>
        </w:rPr>
        <w:t xml:space="preserve"> </w:t>
      </w:r>
      <w:r w:rsidR="00EC25AD" w:rsidRPr="00EC25AD">
        <w:rPr>
          <w:rFonts w:ascii="Arial" w:hAnsi="Arial" w:cs="Arial"/>
        </w:rPr>
        <w:t>ZBM</w:t>
      </w:r>
      <w:r w:rsidR="00E53EBF">
        <w:rPr>
          <w:rFonts w:ascii="Arial" w:hAnsi="Arial" w:cs="Arial"/>
        </w:rPr>
        <w:t xml:space="preserve"> </w:t>
      </w:r>
      <w:r w:rsidR="00EC25AD" w:rsidRPr="00EC25AD">
        <w:rPr>
          <w:rFonts w:ascii="Arial" w:hAnsi="Arial" w:cs="Arial"/>
        </w:rPr>
        <w:t>-</w:t>
      </w:r>
      <w:r w:rsidR="00E53EBF">
        <w:rPr>
          <w:rFonts w:ascii="Arial" w:hAnsi="Arial" w:cs="Arial"/>
        </w:rPr>
        <w:t xml:space="preserve"> </w:t>
      </w:r>
      <w:r w:rsidR="00EC25AD" w:rsidRPr="00EC25AD">
        <w:rPr>
          <w:rFonts w:ascii="Arial" w:hAnsi="Arial" w:cs="Arial"/>
        </w:rPr>
        <w:t>T</w:t>
      </w:r>
      <w:r w:rsidR="00E53EBF">
        <w:rPr>
          <w:rFonts w:ascii="Arial" w:hAnsi="Arial" w:cs="Arial"/>
        </w:rPr>
        <w:t xml:space="preserve">owarzystwo </w:t>
      </w:r>
      <w:r w:rsidR="00EC25AD" w:rsidRPr="00EC25AD">
        <w:rPr>
          <w:rFonts w:ascii="Arial" w:hAnsi="Arial" w:cs="Arial"/>
        </w:rPr>
        <w:t>B</w:t>
      </w:r>
      <w:r w:rsidR="00E53EBF">
        <w:rPr>
          <w:rFonts w:ascii="Arial" w:hAnsi="Arial" w:cs="Arial"/>
        </w:rPr>
        <w:t xml:space="preserve">udownictwa </w:t>
      </w:r>
      <w:r w:rsidR="00EC25AD" w:rsidRPr="00EC25AD">
        <w:rPr>
          <w:rFonts w:ascii="Arial" w:hAnsi="Arial" w:cs="Arial"/>
        </w:rPr>
        <w:t>S</w:t>
      </w:r>
      <w:r w:rsidR="00E53EBF">
        <w:rPr>
          <w:rFonts w:ascii="Arial" w:hAnsi="Arial" w:cs="Arial"/>
        </w:rPr>
        <w:t>połecznego Sp. z o.o.</w:t>
      </w:r>
      <w:r w:rsidR="00EC25AD" w:rsidRPr="00EC25AD">
        <w:rPr>
          <w:rFonts w:ascii="Arial" w:hAnsi="Arial" w:cs="Arial"/>
        </w:rPr>
        <w:t xml:space="preserve"> Bytom z dni</w:t>
      </w:r>
      <w:r w:rsidR="00E53EBF">
        <w:rPr>
          <w:rFonts w:ascii="Arial" w:hAnsi="Arial" w:cs="Arial"/>
        </w:rPr>
        <w:t>a 6 </w:t>
      </w:r>
      <w:r>
        <w:rPr>
          <w:rFonts w:ascii="Arial" w:hAnsi="Arial" w:cs="Arial"/>
        </w:rPr>
        <w:t xml:space="preserve">listopada 2024 r. dotyczącym </w:t>
      </w:r>
      <w:r w:rsidR="00EC25AD" w:rsidRPr="00EC25AD">
        <w:rPr>
          <w:rFonts w:ascii="Arial" w:hAnsi="Arial" w:cs="Arial"/>
        </w:rPr>
        <w:t xml:space="preserve">odpowiedzi na złożoną skargę pana J.K. </w:t>
      </w:r>
      <w:r>
        <w:rPr>
          <w:rFonts w:ascii="Arial" w:hAnsi="Arial" w:cs="Arial"/>
        </w:rPr>
        <w:t xml:space="preserve">Komisja przyjęła pismo do wiadomości. Pismo zostało dołączone do znak </w:t>
      </w:r>
      <w:r w:rsidRPr="00EC25AD">
        <w:rPr>
          <w:rFonts w:ascii="Arial" w:hAnsi="Arial" w:cs="Arial"/>
        </w:rPr>
        <w:t>sprawy</w:t>
      </w:r>
      <w:r>
        <w:rPr>
          <w:rFonts w:ascii="Arial" w:hAnsi="Arial" w:cs="Arial"/>
        </w:rPr>
        <w:t>: PR.KSW.1511.3.2024.</w:t>
      </w:r>
    </w:p>
    <w:p w:rsidR="00192290" w:rsidRPr="00EC25AD" w:rsidRDefault="00192290" w:rsidP="000322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pismem </w:t>
      </w:r>
      <w:r w:rsidR="0074675D">
        <w:rPr>
          <w:rFonts w:ascii="Arial" w:hAnsi="Arial" w:cs="Arial"/>
        </w:rPr>
        <w:t xml:space="preserve">Wydziału Polityki Społecznej z dnia 15 listopada 2024 r. przesłanym do wiadomości, które stanowiło odpowiedź na skargę na naczelnika wydziału. Komisja przyjęła pismo do wiadomości. Pismo zostało dołączone do znak </w:t>
      </w:r>
      <w:r w:rsidR="0074675D" w:rsidRPr="00EC25AD">
        <w:rPr>
          <w:rFonts w:ascii="Arial" w:hAnsi="Arial" w:cs="Arial"/>
        </w:rPr>
        <w:t>sprawy</w:t>
      </w:r>
      <w:r w:rsidR="0074675D">
        <w:rPr>
          <w:rFonts w:ascii="Arial" w:hAnsi="Arial" w:cs="Arial"/>
        </w:rPr>
        <w:t>: PR.KSW.0014.3.2024.</w:t>
      </w:r>
    </w:p>
    <w:p w:rsidR="00EC25AD" w:rsidRDefault="00EC25AD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E65FEF">
        <w:rPr>
          <w:rFonts w:ascii="Arial" w:hAnsi="Arial" w:cs="Arial"/>
        </w:rPr>
        <w:t>Przewodniczący poinformował, że następne posiedzenie komisji odb</w:t>
      </w:r>
      <w:r w:rsidR="00BB194B">
        <w:rPr>
          <w:rFonts w:ascii="Arial" w:hAnsi="Arial" w:cs="Arial"/>
        </w:rPr>
        <w:t xml:space="preserve">ędzie się w </w:t>
      </w:r>
      <w:r w:rsidR="00E846A3" w:rsidRPr="00E65FEF">
        <w:rPr>
          <w:rFonts w:ascii="Arial" w:hAnsi="Arial" w:cs="Arial"/>
        </w:rPr>
        <w:t>dniu</w:t>
      </w:r>
      <w:r w:rsidR="001C1DE3">
        <w:rPr>
          <w:rFonts w:ascii="Arial" w:hAnsi="Arial" w:cs="Arial"/>
        </w:rPr>
        <w:t xml:space="preserve"> </w:t>
      </w:r>
      <w:r w:rsidR="00FA3E8D">
        <w:rPr>
          <w:rFonts w:ascii="Arial" w:hAnsi="Arial" w:cs="Arial"/>
        </w:rPr>
        <w:t>9 </w:t>
      </w:r>
      <w:r w:rsidR="00EC25AD">
        <w:rPr>
          <w:rFonts w:ascii="Arial" w:hAnsi="Arial" w:cs="Arial"/>
        </w:rPr>
        <w:t>grudnia</w:t>
      </w:r>
      <w:r w:rsidR="001C1DE3">
        <w:rPr>
          <w:rFonts w:ascii="Arial" w:hAnsi="Arial" w:cs="Arial"/>
        </w:rPr>
        <w:t xml:space="preserve"> </w:t>
      </w:r>
      <w:r w:rsidRPr="00E65FEF">
        <w:rPr>
          <w:rFonts w:ascii="Arial" w:hAnsi="Arial" w:cs="Arial"/>
        </w:rPr>
        <w:t>2024 r. (poniedziałek) o godzinie 9:00 (Urząd Miejski</w:t>
      </w:r>
      <w:r w:rsidR="00E65FEF" w:rsidRPr="00E65FEF">
        <w:rPr>
          <w:rFonts w:ascii="Arial" w:hAnsi="Arial" w:cs="Arial"/>
        </w:rPr>
        <w:t>, sala nr 11</w:t>
      </w:r>
      <w:r w:rsidRPr="00E65FEF">
        <w:rPr>
          <w:rFonts w:ascii="Arial" w:hAnsi="Arial" w:cs="Arial"/>
        </w:rPr>
        <w:t>). Wszyscy członkowie komisji otrzymają zawiadomienie o posied</w:t>
      </w:r>
      <w:r w:rsidR="004C5C2E" w:rsidRPr="00E65FEF">
        <w:rPr>
          <w:rFonts w:ascii="Arial" w:hAnsi="Arial" w:cs="Arial"/>
        </w:rPr>
        <w:t xml:space="preserve">zeniu do skrytek </w:t>
      </w:r>
      <w:r w:rsidR="004C5C2E" w:rsidRPr="00A41998">
        <w:rPr>
          <w:rFonts w:ascii="Arial" w:hAnsi="Arial" w:cs="Arial"/>
        </w:rPr>
        <w:t xml:space="preserve">– </w:t>
      </w:r>
      <w:r w:rsidR="00EC25AD">
        <w:rPr>
          <w:rFonts w:ascii="Arial" w:hAnsi="Arial" w:cs="Arial"/>
        </w:rPr>
        <w:t xml:space="preserve">zał. nr </w:t>
      </w:r>
      <w:r w:rsidR="00032284">
        <w:rPr>
          <w:rFonts w:ascii="Arial" w:hAnsi="Arial" w:cs="Arial"/>
        </w:rPr>
        <w:t>3</w:t>
      </w:r>
      <w:r w:rsidRPr="00A41998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C91E42" w:rsidRDefault="006C403E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6</w:t>
      </w:r>
      <w:r w:rsidR="00C91E42" w:rsidRPr="00C91E42">
        <w:rPr>
          <w:rFonts w:ascii="Arial" w:hAnsi="Arial" w:cs="Arial"/>
          <w:b/>
        </w:rPr>
        <w:t>.</w:t>
      </w:r>
      <w:r w:rsidR="00C91E42">
        <w:rPr>
          <w:rFonts w:ascii="Arial" w:hAnsi="Arial" w:cs="Arial"/>
        </w:rPr>
        <w:t xml:space="preserve"> Członkowie komisji nie zgłosili uwag do </w:t>
      </w:r>
      <w:r w:rsidR="00C91E42" w:rsidRPr="00912103">
        <w:rPr>
          <w:rFonts w:ascii="Arial" w:hAnsi="Arial" w:cs="Arial"/>
        </w:rPr>
        <w:t>protokołu</w:t>
      </w:r>
      <w:r w:rsidR="00EC25AD">
        <w:rPr>
          <w:rFonts w:ascii="Arial" w:hAnsi="Arial" w:cs="Arial"/>
        </w:rPr>
        <w:t xml:space="preserve"> nr 6</w:t>
      </w:r>
      <w:r w:rsidR="00C91E42">
        <w:rPr>
          <w:rFonts w:ascii="Arial" w:hAnsi="Arial" w:cs="Arial"/>
        </w:rPr>
        <w:t xml:space="preserve">.2024 z posiedzenia komisji w dniu </w:t>
      </w:r>
      <w:r w:rsidR="00EC25AD">
        <w:rPr>
          <w:rFonts w:ascii="Arial" w:hAnsi="Arial" w:cs="Arial"/>
        </w:rPr>
        <w:t xml:space="preserve">21 października </w:t>
      </w:r>
      <w:r w:rsidR="00C91E42">
        <w:rPr>
          <w:rFonts w:ascii="Arial" w:hAnsi="Arial" w:cs="Arial"/>
        </w:rPr>
        <w:t>2024 r.</w:t>
      </w:r>
      <w:r w:rsidR="00C91E42" w:rsidRPr="00912103">
        <w:rPr>
          <w:rFonts w:ascii="Arial" w:hAnsi="Arial" w:cs="Arial"/>
        </w:rPr>
        <w:t xml:space="preserve"> </w:t>
      </w:r>
      <w:r w:rsidR="00C91E42">
        <w:rPr>
          <w:rFonts w:ascii="Arial" w:hAnsi="Arial" w:cs="Arial"/>
        </w:rPr>
        <w:t xml:space="preserve">Komisja </w:t>
      </w:r>
      <w:r w:rsidR="00C91E42" w:rsidRPr="00912103">
        <w:rPr>
          <w:rFonts w:ascii="Arial" w:hAnsi="Arial" w:cs="Arial"/>
        </w:rPr>
        <w:t>w głosowaniu przyjęła protokół.</w:t>
      </w:r>
    </w:p>
    <w:p w:rsidR="00C91E42" w:rsidRDefault="00C91E42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6 głosów za, 0 przeciw, 0 </w:t>
      </w:r>
      <w:r w:rsidRPr="002977A2">
        <w:rPr>
          <w:rFonts w:ascii="Arial" w:hAnsi="Arial" w:cs="Arial"/>
        </w:rPr>
        <w:t>wstrzymujących się.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E3101B" w:rsidRDefault="006C403E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7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EC25AD">
        <w:rPr>
          <w:rFonts w:ascii="Arial" w:hAnsi="Arial" w:cs="Arial"/>
        </w:rPr>
        <w:t>9:10</w:t>
      </w:r>
      <w:r w:rsidR="00646708" w:rsidRPr="00E3101B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B33537" w:rsidRDefault="00B33537" w:rsidP="00B33537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B33537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B33537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B33537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1D6204" w:rsidRDefault="001D6204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1D6204">
        <w:rPr>
          <w:rStyle w:val="displayonly"/>
          <w:rFonts w:ascii="Arial" w:hAnsi="Arial" w:cs="Arial"/>
          <w:sz w:val="16"/>
          <w:szCs w:val="16"/>
        </w:rPr>
        <w:t>5206/12/2024</w:t>
      </w:r>
    </w:p>
    <w:sectPr w:rsidR="00EE2079" w:rsidRPr="001D6204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290" w:rsidRDefault="00192290">
      <w:r>
        <w:separator/>
      </w:r>
    </w:p>
  </w:endnote>
  <w:endnote w:type="continuationSeparator" w:id="0">
    <w:p w:rsidR="00192290" w:rsidRDefault="00192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290" w:rsidRDefault="005D423F" w:rsidP="00A45CDA">
    <w:pPr>
      <w:pStyle w:val="Stopka"/>
      <w:jc w:val="right"/>
    </w:pPr>
    <w:r>
      <w:rPr>
        <w:noProof/>
      </w:rPr>
      <w:fldChar w:fldCharType="begin"/>
    </w:r>
    <w:r w:rsidR="00192290">
      <w:rPr>
        <w:noProof/>
      </w:rPr>
      <w:instrText xml:space="preserve"> PAGE   \* MERGEFORMAT </w:instrText>
    </w:r>
    <w:r>
      <w:rPr>
        <w:noProof/>
      </w:rPr>
      <w:fldChar w:fldCharType="separate"/>
    </w:r>
    <w:r w:rsidR="00B33537">
      <w:rPr>
        <w:noProof/>
      </w:rPr>
      <w:t>3</w:t>
    </w:r>
    <w:r>
      <w:rPr>
        <w:noProof/>
      </w:rPr>
      <w:fldChar w:fldCharType="end"/>
    </w:r>
  </w:p>
  <w:p w:rsidR="00192290" w:rsidRDefault="001922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290" w:rsidRDefault="00192290">
      <w:r>
        <w:separator/>
      </w:r>
    </w:p>
  </w:footnote>
  <w:footnote w:type="continuationSeparator" w:id="0">
    <w:p w:rsidR="00192290" w:rsidRDefault="001922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290" w:rsidRDefault="00192290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92290" w:rsidRDefault="00192290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2835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2545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32B7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6F2"/>
    <w:rsid w:val="000D542B"/>
    <w:rsid w:val="000D64D7"/>
    <w:rsid w:val="000E6888"/>
    <w:rsid w:val="000E7341"/>
    <w:rsid w:val="000E77AE"/>
    <w:rsid w:val="000F5766"/>
    <w:rsid w:val="000F5A1D"/>
    <w:rsid w:val="000F5D82"/>
    <w:rsid w:val="000F7471"/>
    <w:rsid w:val="00101C66"/>
    <w:rsid w:val="001050CB"/>
    <w:rsid w:val="001053C5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35F3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5F63"/>
    <w:rsid w:val="001762D2"/>
    <w:rsid w:val="00176D8A"/>
    <w:rsid w:val="001775B8"/>
    <w:rsid w:val="00180F94"/>
    <w:rsid w:val="001849E9"/>
    <w:rsid w:val="00187479"/>
    <w:rsid w:val="00190940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2DE"/>
    <w:rsid w:val="001C41CD"/>
    <w:rsid w:val="001C440E"/>
    <w:rsid w:val="001C4C82"/>
    <w:rsid w:val="001C5B1E"/>
    <w:rsid w:val="001C67BB"/>
    <w:rsid w:val="001D5908"/>
    <w:rsid w:val="001D6204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6F2D"/>
    <w:rsid w:val="00236FF6"/>
    <w:rsid w:val="00237434"/>
    <w:rsid w:val="00237B59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2772"/>
    <w:rsid w:val="002E375A"/>
    <w:rsid w:val="002E40A4"/>
    <w:rsid w:val="002E49E0"/>
    <w:rsid w:val="002F161C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D0048"/>
    <w:rsid w:val="003D2841"/>
    <w:rsid w:val="003D301B"/>
    <w:rsid w:val="003D3F48"/>
    <w:rsid w:val="003D4818"/>
    <w:rsid w:val="003E0257"/>
    <w:rsid w:val="003E02DF"/>
    <w:rsid w:val="003E3E9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7F78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6517"/>
    <w:rsid w:val="00537AD8"/>
    <w:rsid w:val="00543C35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A3772"/>
    <w:rsid w:val="005A39A2"/>
    <w:rsid w:val="005A4774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3E79"/>
    <w:rsid w:val="005C3F6C"/>
    <w:rsid w:val="005C4F65"/>
    <w:rsid w:val="005C6694"/>
    <w:rsid w:val="005D0D80"/>
    <w:rsid w:val="005D423F"/>
    <w:rsid w:val="005D47AD"/>
    <w:rsid w:val="005D4999"/>
    <w:rsid w:val="005D4B21"/>
    <w:rsid w:val="005D6532"/>
    <w:rsid w:val="005D78A5"/>
    <w:rsid w:val="005D7F53"/>
    <w:rsid w:val="005E0001"/>
    <w:rsid w:val="005E0C79"/>
    <w:rsid w:val="005E435A"/>
    <w:rsid w:val="005E4A30"/>
    <w:rsid w:val="005E4F2A"/>
    <w:rsid w:val="005E57F3"/>
    <w:rsid w:val="005E6D50"/>
    <w:rsid w:val="005F0C76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479A"/>
    <w:rsid w:val="006D72D3"/>
    <w:rsid w:val="006E2ABA"/>
    <w:rsid w:val="006E357D"/>
    <w:rsid w:val="006E4540"/>
    <w:rsid w:val="006E60F2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6D"/>
    <w:rsid w:val="007560FD"/>
    <w:rsid w:val="007568F6"/>
    <w:rsid w:val="00757440"/>
    <w:rsid w:val="00757A33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31D2"/>
    <w:rsid w:val="00793C8C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24BE"/>
    <w:rsid w:val="007B36CF"/>
    <w:rsid w:val="007B7816"/>
    <w:rsid w:val="007C01D4"/>
    <w:rsid w:val="007C0B9F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5783"/>
    <w:rsid w:val="00805E9B"/>
    <w:rsid w:val="0080722A"/>
    <w:rsid w:val="008078A4"/>
    <w:rsid w:val="00810831"/>
    <w:rsid w:val="00812BC6"/>
    <w:rsid w:val="0081472C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CDC"/>
    <w:rsid w:val="008A493C"/>
    <w:rsid w:val="008A4F3E"/>
    <w:rsid w:val="008A586D"/>
    <w:rsid w:val="008B306C"/>
    <w:rsid w:val="008B5D56"/>
    <w:rsid w:val="008B6F25"/>
    <w:rsid w:val="008C0A60"/>
    <w:rsid w:val="008C32C9"/>
    <w:rsid w:val="008C372D"/>
    <w:rsid w:val="008C4088"/>
    <w:rsid w:val="008C6EAE"/>
    <w:rsid w:val="008C7292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240FF"/>
    <w:rsid w:val="00925A74"/>
    <w:rsid w:val="009346F2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1A50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38CD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575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180C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40098"/>
    <w:rsid w:val="00A41998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D3D"/>
    <w:rsid w:val="00A67446"/>
    <w:rsid w:val="00A67F0D"/>
    <w:rsid w:val="00A70D52"/>
    <w:rsid w:val="00A711B2"/>
    <w:rsid w:val="00A7162C"/>
    <w:rsid w:val="00A717DC"/>
    <w:rsid w:val="00A724E2"/>
    <w:rsid w:val="00A76326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7877"/>
    <w:rsid w:val="00AD04B6"/>
    <w:rsid w:val="00AD2B35"/>
    <w:rsid w:val="00AD47E8"/>
    <w:rsid w:val="00AD5216"/>
    <w:rsid w:val="00AD6DF6"/>
    <w:rsid w:val="00AD7476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212F5"/>
    <w:rsid w:val="00B221F3"/>
    <w:rsid w:val="00B22A1D"/>
    <w:rsid w:val="00B23BA4"/>
    <w:rsid w:val="00B275D2"/>
    <w:rsid w:val="00B300F4"/>
    <w:rsid w:val="00B31B29"/>
    <w:rsid w:val="00B333B3"/>
    <w:rsid w:val="00B33537"/>
    <w:rsid w:val="00B35E03"/>
    <w:rsid w:val="00B40725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6AC3"/>
    <w:rsid w:val="00B703E7"/>
    <w:rsid w:val="00B7456E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A9A"/>
    <w:rsid w:val="00BB2D56"/>
    <w:rsid w:val="00BB3F58"/>
    <w:rsid w:val="00BB489A"/>
    <w:rsid w:val="00BB6D31"/>
    <w:rsid w:val="00BC026D"/>
    <w:rsid w:val="00BC1669"/>
    <w:rsid w:val="00BC59A5"/>
    <w:rsid w:val="00BC5A09"/>
    <w:rsid w:val="00BC6635"/>
    <w:rsid w:val="00BD14BA"/>
    <w:rsid w:val="00BD2E4B"/>
    <w:rsid w:val="00BD2FBC"/>
    <w:rsid w:val="00BD6856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BEC"/>
    <w:rsid w:val="00CD440D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50C7"/>
    <w:rsid w:val="00CF5595"/>
    <w:rsid w:val="00D00A0A"/>
    <w:rsid w:val="00D02ADE"/>
    <w:rsid w:val="00D02B92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29E8"/>
    <w:rsid w:val="00DA30FD"/>
    <w:rsid w:val="00DB19EC"/>
    <w:rsid w:val="00DB1C0D"/>
    <w:rsid w:val="00DB4120"/>
    <w:rsid w:val="00DB69ED"/>
    <w:rsid w:val="00DC0A8E"/>
    <w:rsid w:val="00DC3062"/>
    <w:rsid w:val="00DC4194"/>
    <w:rsid w:val="00DC4913"/>
    <w:rsid w:val="00DC525C"/>
    <w:rsid w:val="00DC61B2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12B3"/>
    <w:rsid w:val="00E14421"/>
    <w:rsid w:val="00E14F4A"/>
    <w:rsid w:val="00E206CA"/>
    <w:rsid w:val="00E236EB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5C27"/>
    <w:rsid w:val="00E47C64"/>
    <w:rsid w:val="00E47DEC"/>
    <w:rsid w:val="00E51012"/>
    <w:rsid w:val="00E53A67"/>
    <w:rsid w:val="00E53EBF"/>
    <w:rsid w:val="00E57D44"/>
    <w:rsid w:val="00E606E9"/>
    <w:rsid w:val="00E60EA4"/>
    <w:rsid w:val="00E6547B"/>
    <w:rsid w:val="00E65FEF"/>
    <w:rsid w:val="00E66242"/>
    <w:rsid w:val="00E66FA6"/>
    <w:rsid w:val="00E701F8"/>
    <w:rsid w:val="00E70486"/>
    <w:rsid w:val="00E74824"/>
    <w:rsid w:val="00E758D6"/>
    <w:rsid w:val="00E8059C"/>
    <w:rsid w:val="00E81E08"/>
    <w:rsid w:val="00E8289E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837"/>
    <w:rsid w:val="00F35150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2CF3"/>
    <w:rsid w:val="00FD5524"/>
    <w:rsid w:val="00FD5B10"/>
    <w:rsid w:val="00FE030A"/>
    <w:rsid w:val="00FE0CD6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0F75E2-A3B9-4DC9-8EDE-48142CD2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3901</TotalTime>
  <Pages>3</Pages>
  <Words>748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323</cp:revision>
  <cp:lastPrinted>2024-10-15T09:12:00Z</cp:lastPrinted>
  <dcterms:created xsi:type="dcterms:W3CDTF">2023-12-05T08:51:00Z</dcterms:created>
  <dcterms:modified xsi:type="dcterms:W3CDTF">2024-12-09T15:45:00Z</dcterms:modified>
</cp:coreProperties>
</file>