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7A" w:rsidRPr="00D8265F" w:rsidRDefault="001C387A" w:rsidP="001C387A">
      <w:pPr>
        <w:pStyle w:val="Tytu"/>
        <w:spacing w:before="120"/>
        <w:ind w:left="0" w:firstLine="0"/>
        <w:divId w:val="59332321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</w:t>
      </w:r>
      <w:r w:rsidR="00035AA7">
        <w:rPr>
          <w:rFonts w:ascii="Arial" w:hAnsi="Arial" w:cs="Arial"/>
          <w:szCs w:val="24"/>
        </w:rPr>
        <w:t>IX</w:t>
      </w:r>
      <w:r w:rsidRPr="00D8265F">
        <w:rPr>
          <w:rFonts w:ascii="Arial" w:hAnsi="Arial" w:cs="Arial"/>
          <w:szCs w:val="24"/>
        </w:rPr>
        <w:t xml:space="preserve"> SESJI</w:t>
      </w:r>
    </w:p>
    <w:p w:rsidR="001C387A" w:rsidRPr="00D8265F" w:rsidRDefault="001C387A" w:rsidP="001C387A">
      <w:pPr>
        <w:spacing w:before="120" w:after="120"/>
        <w:ind w:hanging="284"/>
        <w:jc w:val="center"/>
        <w:divId w:val="593323210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1C387A" w:rsidRDefault="001C387A" w:rsidP="005973CE">
      <w:pPr>
        <w:pStyle w:val="Akapitzlist"/>
        <w:spacing w:before="120" w:after="600" w:line="276" w:lineRule="auto"/>
        <w:ind w:left="0"/>
        <w:contextualSpacing w:val="0"/>
        <w:jc w:val="center"/>
        <w:divId w:val="593323210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 xml:space="preserve">W DNIU </w:t>
      </w:r>
      <w:r w:rsidR="00035AA7">
        <w:rPr>
          <w:rFonts w:ascii="Arial" w:hAnsi="Arial" w:cs="Arial"/>
          <w:b/>
        </w:rPr>
        <w:t>28 PAŹDZIERNIKA</w:t>
      </w:r>
      <w:r w:rsidRPr="00D8265F">
        <w:rPr>
          <w:rFonts w:ascii="Arial" w:hAnsi="Arial" w:cs="Arial"/>
          <w:b/>
        </w:rPr>
        <w:t xml:space="preserve"> 2024 ROKU godz. 09.00</w:t>
      </w:r>
    </w:p>
    <w:p w:rsidR="00950724" w:rsidRPr="001C387A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593323210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Otwarcie posiedzenia.</w:t>
      </w:r>
    </w:p>
    <w:p w:rsidR="00950724" w:rsidRPr="001C387A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079405597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Powołanie sekretarzy obrad.</w:t>
      </w:r>
    </w:p>
    <w:p w:rsidR="00950724" w:rsidRPr="001C387A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169835001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Wnioski do porządku obrad.</w:t>
      </w:r>
    </w:p>
    <w:p w:rsidR="00950724" w:rsidRPr="001C387A" w:rsidRDefault="00035AA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210517713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Przyjęcie protokołu z IV</w:t>
      </w:r>
      <w:r w:rsidR="00D867F7" w:rsidRPr="001C387A">
        <w:rPr>
          <w:rFonts w:ascii="Arial" w:eastAsia="Times New Roman" w:hAnsi="Arial" w:cs="Arial"/>
        </w:rPr>
        <w:t xml:space="preserve"> sesji Rady Miejskiej w Bytomiu.</w:t>
      </w:r>
    </w:p>
    <w:p w:rsidR="00950724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Informacja o działalności Prezydenta Miasta.</w:t>
      </w:r>
    </w:p>
    <w:p w:rsidR="000259EE" w:rsidRPr="00397ABF" w:rsidRDefault="000259E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hAnsi="Arial"/>
        </w:rPr>
        <w:t>Podjęcie uchwały w sprawie przystąpienia do sporządzenia planu ogólnego Gminy  Bytom (R-74).</w:t>
      </w:r>
    </w:p>
    <w:p w:rsidR="000259EE" w:rsidRPr="00247F5B" w:rsidRDefault="000259E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247F5B">
        <w:rPr>
          <w:rFonts w:ascii="Arial" w:hAnsi="Arial" w:cs="Arial"/>
        </w:rPr>
        <w:t>Podjęcie uchwały w sprawie sprostowania błędu w uchwale nr V/55/24 Rady Miejskiej w Bytomiu zmieniającej uchwałę nr LXXXII/1029/23 Rad</w:t>
      </w:r>
      <w:r w:rsidR="00247F5B" w:rsidRPr="00247F5B">
        <w:rPr>
          <w:rFonts w:ascii="Arial" w:hAnsi="Arial" w:cs="Arial"/>
        </w:rPr>
        <w:t>y Miejskiej w</w:t>
      </w:r>
      <w:r w:rsidR="00247F5B">
        <w:rPr>
          <w:rFonts w:ascii="Arial" w:hAnsi="Arial" w:cs="Arial"/>
        </w:rPr>
        <w:t> </w:t>
      </w:r>
      <w:r w:rsidRPr="00247F5B">
        <w:rPr>
          <w:rFonts w:ascii="Arial" w:hAnsi="Arial" w:cs="Arial"/>
        </w:rPr>
        <w:t>Bytomiu w sprawie ustalenia wysokości opłaty za pobyt dziecka w żłobkach, dla których Miasto Bytom jest organem tworzącym i prowadzącym, maksymalnej wysokości opłaty za wyżywienie oraz war</w:t>
      </w:r>
      <w:r w:rsidR="00247F5B">
        <w:rPr>
          <w:rFonts w:ascii="Arial" w:hAnsi="Arial" w:cs="Arial"/>
        </w:rPr>
        <w:t>unków częściowego zwolnienia od </w:t>
      </w:r>
      <w:r w:rsidRPr="00247F5B">
        <w:rPr>
          <w:rFonts w:ascii="Arial" w:hAnsi="Arial" w:cs="Arial"/>
        </w:rPr>
        <w:t>ponoszonych opłat (R-75).</w:t>
      </w:r>
    </w:p>
    <w:p w:rsidR="000259EE" w:rsidRPr="00397ABF" w:rsidRDefault="000259E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hAnsi="Arial"/>
        </w:rPr>
        <w:t>Podjęcie uchwały zmieniającej uchwałę nr XCI/1152/24 Rady Miejskiej w Bytomiu w sprawie zwolnienia w części z opłaty za gospodarowanie odpadami komunalnymi właścicieli nieruchomości zabudowanych budynkami mieszkalnymi jednorodzinnymi kompostujących bioodpady w kompostowniku przydomowym (R-76).</w:t>
      </w:r>
    </w:p>
    <w:p w:rsidR="00950724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eastAsia="Times New Roman" w:hAnsi="Arial" w:cs="Arial"/>
        </w:rPr>
        <w:t>Oświadczenia radnych.</w:t>
      </w:r>
    </w:p>
    <w:p w:rsidR="00397ABF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eastAsia="Times New Roman" w:hAnsi="Arial" w:cs="Arial"/>
        </w:rPr>
        <w:t>Sprawy organizacyjne.</w:t>
      </w:r>
    </w:p>
    <w:p w:rsidR="00D867F7" w:rsidRPr="00397ABF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eastAsia="Times New Roman" w:hAnsi="Arial" w:cs="Arial"/>
        </w:rPr>
        <w:t>Zakończenie obrad.</w:t>
      </w:r>
    </w:p>
    <w:p w:rsidR="000259EE" w:rsidRPr="005679DF" w:rsidRDefault="000259EE" w:rsidP="00397ABF">
      <w:pPr>
        <w:pStyle w:val="Akapitzlist"/>
        <w:tabs>
          <w:tab w:val="left" w:pos="397"/>
        </w:tabs>
        <w:spacing w:line="276" w:lineRule="auto"/>
        <w:ind w:left="454"/>
        <w:contextualSpacing w:val="0"/>
        <w:divId w:val="1527598149"/>
        <w:rPr>
          <w:rFonts w:ascii="Arial" w:eastAsia="Times New Roman" w:hAnsi="Arial" w:cs="Arial"/>
        </w:rPr>
      </w:pPr>
    </w:p>
    <w:p w:rsidR="001C387A" w:rsidRPr="001C387A" w:rsidRDefault="001C387A" w:rsidP="000259EE">
      <w:pPr>
        <w:spacing w:line="276" w:lineRule="auto"/>
        <w:ind w:left="454" w:hanging="454"/>
        <w:divId w:val="152759814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</w:t>
      </w:r>
      <w:r w:rsidR="00CC4A55">
        <w:rPr>
          <w:rFonts w:ascii="Arial" w:eastAsia="Times New Roman" w:hAnsi="Arial" w:cs="Arial"/>
        </w:rPr>
        <w:t xml:space="preserve">, </w:t>
      </w:r>
      <w:r w:rsidR="000259EE">
        <w:rPr>
          <w:rFonts w:ascii="Arial" w:eastAsia="Times New Roman" w:hAnsi="Arial" w:cs="Arial"/>
        </w:rPr>
        <w:t xml:space="preserve">18 października </w:t>
      </w:r>
      <w:r w:rsidR="00CC4A55">
        <w:rPr>
          <w:rFonts w:ascii="Arial" w:eastAsia="Times New Roman" w:hAnsi="Arial" w:cs="Arial"/>
        </w:rPr>
        <w:t xml:space="preserve"> 2024 rok</w:t>
      </w:r>
      <w:r w:rsidR="00365719">
        <w:rPr>
          <w:rFonts w:ascii="Arial" w:eastAsia="Times New Roman" w:hAnsi="Arial" w:cs="Arial"/>
        </w:rPr>
        <w:t>u</w:t>
      </w:r>
    </w:p>
    <w:sectPr w:rsidR="001C387A" w:rsidRPr="001C387A" w:rsidSect="0036571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63550"/>
    <w:multiLevelType w:val="hybridMultilevel"/>
    <w:tmpl w:val="E59E5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6384D"/>
    <w:multiLevelType w:val="hybridMultilevel"/>
    <w:tmpl w:val="2C727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0F4A23"/>
    <w:multiLevelType w:val="hybridMultilevel"/>
    <w:tmpl w:val="20F004A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compat/>
  <w:rsids>
    <w:rsidRoot w:val="00745960"/>
    <w:rsid w:val="000259EE"/>
    <w:rsid w:val="00035AA7"/>
    <w:rsid w:val="000A456E"/>
    <w:rsid w:val="001C387A"/>
    <w:rsid w:val="002208F4"/>
    <w:rsid w:val="00247F5B"/>
    <w:rsid w:val="00295FCE"/>
    <w:rsid w:val="00365719"/>
    <w:rsid w:val="00397ABF"/>
    <w:rsid w:val="00547B22"/>
    <w:rsid w:val="005679DF"/>
    <w:rsid w:val="005973CE"/>
    <w:rsid w:val="00676C1C"/>
    <w:rsid w:val="00682450"/>
    <w:rsid w:val="00745960"/>
    <w:rsid w:val="00950724"/>
    <w:rsid w:val="00CC4A55"/>
    <w:rsid w:val="00D867F7"/>
    <w:rsid w:val="00E5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72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9507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95072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7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7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1C387A"/>
    <w:pPr>
      <w:ind w:left="720"/>
      <w:contextualSpacing/>
    </w:pPr>
  </w:style>
  <w:style w:type="paragraph" w:styleId="Tytu">
    <w:name w:val="Title"/>
    <w:basedOn w:val="Normalny"/>
    <w:link w:val="TytuZnak"/>
    <w:qFormat/>
    <w:rsid w:val="001C387A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C387A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73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6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3588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181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40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13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1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01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854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49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15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754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90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7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745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amarczyk</cp:lastModifiedBy>
  <cp:revision>8</cp:revision>
  <dcterms:created xsi:type="dcterms:W3CDTF">2024-09-20T11:56:00Z</dcterms:created>
  <dcterms:modified xsi:type="dcterms:W3CDTF">2024-10-17T12:23:00Z</dcterms:modified>
</cp:coreProperties>
</file>