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AE8" w:rsidRDefault="000F2C8B">
      <w:r>
        <w:rPr>
          <w:rFonts w:ascii="Roboto" w:hAnsi="Roboto"/>
          <w:b/>
          <w:sz w:val="32"/>
        </w:rPr>
        <w:t>Wyniki Głosowania</w:t>
      </w:r>
    </w:p>
    <w:p w:rsidR="003F7AE8" w:rsidRDefault="003F7AE8">
      <w:pPr>
        <w:pBdr>
          <w:top w:val="single" w:sz="4" w:space="0" w:color="auto"/>
        </w:pBdr>
      </w:pPr>
    </w:p>
    <w:p w:rsidR="003F7AE8" w:rsidRDefault="000F2C8B">
      <w:r>
        <w:rPr>
          <w:rFonts w:ascii="Roboto" w:hAnsi="Roboto"/>
          <w:b/>
          <w:sz w:val="28"/>
        </w:rPr>
        <w:t>Głosowano w sprawie: Podjęcie uchwały w sprawie nadania Tytułu Honorowego Obywatela Miasta Bytomia (R-73).</w:t>
      </w:r>
    </w:p>
    <w:p w:rsidR="003F7AE8" w:rsidRDefault="000F2C8B">
      <w:r>
        <w:rPr>
          <w:rFonts w:ascii="Roboto" w:hAnsi="Roboto"/>
          <w:sz w:val="24"/>
        </w:rPr>
        <w:t>ZA: 22, PRZECIW: 0, WSTRZYMUJĘ SIĘ: 0, BRAK GŁOSU: 0, NIEOBECNI: 3</w:t>
      </w:r>
    </w:p>
    <w:p w:rsidR="003F7AE8" w:rsidRDefault="000F2C8B">
      <w:r>
        <w:rPr>
          <w:rFonts w:ascii="Roboto" w:hAnsi="Roboto"/>
          <w:sz w:val="24"/>
          <w:u w:val="single"/>
        </w:rPr>
        <w:t>Wyniki imienne</w:t>
      </w:r>
    </w:p>
    <w:p w:rsidR="003F7AE8" w:rsidRDefault="000F2C8B">
      <w:r>
        <w:rPr>
          <w:rFonts w:ascii="Roboto" w:hAnsi="Roboto"/>
          <w:sz w:val="24"/>
        </w:rPr>
        <w:t>ZA (22)</w:t>
      </w:r>
    </w:p>
    <w:p w:rsidR="003F7AE8" w:rsidRDefault="000F2C8B">
      <w:r>
        <w:rPr>
          <w:rFonts w:ascii="Roboto" w:hAnsi="Roboto"/>
          <w:sz w:val="20"/>
        </w:rPr>
        <w:t xml:space="preserve">Beata Adamczyk-Nowak, Maciej Bartków, Piotr Bula, Dawid Dąbrowski, Maciej Gajos, Waldemar Gawron, Mariusz Janas, Kamil Jaszczak, Magdalena Koloch, Izabela Kozak, Witold </w:t>
      </w:r>
      <w:proofErr w:type="spellStart"/>
      <w:r>
        <w:rPr>
          <w:rFonts w:ascii="Roboto" w:hAnsi="Roboto"/>
          <w:sz w:val="20"/>
        </w:rPr>
        <w:t>Krieser</w:t>
      </w:r>
      <w:proofErr w:type="spellEnd"/>
      <w:r>
        <w:rPr>
          <w:rFonts w:ascii="Roboto" w:hAnsi="Roboto"/>
          <w:sz w:val="20"/>
        </w:rPr>
        <w:t xml:space="preserve">, Michał Napierała, Krzysztof Niewiadomski, Grzegorz Nowak, Iwona Pakosz, Piotr </w:t>
      </w:r>
      <w:proofErr w:type="spellStart"/>
      <w:r>
        <w:rPr>
          <w:rFonts w:ascii="Roboto" w:hAnsi="Roboto"/>
          <w:sz w:val="20"/>
        </w:rPr>
        <w:t>Patoń</w:t>
      </w:r>
      <w:proofErr w:type="spellEnd"/>
      <w:r>
        <w:rPr>
          <w:rFonts w:ascii="Roboto" w:hAnsi="Roboto"/>
          <w:sz w:val="20"/>
        </w:rPr>
        <w:t xml:space="preserve">, Teresa Polak, Kamil Probierz, Alfred </w:t>
      </w:r>
      <w:proofErr w:type="spellStart"/>
      <w:r>
        <w:rPr>
          <w:rFonts w:ascii="Roboto" w:hAnsi="Roboto"/>
          <w:sz w:val="20"/>
        </w:rPr>
        <w:t>Pyrk</w:t>
      </w:r>
      <w:proofErr w:type="spellEnd"/>
      <w:r>
        <w:rPr>
          <w:rFonts w:ascii="Roboto" w:hAnsi="Roboto"/>
          <w:sz w:val="20"/>
        </w:rPr>
        <w:t>, Michał Staniszewski, Joanna Stępień, Barbara Wadowska</w:t>
      </w:r>
    </w:p>
    <w:p w:rsidR="003F7AE8" w:rsidRDefault="000F2C8B">
      <w:r>
        <w:rPr>
          <w:rFonts w:ascii="Roboto" w:hAnsi="Roboto"/>
          <w:sz w:val="24"/>
        </w:rPr>
        <w:t>PRZECIW (0)</w:t>
      </w:r>
    </w:p>
    <w:p w:rsidR="003F7AE8" w:rsidRDefault="000F2C8B">
      <w:r>
        <w:rPr>
          <w:rFonts w:ascii="Roboto" w:hAnsi="Roboto"/>
          <w:sz w:val="24"/>
        </w:rPr>
        <w:t>WSTRZYMUJĘ SIĘ (0)</w:t>
      </w:r>
    </w:p>
    <w:p w:rsidR="003F7AE8" w:rsidRDefault="000F2C8B">
      <w:r>
        <w:rPr>
          <w:rFonts w:ascii="Roboto" w:hAnsi="Roboto"/>
          <w:sz w:val="24"/>
        </w:rPr>
        <w:t>BRAK GŁOSU (0)</w:t>
      </w:r>
    </w:p>
    <w:p w:rsidR="003F7AE8" w:rsidRDefault="000F2C8B">
      <w:r>
        <w:rPr>
          <w:rFonts w:ascii="Roboto" w:hAnsi="Roboto"/>
          <w:sz w:val="24"/>
        </w:rPr>
        <w:t>NIEOBECNI (3)</w:t>
      </w:r>
    </w:p>
    <w:p w:rsidR="003F7AE8" w:rsidRDefault="000F2C8B">
      <w:r>
        <w:rPr>
          <w:rFonts w:ascii="Roboto" w:hAnsi="Roboto"/>
          <w:sz w:val="20"/>
        </w:rPr>
        <w:t>Tymoteusz Jabłoński, Dominika Sobczak, Andrzej Wężyk</w:t>
      </w:r>
    </w:p>
    <w:p w:rsidR="003F7AE8" w:rsidRDefault="000F2C8B">
      <w:r>
        <w:rPr>
          <w:rFonts w:ascii="Roboto" w:hAnsi="Roboto"/>
          <w:sz w:val="16"/>
        </w:rPr>
        <w:t>Głosowanie z dnia: 21.10.2024, 16:43:40</w:t>
      </w:r>
    </w:p>
    <w:sectPr w:rsidR="003F7AE8" w:rsidSect="003F7AE8">
      <w:headerReference w:type="default" r:id="rId6"/>
      <w:footerReference w:type="default" r:id="rId7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7AE8" w:rsidRDefault="003F7AE8" w:rsidP="003F7AE8">
      <w:pPr>
        <w:spacing w:after="0" w:line="240" w:lineRule="auto"/>
      </w:pPr>
      <w:r>
        <w:separator/>
      </w:r>
    </w:p>
  </w:endnote>
  <w:endnote w:type="continuationSeparator" w:id="0">
    <w:p w:rsidR="003F7AE8" w:rsidRDefault="003F7AE8" w:rsidP="003F7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AE8" w:rsidRDefault="000F2C8B">
    <w:r>
      <w:t>Wygenerowano za pomocą app.esesja.pl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7AE8" w:rsidRDefault="003F7AE8" w:rsidP="003F7AE8">
      <w:pPr>
        <w:spacing w:after="0" w:line="240" w:lineRule="auto"/>
      </w:pPr>
      <w:r>
        <w:separator/>
      </w:r>
    </w:p>
  </w:footnote>
  <w:footnote w:type="continuationSeparator" w:id="0">
    <w:p w:rsidR="003F7AE8" w:rsidRDefault="003F7AE8" w:rsidP="003F7A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AE8" w:rsidRDefault="003F7AE8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F7AE8"/>
    <w:rsid w:val="000F2C8B"/>
    <w:rsid w:val="003F7A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625</Characters>
  <Application>Microsoft Office Word</Application>
  <DocSecurity>0</DocSecurity>
  <Lines>5</Lines>
  <Paragraphs>1</Paragraphs>
  <ScaleCrop>false</ScaleCrop>
  <Company/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Steuer</dc:creator>
  <cp:lastModifiedBy>asteuer</cp:lastModifiedBy>
  <cp:revision>2</cp:revision>
  <dcterms:created xsi:type="dcterms:W3CDTF">2024-10-22T08:35:00Z</dcterms:created>
  <dcterms:modified xsi:type="dcterms:W3CDTF">2024-10-22T08:35:00Z</dcterms:modified>
</cp:coreProperties>
</file>