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5B15" w:rsidRPr="00B35B15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CF651C" w:rsidRPr="006446A4" w:rsidRDefault="00B35B15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B35B15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2D0908" w:rsidRPr="00237E0A" w:rsidRDefault="002D0908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8B11B9">
        <w:rPr>
          <w:rFonts w:ascii="Arial" w:hAnsi="Arial" w:cs="Arial"/>
          <w:sz w:val="24"/>
          <w:szCs w:val="24"/>
        </w:rPr>
        <w:t>5</w:t>
      </w:r>
      <w:r w:rsidR="00073EA3">
        <w:rPr>
          <w:rFonts w:ascii="Arial" w:hAnsi="Arial" w:cs="Arial"/>
          <w:sz w:val="24"/>
          <w:szCs w:val="24"/>
        </w:rPr>
        <w:t>.2024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8B11B9">
        <w:rPr>
          <w:rFonts w:ascii="Arial" w:hAnsi="Arial" w:cs="Arial"/>
          <w:bCs w:val="0"/>
          <w:sz w:val="24"/>
        </w:rPr>
        <w:t>5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073EA3">
        <w:rPr>
          <w:rFonts w:ascii="Arial" w:hAnsi="Arial" w:cs="Arial"/>
          <w:bCs w:val="0"/>
          <w:sz w:val="24"/>
        </w:rPr>
        <w:t>4</w:t>
      </w:r>
    </w:p>
    <w:p w:rsidR="006446A4" w:rsidRDefault="006446A4" w:rsidP="00CE4C0F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23 września </w:t>
      </w:r>
      <w:r w:rsidR="00073EA3" w:rsidRPr="00073EA3">
        <w:rPr>
          <w:rFonts w:ascii="Arial" w:hAnsi="Arial" w:cs="Arial"/>
          <w:sz w:val="24"/>
        </w:rPr>
        <w:t>2024</w:t>
      </w:r>
      <w:r w:rsidRPr="00073EA3">
        <w:rPr>
          <w:rFonts w:ascii="Arial" w:hAnsi="Arial" w:cs="Arial"/>
          <w:sz w:val="24"/>
        </w:rPr>
        <w:t xml:space="preserve"> roku</w:t>
      </w:r>
    </w:p>
    <w:p w:rsidR="000618E0" w:rsidRDefault="006446A4" w:rsidP="00174F04">
      <w:pPr>
        <w:pStyle w:val="Tekstpodstawowy2"/>
        <w:spacing w:before="360" w:line="240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</w:t>
      </w:r>
      <w:r w:rsidR="00687236">
        <w:rPr>
          <w:rFonts w:ascii="Arial" w:hAnsi="Arial" w:cs="Arial"/>
        </w:rPr>
        <w:t xml:space="preserve">i  </w:t>
      </w:r>
      <w:r w:rsidRPr="006446A4">
        <w:rPr>
          <w:rFonts w:ascii="Arial" w:hAnsi="Arial" w:cs="Arial"/>
        </w:rPr>
        <w:t>we</w:t>
      </w:r>
      <w:r w:rsidR="00A95655">
        <w:rPr>
          <w:rFonts w:ascii="Arial" w:hAnsi="Arial" w:cs="Arial"/>
        </w:rPr>
        <w:t>dług załączonej listy obecności</w:t>
      </w:r>
      <w:r w:rsidR="008C0CDB">
        <w:rPr>
          <w:rFonts w:ascii="Arial" w:hAnsi="Arial" w:cs="Arial"/>
        </w:rPr>
        <w:t>,</w:t>
      </w:r>
      <w:r w:rsidR="00A95655">
        <w:rPr>
          <w:rFonts w:ascii="Arial" w:hAnsi="Arial" w:cs="Arial"/>
        </w:rPr>
        <w:t xml:space="preserve"> stanowiącej</w:t>
      </w:r>
      <w:r w:rsidR="001F00D3">
        <w:rPr>
          <w:rFonts w:ascii="Arial" w:hAnsi="Arial" w:cs="Arial"/>
        </w:rPr>
        <w:t xml:space="preserve"> załącznik nr 1</w:t>
      </w:r>
      <w:r w:rsidR="000F0C44">
        <w:rPr>
          <w:rFonts w:ascii="Arial" w:hAnsi="Arial" w:cs="Arial"/>
        </w:rPr>
        <w:t xml:space="preserve"> </w:t>
      </w:r>
      <w:r w:rsidR="008B11B9">
        <w:rPr>
          <w:rFonts w:ascii="Arial" w:hAnsi="Arial" w:cs="Arial"/>
        </w:rPr>
        <w:t>oraz zaproszeni goście (załącznik nr 2).</w:t>
      </w:r>
      <w:r w:rsidR="008C0CDB" w:rsidRPr="008C0CDB">
        <w:rPr>
          <w:rFonts w:ascii="Arial" w:hAnsi="Arial" w:cs="Arial"/>
        </w:rPr>
        <w:t xml:space="preserve"> </w:t>
      </w:r>
      <w:r w:rsidR="008C0CDB">
        <w:rPr>
          <w:rFonts w:ascii="Arial" w:hAnsi="Arial" w:cs="Arial"/>
        </w:rPr>
        <w:t>Posiedzenie odbyło  się w Centrum Przeciwdziałania Uzależnieniom  w Bytomiu przy ulicy Tarnogórskiej 3 (załącznik nr 3).</w:t>
      </w:r>
    </w:p>
    <w:p w:rsidR="000618E0" w:rsidRDefault="000618E0" w:rsidP="00174F04">
      <w:pPr>
        <w:pStyle w:val="Tekstpodstawowy2"/>
        <w:spacing w:before="360" w:line="240" w:lineRule="auto"/>
        <w:rPr>
          <w:rFonts w:ascii="Arial" w:hAnsi="Arial" w:cs="Arial"/>
        </w:rPr>
      </w:pPr>
    </w:p>
    <w:p w:rsidR="006446A4" w:rsidRDefault="006446A4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  <w:r w:rsidRPr="006446A4">
        <w:rPr>
          <w:rFonts w:ascii="Arial" w:hAnsi="Arial" w:cs="Arial"/>
          <w:b/>
          <w:bCs/>
        </w:rPr>
        <w:t>Porządek obrad:</w:t>
      </w:r>
    </w:p>
    <w:p w:rsidR="008B11B9" w:rsidRPr="008B11B9" w:rsidRDefault="008B11B9" w:rsidP="008B11B9">
      <w:pPr>
        <w:pStyle w:val="Akapitzlist"/>
        <w:numPr>
          <w:ilvl w:val="0"/>
          <w:numId w:val="1"/>
        </w:numPr>
        <w:tabs>
          <w:tab w:val="clear" w:pos="1582"/>
          <w:tab w:val="num" w:pos="1211"/>
        </w:tabs>
        <w:spacing w:before="120" w:line="360" w:lineRule="auto"/>
        <w:ind w:left="1211"/>
        <w:rPr>
          <w:rFonts w:ascii="Arial" w:hAnsi="Arial" w:cs="Arial"/>
          <w:b/>
        </w:rPr>
      </w:pPr>
      <w:r w:rsidRPr="008B11B9">
        <w:rPr>
          <w:rFonts w:ascii="Arial" w:hAnsi="Arial" w:cs="Arial"/>
          <w:b/>
        </w:rPr>
        <w:t>Otwarcie posiedzenia i przedstawienie porządku obrad.</w:t>
      </w:r>
    </w:p>
    <w:p w:rsidR="008B11B9" w:rsidRPr="008B11B9" w:rsidRDefault="008B11B9" w:rsidP="008B11B9">
      <w:pPr>
        <w:pStyle w:val="Akapitzlist"/>
        <w:numPr>
          <w:ilvl w:val="0"/>
          <w:numId w:val="1"/>
        </w:numPr>
        <w:tabs>
          <w:tab w:val="clear" w:pos="1582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  <w:b/>
        </w:rPr>
      </w:pPr>
      <w:r w:rsidRPr="008B11B9">
        <w:rPr>
          <w:rFonts w:ascii="Arial" w:hAnsi="Arial" w:cs="Arial"/>
          <w:b/>
        </w:rPr>
        <w:t>Wnioski do porządku obrad.</w:t>
      </w:r>
    </w:p>
    <w:p w:rsidR="008B11B9" w:rsidRPr="008B11B9" w:rsidRDefault="008B11B9" w:rsidP="008B11B9">
      <w:pPr>
        <w:pStyle w:val="Akapitzlist"/>
        <w:numPr>
          <w:ilvl w:val="0"/>
          <w:numId w:val="1"/>
        </w:numPr>
        <w:tabs>
          <w:tab w:val="clear" w:pos="1582"/>
          <w:tab w:val="num" w:pos="1211"/>
        </w:tabs>
        <w:spacing w:before="120" w:line="360" w:lineRule="auto"/>
        <w:ind w:left="1211"/>
        <w:rPr>
          <w:rFonts w:ascii="Arial" w:hAnsi="Arial" w:cs="Arial"/>
          <w:b/>
          <w:i/>
        </w:rPr>
      </w:pPr>
      <w:r w:rsidRPr="008B11B9">
        <w:rPr>
          <w:rFonts w:ascii="Arial" w:hAnsi="Arial" w:cs="Arial"/>
          <w:b/>
        </w:rPr>
        <w:t xml:space="preserve">Omówienie </w:t>
      </w:r>
      <w:r w:rsidRPr="008B11B9">
        <w:rPr>
          <w:rStyle w:val="Pogrubienie"/>
          <w:rFonts w:ascii="Arial" w:hAnsi="Arial" w:cs="Arial"/>
          <w:color w:val="000000"/>
        </w:rPr>
        <w:t>profilu działalności  Centrum Przeciwdziałania Uzależnieniom oraz zapoznanie się problematyką</w:t>
      </w:r>
      <w:r w:rsidRPr="008B11B9">
        <w:rPr>
          <w:rStyle w:val="Pogrubienie"/>
          <w:rFonts w:ascii="Arial" w:hAnsi="Arial" w:cs="Arial"/>
          <w:b w:val="0"/>
          <w:color w:val="000000"/>
        </w:rPr>
        <w:t xml:space="preserve"> </w:t>
      </w:r>
      <w:r w:rsidRPr="008B11B9">
        <w:rPr>
          <w:rFonts w:ascii="Arial" w:hAnsi="Arial" w:cs="Arial"/>
          <w:b/>
        </w:rPr>
        <w:t>pomocy osobom uzależnionym od alkoholu i innych substancji psychoaktywnych oraz członkom ich rodzin</w:t>
      </w:r>
      <w:r w:rsidRPr="008B11B9">
        <w:rPr>
          <w:rStyle w:val="Pogrubienie"/>
          <w:rFonts w:ascii="Arial" w:hAnsi="Arial" w:cs="Arial"/>
          <w:b w:val="0"/>
          <w:color w:val="000000"/>
        </w:rPr>
        <w:t xml:space="preserve"> </w:t>
      </w:r>
      <w:r w:rsidRPr="008B11B9">
        <w:rPr>
          <w:rStyle w:val="Pogrubienie"/>
          <w:rFonts w:ascii="Arial" w:hAnsi="Arial" w:cs="Arial"/>
          <w:color w:val="000000"/>
        </w:rPr>
        <w:t>w Bytomiu</w:t>
      </w:r>
      <w:r w:rsidRPr="008B11B9">
        <w:rPr>
          <w:rStyle w:val="Pogrubienie"/>
          <w:rFonts w:ascii="Arial" w:hAnsi="Arial" w:cs="Arial"/>
          <w:b w:val="0"/>
          <w:color w:val="000000"/>
        </w:rPr>
        <w:t>.</w:t>
      </w:r>
    </w:p>
    <w:p w:rsidR="008B11B9" w:rsidRPr="008B11B9" w:rsidRDefault="008B11B9" w:rsidP="008B11B9">
      <w:pPr>
        <w:pStyle w:val="Akapitzlist"/>
        <w:numPr>
          <w:ilvl w:val="0"/>
          <w:numId w:val="1"/>
        </w:numPr>
        <w:tabs>
          <w:tab w:val="clear" w:pos="1582"/>
          <w:tab w:val="num" w:pos="1211"/>
        </w:tabs>
        <w:spacing w:before="120" w:line="360" w:lineRule="auto"/>
        <w:ind w:left="1211"/>
        <w:rPr>
          <w:rFonts w:ascii="Arial" w:hAnsi="Arial" w:cs="Arial"/>
          <w:b/>
          <w:i/>
        </w:rPr>
      </w:pPr>
      <w:r w:rsidRPr="008B11B9">
        <w:rPr>
          <w:rFonts w:ascii="Arial" w:hAnsi="Arial" w:cs="Arial"/>
          <w:b/>
        </w:rPr>
        <w:t>Zaopiniowanie projektów uchwał:</w:t>
      </w:r>
    </w:p>
    <w:p w:rsidR="008B11B9" w:rsidRPr="008B11B9" w:rsidRDefault="008B11B9" w:rsidP="008B11B9">
      <w:pPr>
        <w:spacing w:after="0" w:line="360" w:lineRule="auto"/>
        <w:ind w:left="503" w:firstLine="708"/>
        <w:rPr>
          <w:rFonts w:ascii="Arial" w:hAnsi="Arial" w:cs="Arial"/>
          <w:b/>
          <w:sz w:val="24"/>
          <w:szCs w:val="24"/>
        </w:rPr>
      </w:pPr>
      <w:r w:rsidRPr="008B11B9">
        <w:rPr>
          <w:rFonts w:ascii="Arial" w:hAnsi="Arial" w:cs="Arial"/>
          <w:b/>
          <w:sz w:val="24"/>
          <w:szCs w:val="24"/>
        </w:rPr>
        <w:t xml:space="preserve">-  zmieniającej uchwałę nr XCI/1148/24 Rady Miejskiej w Bytomiu     </w:t>
      </w:r>
    </w:p>
    <w:p w:rsidR="008B11B9" w:rsidRPr="008B11B9" w:rsidRDefault="008B11B9" w:rsidP="008B11B9">
      <w:pPr>
        <w:spacing w:after="0" w:line="360" w:lineRule="auto"/>
        <w:ind w:left="1211"/>
        <w:rPr>
          <w:rFonts w:ascii="Arial" w:hAnsi="Arial" w:cs="Arial"/>
          <w:b/>
          <w:sz w:val="24"/>
          <w:szCs w:val="24"/>
        </w:rPr>
      </w:pPr>
      <w:r w:rsidRPr="008B11B9">
        <w:rPr>
          <w:rFonts w:ascii="Arial" w:hAnsi="Arial" w:cs="Arial"/>
          <w:b/>
          <w:sz w:val="24"/>
          <w:szCs w:val="24"/>
        </w:rPr>
        <w:t>w sprawie określenia zadań z zakresu rehabilitacji zawodowej                             i społecznej osób niepełnosprawnych oraz ustalenia wysokości środków Państwowego  Funduszu Rehabilitacji Osób Niepełnosprawnych przeznaczonych na ich realizację w 2024 roku (R-60),</w:t>
      </w:r>
    </w:p>
    <w:p w:rsidR="008B11B9" w:rsidRPr="008B11B9" w:rsidRDefault="008B11B9" w:rsidP="008B11B9">
      <w:pPr>
        <w:spacing w:line="360" w:lineRule="auto"/>
        <w:ind w:left="1211"/>
        <w:rPr>
          <w:rFonts w:ascii="Arial" w:hAnsi="Arial" w:cs="Arial"/>
          <w:b/>
          <w:sz w:val="24"/>
          <w:szCs w:val="24"/>
        </w:rPr>
      </w:pPr>
      <w:r w:rsidRPr="008B11B9">
        <w:rPr>
          <w:rFonts w:ascii="Arial" w:hAnsi="Arial" w:cs="Arial"/>
          <w:b/>
          <w:sz w:val="24"/>
          <w:szCs w:val="24"/>
        </w:rPr>
        <w:t>- w sprawie wyrażenia woli udzielenia dotacji celowej dla Śląskiego Uniwersytetu Medycznego w Katowicach na prowadzenie Bytomskiego Uniwersytetu Trzeciego Wieku w Bytomiu (R-66),</w:t>
      </w:r>
    </w:p>
    <w:p w:rsidR="008B11B9" w:rsidRPr="008B11B9" w:rsidRDefault="008B11B9" w:rsidP="008B11B9">
      <w:pPr>
        <w:spacing w:line="360" w:lineRule="auto"/>
        <w:ind w:left="1211"/>
        <w:rPr>
          <w:rFonts w:ascii="Arial" w:hAnsi="Arial" w:cs="Arial"/>
          <w:b/>
          <w:sz w:val="24"/>
          <w:szCs w:val="24"/>
        </w:rPr>
      </w:pPr>
      <w:r w:rsidRPr="008B11B9">
        <w:rPr>
          <w:rFonts w:ascii="Arial" w:hAnsi="Arial" w:cs="Arial"/>
          <w:b/>
          <w:sz w:val="24"/>
          <w:szCs w:val="24"/>
        </w:rPr>
        <w:lastRenderedPageBreak/>
        <w:t xml:space="preserve">- w sprawie wyrażenia zgody na zawarcie porozumienia z Gminą Chorzów, dotyczącego powierzenia Gminie Chorzów przez Gminę Bytom wykonywania zadania publicznego z zakresu udzielania świadczeń na rzecz osób w stanie nietrzeźwości, doprowadzonych </w:t>
      </w:r>
      <w:r w:rsidR="000F4D8F">
        <w:rPr>
          <w:rFonts w:ascii="Arial" w:hAnsi="Arial" w:cs="Arial"/>
          <w:b/>
          <w:sz w:val="24"/>
          <w:szCs w:val="24"/>
        </w:rPr>
        <w:t xml:space="preserve">                    </w:t>
      </w:r>
      <w:r w:rsidRPr="008B11B9">
        <w:rPr>
          <w:rFonts w:ascii="Arial" w:hAnsi="Arial" w:cs="Arial"/>
          <w:b/>
          <w:sz w:val="24"/>
          <w:szCs w:val="24"/>
        </w:rPr>
        <w:t>z terenu Gminy Bytom oraz pokrycia kosztów tych świadczeń</w:t>
      </w:r>
      <w:r w:rsidR="000F4D8F">
        <w:rPr>
          <w:rFonts w:ascii="Arial" w:hAnsi="Arial" w:cs="Arial"/>
          <w:b/>
          <w:sz w:val="24"/>
          <w:szCs w:val="24"/>
        </w:rPr>
        <w:t xml:space="preserve">                         </w:t>
      </w:r>
      <w:r w:rsidRPr="008B11B9">
        <w:rPr>
          <w:rFonts w:ascii="Arial" w:hAnsi="Arial" w:cs="Arial"/>
          <w:b/>
          <w:sz w:val="24"/>
          <w:szCs w:val="24"/>
        </w:rPr>
        <w:t xml:space="preserve"> w części nieuregulowanej przez te osoby (R-68).</w:t>
      </w:r>
    </w:p>
    <w:p w:rsidR="008B11B9" w:rsidRPr="008B11B9" w:rsidRDefault="008B11B9" w:rsidP="008B11B9">
      <w:pPr>
        <w:pStyle w:val="Akapitzlist"/>
        <w:keepNext/>
        <w:numPr>
          <w:ilvl w:val="0"/>
          <w:numId w:val="1"/>
        </w:numPr>
        <w:tabs>
          <w:tab w:val="clear" w:pos="1582"/>
          <w:tab w:val="num" w:pos="1211"/>
        </w:tabs>
        <w:spacing w:before="120" w:after="100" w:afterAutospacing="1" w:line="360" w:lineRule="auto"/>
        <w:ind w:left="1211"/>
        <w:rPr>
          <w:rFonts w:ascii="Arial" w:hAnsi="Arial" w:cs="Arial"/>
          <w:b/>
        </w:rPr>
      </w:pPr>
      <w:r w:rsidRPr="008B11B9">
        <w:rPr>
          <w:rFonts w:ascii="Arial" w:hAnsi="Arial" w:cs="Arial"/>
          <w:b/>
        </w:rPr>
        <w:t>Sprawy bieżące i wolne wnioski.</w:t>
      </w:r>
    </w:p>
    <w:p w:rsidR="008B11B9" w:rsidRPr="008B11B9" w:rsidRDefault="008B11B9" w:rsidP="008B11B9">
      <w:pPr>
        <w:pStyle w:val="Akapitzlist"/>
        <w:numPr>
          <w:ilvl w:val="0"/>
          <w:numId w:val="1"/>
        </w:numPr>
        <w:tabs>
          <w:tab w:val="clear" w:pos="1582"/>
          <w:tab w:val="num" w:pos="1211"/>
        </w:tabs>
        <w:spacing w:before="240" w:after="120" w:line="276" w:lineRule="auto"/>
        <w:ind w:left="1211"/>
        <w:rPr>
          <w:rFonts w:ascii="Arial" w:hAnsi="Arial" w:cs="Arial"/>
          <w:b/>
        </w:rPr>
      </w:pPr>
      <w:r w:rsidRPr="008B11B9">
        <w:rPr>
          <w:rFonts w:ascii="Arial" w:hAnsi="Arial" w:cs="Arial"/>
          <w:b/>
        </w:rPr>
        <w:t>Przyjęcie protokołu nr 4.2024 z posiedzenia z dnia 19 sierpnia 2024 roku.</w:t>
      </w:r>
    </w:p>
    <w:p w:rsidR="009F09EF" w:rsidRDefault="008B11B9" w:rsidP="009F09EF">
      <w:pPr>
        <w:pStyle w:val="Tekstpodstawowy"/>
        <w:numPr>
          <w:ilvl w:val="0"/>
          <w:numId w:val="1"/>
        </w:numPr>
        <w:tabs>
          <w:tab w:val="clear" w:pos="1582"/>
          <w:tab w:val="num" w:pos="1211"/>
        </w:tabs>
        <w:spacing w:before="120" w:after="100" w:afterAutospacing="1" w:line="360" w:lineRule="auto"/>
        <w:ind w:left="1211"/>
        <w:rPr>
          <w:rFonts w:ascii="Arial" w:hAnsi="Arial" w:cs="Arial"/>
          <w:b/>
        </w:rPr>
      </w:pPr>
      <w:r w:rsidRPr="008B11B9">
        <w:rPr>
          <w:rFonts w:ascii="Arial" w:hAnsi="Arial" w:cs="Arial"/>
          <w:b/>
        </w:rPr>
        <w:t>Zakończenie posiedzenia.</w:t>
      </w:r>
    </w:p>
    <w:p w:rsidR="004815B6" w:rsidRPr="009F09EF" w:rsidRDefault="009F09EF" w:rsidP="009F09EF">
      <w:pPr>
        <w:rPr>
          <w:rFonts w:ascii="Arial" w:hAnsi="Arial" w:cs="Arial"/>
          <w:b/>
          <w:sz w:val="24"/>
          <w:szCs w:val="24"/>
        </w:rPr>
      </w:pPr>
      <w:r w:rsidRPr="009F09EF">
        <w:rPr>
          <w:rFonts w:ascii="Arial" w:hAnsi="Arial" w:cs="Arial"/>
          <w:b/>
          <w:sz w:val="24"/>
          <w:szCs w:val="24"/>
        </w:rPr>
        <w:t>1.</w:t>
      </w:r>
      <w:r w:rsidR="004815B6" w:rsidRPr="009F09EF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6446A4" w:rsidRPr="006446A4" w:rsidRDefault="006446A4" w:rsidP="002F2722">
      <w:pPr>
        <w:spacing w:before="120" w:line="360" w:lineRule="auto"/>
        <w:rPr>
          <w:rFonts w:ascii="Arial" w:hAnsi="Arial" w:cs="Arial"/>
          <w:bCs/>
          <w:spacing w:val="-3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o godz. </w:t>
      </w:r>
      <w:r w:rsidR="007C442C">
        <w:rPr>
          <w:rFonts w:ascii="Arial" w:hAnsi="Arial" w:cs="Arial"/>
          <w:sz w:val="24"/>
          <w:szCs w:val="24"/>
        </w:rPr>
        <w:t xml:space="preserve">11:00  </w:t>
      </w:r>
      <w:r w:rsidR="00CF651C">
        <w:rPr>
          <w:rFonts w:ascii="Arial" w:hAnsi="Arial" w:cs="Arial"/>
          <w:sz w:val="24"/>
          <w:szCs w:val="24"/>
        </w:rPr>
        <w:t xml:space="preserve">Pani </w:t>
      </w:r>
      <w:r w:rsidR="007C442C">
        <w:rPr>
          <w:rFonts w:ascii="Arial" w:hAnsi="Arial" w:cs="Arial"/>
          <w:sz w:val="24"/>
          <w:szCs w:val="24"/>
        </w:rPr>
        <w:t>radna Teresa Polak</w:t>
      </w:r>
      <w:r w:rsidR="00B4016C">
        <w:rPr>
          <w:rFonts w:ascii="Arial" w:hAnsi="Arial" w:cs="Arial"/>
          <w:sz w:val="24"/>
          <w:szCs w:val="24"/>
        </w:rPr>
        <w:t>,</w:t>
      </w:r>
      <w:r w:rsidR="000F46D5">
        <w:rPr>
          <w:rFonts w:ascii="Arial" w:hAnsi="Arial" w:cs="Arial"/>
          <w:sz w:val="24"/>
          <w:szCs w:val="24"/>
        </w:rPr>
        <w:t xml:space="preserve"> przewodnicząca K</w:t>
      </w:r>
      <w:r w:rsidR="007C442C">
        <w:rPr>
          <w:rFonts w:ascii="Arial" w:hAnsi="Arial" w:cs="Arial"/>
          <w:sz w:val="24"/>
          <w:szCs w:val="24"/>
        </w:rPr>
        <w:t>omisji</w:t>
      </w:r>
      <w:r w:rsidR="000F46D5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7C442C">
        <w:rPr>
          <w:rFonts w:ascii="Arial" w:hAnsi="Arial" w:cs="Arial"/>
          <w:sz w:val="24"/>
          <w:szCs w:val="24"/>
        </w:rPr>
        <w:t>, która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prawomocno</w:t>
      </w:r>
      <w:r w:rsidR="00F60F13">
        <w:rPr>
          <w:rFonts w:ascii="Arial" w:hAnsi="Arial" w:cs="Arial"/>
          <w:sz w:val="24"/>
          <w:szCs w:val="24"/>
        </w:rPr>
        <w:t xml:space="preserve">ść obrad komisji i </w:t>
      </w:r>
      <w:r w:rsidRPr="006446A4">
        <w:rPr>
          <w:rFonts w:ascii="Arial" w:hAnsi="Arial" w:cs="Arial"/>
          <w:sz w:val="24"/>
          <w:szCs w:val="24"/>
        </w:rPr>
        <w:t>przedstawił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porządek obrad.</w:t>
      </w:r>
    </w:p>
    <w:p w:rsidR="000618E0" w:rsidRDefault="006446A4" w:rsidP="00A70798">
      <w:pPr>
        <w:pStyle w:val="Nagwek"/>
        <w:numPr>
          <w:ilvl w:val="0"/>
          <w:numId w:val="27"/>
        </w:numPr>
        <w:tabs>
          <w:tab w:val="clear" w:pos="4536"/>
          <w:tab w:val="clear" w:pos="9072"/>
        </w:tabs>
        <w:spacing w:before="360" w:line="276" w:lineRule="auto"/>
        <w:rPr>
          <w:rFonts w:ascii="Arial" w:hAnsi="Arial" w:cs="Arial"/>
          <w:b/>
        </w:rPr>
      </w:pPr>
      <w:r w:rsidRPr="006446A4">
        <w:rPr>
          <w:rFonts w:ascii="Arial" w:hAnsi="Arial" w:cs="Arial"/>
          <w:b/>
        </w:rPr>
        <w:t>Wnioski do porządku obrad.</w:t>
      </w:r>
    </w:p>
    <w:p w:rsidR="006446A4" w:rsidRPr="000618E0" w:rsidRDefault="006446A4" w:rsidP="000618E0">
      <w:pPr>
        <w:pStyle w:val="Nagwek"/>
        <w:tabs>
          <w:tab w:val="clear" w:pos="4536"/>
          <w:tab w:val="clear" w:pos="9072"/>
        </w:tabs>
        <w:spacing w:before="360" w:line="276" w:lineRule="auto"/>
        <w:rPr>
          <w:rFonts w:ascii="Arial" w:hAnsi="Arial" w:cs="Arial"/>
          <w:b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  <w:r w:rsidR="00B74E28" w:rsidRPr="000618E0">
        <w:rPr>
          <w:rFonts w:ascii="Arial" w:hAnsi="Arial" w:cs="Arial"/>
          <w:spacing w:val="-3"/>
        </w:rPr>
        <w:t xml:space="preserve"> </w:t>
      </w:r>
    </w:p>
    <w:p w:rsidR="00A70798" w:rsidRDefault="00A70798" w:rsidP="00A70798">
      <w:pPr>
        <w:pStyle w:val="Akapitzlist"/>
        <w:spacing w:line="360" w:lineRule="auto"/>
        <w:ind w:left="1069"/>
        <w:rPr>
          <w:rFonts w:ascii="Arial" w:hAnsi="Arial" w:cs="Arial"/>
          <w:b/>
        </w:rPr>
      </w:pPr>
    </w:p>
    <w:p w:rsidR="00DA52BF" w:rsidRPr="00DA52BF" w:rsidRDefault="00DA52BF" w:rsidP="00DA52BF">
      <w:pPr>
        <w:pStyle w:val="Akapitzlist"/>
        <w:numPr>
          <w:ilvl w:val="0"/>
          <w:numId w:val="27"/>
        </w:numPr>
        <w:spacing w:before="120" w:line="360" w:lineRule="auto"/>
        <w:rPr>
          <w:rFonts w:ascii="Arial" w:hAnsi="Arial" w:cs="Arial"/>
          <w:b/>
          <w:i/>
        </w:rPr>
      </w:pPr>
      <w:r w:rsidRPr="00DA52BF">
        <w:rPr>
          <w:rFonts w:ascii="Arial" w:hAnsi="Arial" w:cs="Arial"/>
          <w:b/>
        </w:rPr>
        <w:t xml:space="preserve">Omówienie </w:t>
      </w:r>
      <w:r w:rsidRPr="00DA52BF">
        <w:rPr>
          <w:rStyle w:val="Pogrubienie"/>
          <w:rFonts w:ascii="Arial" w:hAnsi="Arial" w:cs="Arial"/>
          <w:color w:val="000000"/>
        </w:rPr>
        <w:t>profilu działalności  Centrum Przeciwdziałania Uzależnieniom oraz zapoznanie się problematyką</w:t>
      </w:r>
      <w:r w:rsidRPr="00DA52BF">
        <w:rPr>
          <w:rStyle w:val="Pogrubienie"/>
          <w:rFonts w:ascii="Arial" w:hAnsi="Arial" w:cs="Arial"/>
          <w:b w:val="0"/>
          <w:color w:val="000000"/>
        </w:rPr>
        <w:t xml:space="preserve"> </w:t>
      </w:r>
      <w:r w:rsidRPr="00DA52BF">
        <w:rPr>
          <w:rFonts w:ascii="Arial" w:hAnsi="Arial" w:cs="Arial"/>
          <w:b/>
        </w:rPr>
        <w:t>pomocy osobom uzależnionym od alkoholu i innych substancji psychoaktywnych oraz członkom ich rodzin</w:t>
      </w:r>
      <w:r w:rsidRPr="00DA52BF">
        <w:rPr>
          <w:rStyle w:val="Pogrubienie"/>
          <w:rFonts w:ascii="Arial" w:hAnsi="Arial" w:cs="Arial"/>
          <w:b w:val="0"/>
          <w:color w:val="000000"/>
        </w:rPr>
        <w:t xml:space="preserve"> </w:t>
      </w:r>
      <w:r>
        <w:rPr>
          <w:rStyle w:val="Pogrubienie"/>
          <w:rFonts w:ascii="Arial" w:hAnsi="Arial" w:cs="Arial"/>
          <w:b w:val="0"/>
          <w:color w:val="000000"/>
        </w:rPr>
        <w:t xml:space="preserve">                       </w:t>
      </w:r>
      <w:r w:rsidRPr="00DA52BF">
        <w:rPr>
          <w:rStyle w:val="Pogrubienie"/>
          <w:rFonts w:ascii="Arial" w:hAnsi="Arial" w:cs="Arial"/>
          <w:color w:val="000000"/>
        </w:rPr>
        <w:t>w Bytomiu</w:t>
      </w:r>
      <w:r w:rsidRPr="00DA52BF">
        <w:rPr>
          <w:rStyle w:val="Pogrubienie"/>
          <w:rFonts w:ascii="Arial" w:hAnsi="Arial" w:cs="Arial"/>
          <w:b w:val="0"/>
          <w:color w:val="000000"/>
        </w:rPr>
        <w:t>.</w:t>
      </w:r>
    </w:p>
    <w:p w:rsidR="004815B6" w:rsidRPr="004815B6" w:rsidRDefault="004815B6" w:rsidP="004815B6">
      <w:pPr>
        <w:pStyle w:val="Akapitzlist"/>
        <w:spacing w:line="360" w:lineRule="auto"/>
        <w:ind w:left="360"/>
        <w:rPr>
          <w:rFonts w:ascii="Arial" w:hAnsi="Arial" w:cs="Arial"/>
          <w:b/>
        </w:rPr>
      </w:pPr>
    </w:p>
    <w:p w:rsidR="00F86430" w:rsidRPr="004615B5" w:rsidRDefault="004611C5" w:rsidP="00134BE8">
      <w:pPr>
        <w:spacing w:after="0" w:line="360" w:lineRule="auto"/>
        <w:rPr>
          <w:rFonts w:ascii="Arial" w:hAnsi="Arial" w:cs="Arial"/>
          <w:i/>
          <w:sz w:val="24"/>
          <w:szCs w:val="24"/>
        </w:rPr>
      </w:pPr>
      <w:r w:rsidRPr="003A7B0F">
        <w:rPr>
          <w:rFonts w:ascii="Arial" w:hAnsi="Arial" w:cs="Arial"/>
          <w:sz w:val="24"/>
          <w:szCs w:val="24"/>
        </w:rPr>
        <w:t xml:space="preserve">Przewodnicząca komisji Pani </w:t>
      </w:r>
      <w:r w:rsidR="00417C54" w:rsidRPr="003A7B0F">
        <w:rPr>
          <w:rFonts w:ascii="Arial" w:hAnsi="Arial" w:cs="Arial"/>
          <w:sz w:val="24"/>
          <w:szCs w:val="24"/>
        </w:rPr>
        <w:t xml:space="preserve">radna </w:t>
      </w:r>
      <w:r w:rsidRPr="003A7B0F">
        <w:rPr>
          <w:rFonts w:ascii="Arial" w:hAnsi="Arial" w:cs="Arial"/>
          <w:sz w:val="24"/>
          <w:szCs w:val="24"/>
        </w:rPr>
        <w:t xml:space="preserve">Teresa Polak  </w:t>
      </w:r>
      <w:r w:rsidR="00F86430" w:rsidRPr="003A7B0F">
        <w:rPr>
          <w:rFonts w:ascii="Arial" w:hAnsi="Arial" w:cs="Arial"/>
          <w:sz w:val="24"/>
          <w:szCs w:val="24"/>
        </w:rPr>
        <w:t>podczas wizyty w</w:t>
      </w:r>
      <w:r w:rsidR="004615B5" w:rsidRPr="004615B5">
        <w:rPr>
          <w:rStyle w:val="Pogrubienie"/>
          <w:rFonts w:ascii="Arial" w:hAnsi="Arial" w:cs="Arial"/>
          <w:b w:val="0"/>
          <w:color w:val="000000"/>
          <w:sz w:val="24"/>
          <w:szCs w:val="24"/>
        </w:rPr>
        <w:t xml:space="preserve"> </w:t>
      </w:r>
      <w:r w:rsidR="004615B5" w:rsidRPr="003A7B0F">
        <w:rPr>
          <w:rStyle w:val="Pogrubienie"/>
          <w:rFonts w:ascii="Arial" w:hAnsi="Arial" w:cs="Arial"/>
          <w:b w:val="0"/>
          <w:color w:val="000000"/>
          <w:sz w:val="24"/>
          <w:szCs w:val="24"/>
        </w:rPr>
        <w:t xml:space="preserve">Centrum Przeciwdziałania Uzależnieniom </w:t>
      </w:r>
      <w:r w:rsidR="004615B5" w:rsidRPr="003A7B0F">
        <w:rPr>
          <w:rFonts w:ascii="Arial" w:hAnsi="Arial" w:cs="Arial"/>
          <w:sz w:val="24"/>
          <w:szCs w:val="24"/>
        </w:rPr>
        <w:t xml:space="preserve"> </w:t>
      </w:r>
      <w:r w:rsidR="00F86430" w:rsidRPr="003A7B0F">
        <w:rPr>
          <w:rFonts w:ascii="Arial" w:hAnsi="Arial" w:cs="Arial"/>
          <w:sz w:val="24"/>
          <w:szCs w:val="24"/>
        </w:rPr>
        <w:t>poprosiła o omówienie</w:t>
      </w:r>
      <w:r w:rsidR="00F86430" w:rsidRPr="003A7B0F">
        <w:rPr>
          <w:rFonts w:ascii="Arial" w:hAnsi="Arial" w:cs="Arial"/>
          <w:b/>
          <w:sz w:val="24"/>
          <w:szCs w:val="24"/>
        </w:rPr>
        <w:t xml:space="preserve"> </w:t>
      </w:r>
      <w:r w:rsidR="00F86430" w:rsidRPr="003A7B0F">
        <w:rPr>
          <w:rStyle w:val="Pogrubienie"/>
          <w:rFonts w:ascii="Arial" w:hAnsi="Arial" w:cs="Arial"/>
          <w:b w:val="0"/>
          <w:color w:val="000000"/>
          <w:sz w:val="24"/>
          <w:szCs w:val="24"/>
        </w:rPr>
        <w:t xml:space="preserve">profilu działalności </w:t>
      </w:r>
      <w:r w:rsidR="004615B5">
        <w:rPr>
          <w:rFonts w:ascii="Arial" w:hAnsi="Arial" w:cs="Arial"/>
          <w:sz w:val="24"/>
          <w:szCs w:val="24"/>
        </w:rPr>
        <w:t>jednostki</w:t>
      </w:r>
      <w:r w:rsidR="00F86430" w:rsidRPr="003A7B0F">
        <w:rPr>
          <w:rStyle w:val="Pogrubienie"/>
          <w:rFonts w:ascii="Arial" w:hAnsi="Arial" w:cs="Arial"/>
          <w:b w:val="0"/>
          <w:color w:val="000000"/>
          <w:sz w:val="24"/>
          <w:szCs w:val="24"/>
        </w:rPr>
        <w:t xml:space="preserve"> </w:t>
      </w:r>
      <w:r w:rsidR="00F86430" w:rsidRPr="003A7B0F">
        <w:rPr>
          <w:rFonts w:ascii="Arial" w:hAnsi="Arial" w:cs="Arial"/>
          <w:sz w:val="24"/>
          <w:szCs w:val="24"/>
        </w:rPr>
        <w:t xml:space="preserve">panią dyrektor Aleksandrę Przybyłę. </w:t>
      </w:r>
    </w:p>
    <w:p w:rsidR="00FC287D" w:rsidRPr="003A7B0F" w:rsidRDefault="00FC287D" w:rsidP="003A7B0F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3A7B0F">
        <w:rPr>
          <w:rFonts w:ascii="Arial" w:hAnsi="Arial" w:cs="Arial"/>
          <w:sz w:val="24"/>
          <w:szCs w:val="24"/>
        </w:rPr>
        <w:t xml:space="preserve">Pani dyrektor </w:t>
      </w:r>
      <w:r w:rsidR="00E405CD">
        <w:rPr>
          <w:rFonts w:ascii="Arial" w:hAnsi="Arial" w:cs="Arial"/>
          <w:sz w:val="24"/>
          <w:szCs w:val="24"/>
        </w:rPr>
        <w:t xml:space="preserve">A. Przybyła </w:t>
      </w:r>
      <w:r w:rsidRPr="003A7B0F">
        <w:rPr>
          <w:rFonts w:ascii="Arial" w:hAnsi="Arial" w:cs="Arial"/>
          <w:sz w:val="24"/>
          <w:szCs w:val="24"/>
        </w:rPr>
        <w:t>rozpoczęła oprowadzanie członków komisji od I piętra placówki, na k</w:t>
      </w:r>
      <w:r w:rsidR="00E405CD">
        <w:rPr>
          <w:rFonts w:ascii="Arial" w:hAnsi="Arial" w:cs="Arial"/>
          <w:sz w:val="24"/>
          <w:szCs w:val="24"/>
        </w:rPr>
        <w:t>tórym znajduje się poradnia</w:t>
      </w:r>
      <w:r w:rsidR="00F26481">
        <w:rPr>
          <w:rFonts w:ascii="Arial" w:hAnsi="Arial" w:cs="Arial"/>
          <w:sz w:val="24"/>
          <w:szCs w:val="24"/>
        </w:rPr>
        <w:t xml:space="preserve"> </w:t>
      </w:r>
      <w:r w:rsidR="00A868CE">
        <w:rPr>
          <w:rFonts w:ascii="Arial" w:hAnsi="Arial" w:cs="Arial"/>
          <w:sz w:val="24"/>
          <w:szCs w:val="24"/>
        </w:rPr>
        <w:t>leczenia uzależnionych</w:t>
      </w:r>
      <w:r w:rsidR="00073BA7">
        <w:rPr>
          <w:rFonts w:ascii="Arial" w:hAnsi="Arial" w:cs="Arial"/>
          <w:sz w:val="24"/>
          <w:szCs w:val="24"/>
        </w:rPr>
        <w:t xml:space="preserve">                                               i </w:t>
      </w:r>
      <w:proofErr w:type="spellStart"/>
      <w:r w:rsidR="00073BA7">
        <w:rPr>
          <w:rFonts w:ascii="Arial" w:hAnsi="Arial" w:cs="Arial"/>
          <w:sz w:val="24"/>
          <w:szCs w:val="24"/>
        </w:rPr>
        <w:t>w</w:t>
      </w:r>
      <w:r w:rsidR="00F26481">
        <w:rPr>
          <w:rFonts w:ascii="Arial" w:hAnsi="Arial" w:cs="Arial"/>
          <w:sz w:val="24"/>
          <w:szCs w:val="24"/>
        </w:rPr>
        <w:t>spółuzależnionych</w:t>
      </w:r>
      <w:proofErr w:type="spellEnd"/>
      <w:r w:rsidR="00073BA7" w:rsidRPr="00073BA7">
        <w:rPr>
          <w:rFonts w:ascii="Arial" w:hAnsi="Arial" w:cs="Arial"/>
          <w:sz w:val="24"/>
          <w:szCs w:val="24"/>
        </w:rPr>
        <w:t xml:space="preserve"> </w:t>
      </w:r>
      <w:r w:rsidR="00F45655">
        <w:rPr>
          <w:rFonts w:ascii="Arial" w:hAnsi="Arial" w:cs="Arial"/>
          <w:sz w:val="24"/>
          <w:szCs w:val="24"/>
        </w:rPr>
        <w:t xml:space="preserve">od alkoholu, </w:t>
      </w:r>
      <w:r w:rsidR="00F26481">
        <w:rPr>
          <w:rFonts w:ascii="Arial" w:hAnsi="Arial" w:cs="Arial"/>
          <w:sz w:val="24"/>
          <w:szCs w:val="24"/>
        </w:rPr>
        <w:t>oraz leczenia uzależnień od</w:t>
      </w:r>
      <w:r w:rsidR="005A0BDD" w:rsidRPr="003A7B0F">
        <w:rPr>
          <w:rFonts w:ascii="Arial" w:hAnsi="Arial" w:cs="Arial"/>
          <w:sz w:val="24"/>
          <w:szCs w:val="24"/>
        </w:rPr>
        <w:t xml:space="preserve"> środków psych</w:t>
      </w:r>
      <w:r w:rsidR="00F26481">
        <w:rPr>
          <w:rFonts w:ascii="Arial" w:hAnsi="Arial" w:cs="Arial"/>
          <w:sz w:val="24"/>
          <w:szCs w:val="24"/>
        </w:rPr>
        <w:t>oaktywnych i</w:t>
      </w:r>
      <w:r w:rsidR="00B230AA">
        <w:rPr>
          <w:rFonts w:ascii="Arial" w:hAnsi="Arial" w:cs="Arial"/>
          <w:sz w:val="24"/>
          <w:szCs w:val="24"/>
        </w:rPr>
        <w:t xml:space="preserve"> behawioralnych. Również n</w:t>
      </w:r>
      <w:r w:rsidR="00F26481">
        <w:rPr>
          <w:rFonts w:ascii="Arial" w:hAnsi="Arial" w:cs="Arial"/>
          <w:sz w:val="24"/>
          <w:szCs w:val="24"/>
        </w:rPr>
        <w:t>a</w:t>
      </w:r>
      <w:r w:rsidR="00B230AA">
        <w:rPr>
          <w:rFonts w:ascii="Arial" w:hAnsi="Arial" w:cs="Arial"/>
          <w:sz w:val="24"/>
          <w:szCs w:val="24"/>
        </w:rPr>
        <w:t xml:space="preserve"> I piętrze prowadzona jest dla szkół</w:t>
      </w:r>
      <w:r w:rsidR="00134BE8" w:rsidRPr="00134BE8">
        <w:rPr>
          <w:rFonts w:ascii="Arial" w:hAnsi="Arial" w:cs="Arial"/>
          <w:sz w:val="24"/>
          <w:szCs w:val="24"/>
        </w:rPr>
        <w:t xml:space="preserve"> </w:t>
      </w:r>
      <w:r w:rsidR="00B230AA">
        <w:rPr>
          <w:rFonts w:ascii="Arial" w:hAnsi="Arial" w:cs="Arial"/>
          <w:sz w:val="24"/>
          <w:szCs w:val="24"/>
        </w:rPr>
        <w:t xml:space="preserve">działalność w zakresie </w:t>
      </w:r>
      <w:r w:rsidR="00F26481">
        <w:rPr>
          <w:rFonts w:ascii="Arial" w:hAnsi="Arial" w:cs="Arial"/>
          <w:sz w:val="24"/>
          <w:szCs w:val="24"/>
        </w:rPr>
        <w:t>profilaktyk</w:t>
      </w:r>
      <w:r w:rsidR="00B230AA">
        <w:rPr>
          <w:rFonts w:ascii="Arial" w:hAnsi="Arial" w:cs="Arial"/>
          <w:sz w:val="24"/>
          <w:szCs w:val="24"/>
        </w:rPr>
        <w:t>i</w:t>
      </w:r>
      <w:r w:rsidR="00134BE8">
        <w:rPr>
          <w:rFonts w:ascii="Arial" w:hAnsi="Arial" w:cs="Arial"/>
          <w:sz w:val="24"/>
          <w:szCs w:val="24"/>
        </w:rPr>
        <w:t xml:space="preserve"> uzależnienia od alkoholu, środków psychoaktywnych, telefonów itp.</w:t>
      </w:r>
      <w:r w:rsidR="00F26481">
        <w:rPr>
          <w:rFonts w:ascii="Arial" w:hAnsi="Arial" w:cs="Arial"/>
          <w:sz w:val="24"/>
          <w:szCs w:val="24"/>
        </w:rPr>
        <w:t>,</w:t>
      </w:r>
      <w:r w:rsidR="00134BE8">
        <w:rPr>
          <w:rFonts w:ascii="Arial" w:hAnsi="Arial" w:cs="Arial"/>
          <w:sz w:val="24"/>
          <w:szCs w:val="24"/>
        </w:rPr>
        <w:t xml:space="preserve"> oraz </w:t>
      </w:r>
      <w:r w:rsidR="00073BA7">
        <w:rPr>
          <w:rFonts w:ascii="Arial" w:hAnsi="Arial" w:cs="Arial"/>
          <w:sz w:val="24"/>
          <w:szCs w:val="24"/>
        </w:rPr>
        <w:t>profilaktyka</w:t>
      </w:r>
      <w:r w:rsidR="00F26481">
        <w:rPr>
          <w:rFonts w:ascii="Arial" w:hAnsi="Arial" w:cs="Arial"/>
          <w:sz w:val="24"/>
          <w:szCs w:val="24"/>
        </w:rPr>
        <w:t xml:space="preserve"> chorób wenerycznych</w:t>
      </w:r>
      <w:r w:rsidR="00B230AA">
        <w:rPr>
          <w:rFonts w:ascii="Arial" w:hAnsi="Arial" w:cs="Arial"/>
          <w:sz w:val="24"/>
          <w:szCs w:val="24"/>
        </w:rPr>
        <w:t>.</w:t>
      </w:r>
      <w:r w:rsidR="00F26481">
        <w:rPr>
          <w:rFonts w:ascii="Arial" w:hAnsi="Arial" w:cs="Arial"/>
          <w:sz w:val="24"/>
          <w:szCs w:val="24"/>
        </w:rPr>
        <w:t xml:space="preserve">            </w:t>
      </w:r>
    </w:p>
    <w:p w:rsidR="004E1B6D" w:rsidRDefault="00FC287D" w:rsidP="003A7B0F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3A7B0F">
        <w:rPr>
          <w:rFonts w:ascii="Arial" w:hAnsi="Arial" w:cs="Arial"/>
          <w:sz w:val="24"/>
          <w:szCs w:val="24"/>
        </w:rPr>
        <w:lastRenderedPageBreak/>
        <w:t>Na parterze placówk</w:t>
      </w:r>
      <w:r w:rsidR="00903590" w:rsidRPr="003A7B0F">
        <w:rPr>
          <w:rFonts w:ascii="Arial" w:hAnsi="Arial" w:cs="Arial"/>
          <w:sz w:val="24"/>
          <w:szCs w:val="24"/>
        </w:rPr>
        <w:t>i zlokalizowana jest Izba Wytrz</w:t>
      </w:r>
      <w:r w:rsidRPr="003A7B0F">
        <w:rPr>
          <w:rFonts w:ascii="Arial" w:hAnsi="Arial" w:cs="Arial"/>
          <w:sz w:val="24"/>
          <w:szCs w:val="24"/>
        </w:rPr>
        <w:t>eźwień.</w:t>
      </w:r>
    </w:p>
    <w:p w:rsidR="00134BE8" w:rsidRDefault="004E1B6D" w:rsidP="003A7B0F">
      <w:pPr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Odpowiadając na pytania radnych Pani dyrektor </w:t>
      </w:r>
      <w:r w:rsidR="00703FC2">
        <w:rPr>
          <w:rFonts w:ascii="Arial" w:hAnsi="Arial" w:cs="Arial"/>
          <w:sz w:val="24"/>
          <w:szCs w:val="24"/>
        </w:rPr>
        <w:t xml:space="preserve">A. Przybyła </w:t>
      </w:r>
      <w:r>
        <w:rPr>
          <w:rFonts w:ascii="Arial" w:hAnsi="Arial" w:cs="Arial"/>
          <w:sz w:val="24"/>
          <w:szCs w:val="24"/>
        </w:rPr>
        <w:t>wyjaśniła, że Izba Wytrzeźwień zatrudnia 15 pracowników etatowych i 7 lekarzy na umowach biznesowych, a liczba klientów, których przyjmuje rocznie przekracza 3 tysiące</w:t>
      </w:r>
      <w:r w:rsidR="00FA20C1">
        <w:rPr>
          <w:rFonts w:ascii="Arial" w:hAnsi="Arial" w:cs="Arial"/>
          <w:sz w:val="24"/>
          <w:szCs w:val="24"/>
        </w:rPr>
        <w:t xml:space="preserve"> osób</w:t>
      </w:r>
      <w:r>
        <w:rPr>
          <w:rFonts w:ascii="Arial" w:hAnsi="Arial" w:cs="Arial"/>
          <w:sz w:val="24"/>
          <w:szCs w:val="24"/>
        </w:rPr>
        <w:t>.</w:t>
      </w:r>
      <w:r w:rsidR="00903590" w:rsidRPr="003A7B0F">
        <w:rPr>
          <w:rFonts w:ascii="Arial" w:hAnsi="Arial" w:cs="Arial"/>
          <w:sz w:val="24"/>
          <w:szCs w:val="24"/>
        </w:rPr>
        <w:t xml:space="preserve">  </w:t>
      </w:r>
    </w:p>
    <w:p w:rsidR="000618E0" w:rsidRPr="003A7B0F" w:rsidRDefault="00903590" w:rsidP="003A7B0F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3A7B0F">
        <w:rPr>
          <w:rFonts w:ascii="Arial" w:hAnsi="Arial" w:cs="Arial"/>
          <w:sz w:val="24"/>
          <w:szCs w:val="24"/>
        </w:rPr>
        <w:t>Cześć  budynku przy ulicy Tarnogórskiej 3 została wyremontowana ze środków unijnych i tam znajdują się obecnie pokoje terapeutyczne przeznaczone do pracy indywidualnej</w:t>
      </w:r>
      <w:r w:rsidR="004615B5">
        <w:rPr>
          <w:rFonts w:ascii="Arial" w:hAnsi="Arial" w:cs="Arial"/>
          <w:sz w:val="24"/>
          <w:szCs w:val="24"/>
        </w:rPr>
        <w:t xml:space="preserve"> oraz ma siedzibę</w:t>
      </w:r>
      <w:r w:rsidR="0069369B" w:rsidRPr="003A7B0F">
        <w:rPr>
          <w:rFonts w:ascii="Arial" w:hAnsi="Arial" w:cs="Arial"/>
          <w:sz w:val="24"/>
          <w:szCs w:val="24"/>
        </w:rPr>
        <w:t xml:space="preserve"> Miejska Komisja Rozwiązywania Problemów Alkoholowych. </w:t>
      </w:r>
    </w:p>
    <w:p w:rsidR="0069369B" w:rsidRPr="003A7B0F" w:rsidRDefault="001A12F9" w:rsidP="003A7B0F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3A7B0F">
        <w:rPr>
          <w:rFonts w:ascii="Arial" w:hAnsi="Arial" w:cs="Arial"/>
          <w:sz w:val="24"/>
          <w:szCs w:val="24"/>
        </w:rPr>
        <w:t>Pani Dyrektor Centrum Przeciwdziałania Uzależnieniom przypomniała odwiedzającym, że celem działalności Centrum jest pomoc osobom uzależnionym od alkoholu  i innych substancji psychoaktywnych oraz członkom ich rodzin. Centrum zapew</w:t>
      </w:r>
      <w:r w:rsidR="00367152">
        <w:rPr>
          <w:rFonts w:ascii="Arial" w:hAnsi="Arial" w:cs="Arial"/>
          <w:sz w:val="24"/>
          <w:szCs w:val="24"/>
        </w:rPr>
        <w:t>nia wsparcie kompetentnej kadry</w:t>
      </w:r>
      <w:r w:rsidRPr="003A7B0F">
        <w:rPr>
          <w:rFonts w:ascii="Arial" w:hAnsi="Arial" w:cs="Arial"/>
          <w:sz w:val="24"/>
          <w:szCs w:val="24"/>
        </w:rPr>
        <w:t xml:space="preserve"> w zakresie terapii uzależnień, pomocy psychologicznej, pedagogicznej i prawnej. Prowadzi  też działalność profilaktyczną, informacyjną oraz szkoleniową w obszarze rozwiązywania problemów alkoholowych </w:t>
      </w:r>
      <w:r w:rsidR="003A7B0F">
        <w:rPr>
          <w:rFonts w:ascii="Arial" w:hAnsi="Arial" w:cs="Arial"/>
          <w:sz w:val="24"/>
          <w:szCs w:val="24"/>
        </w:rPr>
        <w:t xml:space="preserve">           </w:t>
      </w:r>
      <w:r w:rsidRPr="003A7B0F">
        <w:rPr>
          <w:rFonts w:ascii="Arial" w:hAnsi="Arial" w:cs="Arial"/>
          <w:sz w:val="24"/>
          <w:szCs w:val="24"/>
        </w:rPr>
        <w:t>i przeciwd</w:t>
      </w:r>
      <w:r w:rsidR="00367152">
        <w:rPr>
          <w:rFonts w:ascii="Arial" w:hAnsi="Arial" w:cs="Arial"/>
          <w:sz w:val="24"/>
          <w:szCs w:val="24"/>
        </w:rPr>
        <w:t>ziałania narkomanii oraz  innym uzależnieniom</w:t>
      </w:r>
      <w:r w:rsidRPr="003A7B0F">
        <w:rPr>
          <w:rFonts w:ascii="Arial" w:hAnsi="Arial" w:cs="Arial"/>
          <w:sz w:val="24"/>
          <w:szCs w:val="24"/>
        </w:rPr>
        <w:t>. Placówka ściśle współpracuje z wszelkimi podmiotami z terenu miasta działającymi w obszarze uzależnień i przeciwdziałania przemocy.</w:t>
      </w:r>
    </w:p>
    <w:p w:rsidR="001A12F9" w:rsidRPr="001A12F9" w:rsidRDefault="001A12F9" w:rsidP="0069369B">
      <w:pPr>
        <w:pStyle w:val="Akapitzlist"/>
        <w:spacing w:before="120" w:line="360" w:lineRule="auto"/>
        <w:ind w:left="360"/>
        <w:rPr>
          <w:rFonts w:ascii="Arial" w:hAnsi="Arial" w:cs="Arial"/>
        </w:rPr>
      </w:pPr>
    </w:p>
    <w:p w:rsidR="00934A47" w:rsidRPr="00934A47" w:rsidRDefault="00D02CA9" w:rsidP="00934A47">
      <w:pPr>
        <w:pStyle w:val="Akapitzlist"/>
        <w:numPr>
          <w:ilvl w:val="0"/>
          <w:numId w:val="27"/>
        </w:numPr>
        <w:spacing w:before="120" w:line="360" w:lineRule="auto"/>
        <w:rPr>
          <w:rFonts w:ascii="Arial" w:hAnsi="Arial" w:cs="Arial"/>
          <w:b/>
          <w:i/>
        </w:rPr>
      </w:pPr>
      <w:r w:rsidRPr="00D02CA9">
        <w:rPr>
          <w:rFonts w:ascii="Arial" w:hAnsi="Arial" w:cs="Arial"/>
          <w:b/>
        </w:rPr>
        <w:t>Zaopiniowanie</w:t>
      </w:r>
      <w:r w:rsidR="00DA52BF">
        <w:rPr>
          <w:rFonts w:ascii="Arial" w:hAnsi="Arial" w:cs="Arial"/>
          <w:b/>
        </w:rPr>
        <w:t xml:space="preserve">  </w:t>
      </w:r>
      <w:r w:rsidRPr="00D02CA9">
        <w:rPr>
          <w:rFonts w:ascii="Arial" w:hAnsi="Arial" w:cs="Arial"/>
          <w:b/>
        </w:rPr>
        <w:t>projektów uchwał:</w:t>
      </w:r>
    </w:p>
    <w:p w:rsidR="00934A47" w:rsidRPr="00934A47" w:rsidRDefault="00934A47" w:rsidP="00934A47">
      <w:pPr>
        <w:pStyle w:val="Akapitzlist"/>
        <w:spacing w:before="120" w:line="360" w:lineRule="auto"/>
        <w:ind w:left="360"/>
        <w:rPr>
          <w:rFonts w:ascii="Arial" w:hAnsi="Arial" w:cs="Arial"/>
          <w:b/>
          <w:i/>
        </w:rPr>
      </w:pPr>
    </w:p>
    <w:p w:rsidR="00DA52BF" w:rsidRPr="00DA52BF" w:rsidRDefault="00DA52BF" w:rsidP="00DA52BF">
      <w:pPr>
        <w:pStyle w:val="Akapitzlist"/>
        <w:spacing w:line="360" w:lineRule="auto"/>
        <w:ind w:left="360"/>
        <w:rPr>
          <w:rFonts w:ascii="Arial" w:hAnsi="Arial" w:cs="Arial"/>
          <w:b/>
        </w:rPr>
      </w:pPr>
      <w:r w:rsidRPr="00DA52BF">
        <w:rPr>
          <w:rFonts w:ascii="Arial" w:hAnsi="Arial" w:cs="Arial"/>
          <w:b/>
        </w:rPr>
        <w:t xml:space="preserve">-  zmieniającej uchwałę nr XCI/1148/24 Rady Miejskiej w Bytomiu     </w:t>
      </w:r>
    </w:p>
    <w:p w:rsidR="00DA52BF" w:rsidRDefault="00DA52BF" w:rsidP="00DA52BF">
      <w:pPr>
        <w:pStyle w:val="Akapitzlist"/>
        <w:spacing w:line="360" w:lineRule="auto"/>
        <w:ind w:left="360"/>
        <w:rPr>
          <w:rFonts w:ascii="Arial" w:hAnsi="Arial" w:cs="Arial"/>
          <w:b/>
        </w:rPr>
      </w:pPr>
      <w:r w:rsidRPr="00DA52BF">
        <w:rPr>
          <w:rFonts w:ascii="Arial" w:hAnsi="Arial" w:cs="Arial"/>
          <w:b/>
        </w:rPr>
        <w:t>w sprawie określenia zadań z zakresu rehabilitacji zawodowej                             i społecznej osób niepełnosprawnych oraz ustalenia wysokości środków Państwowego  Funduszu Rehabilitacji Osób Niepełnosprawnych przeznaczonych na ich realizację w 2024 roku (R-60),</w:t>
      </w:r>
    </w:p>
    <w:p w:rsidR="00DA52BF" w:rsidRDefault="00DA52BF" w:rsidP="00DA52B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D02CA9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D02CA9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projektu uchwały Naczelnika Wydziału Polityki Społecznej Pana Jarosława Więcława.</w:t>
      </w:r>
    </w:p>
    <w:p w:rsidR="0012132F" w:rsidRDefault="00934A47" w:rsidP="0012132F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 zapoznaniu się z projektem uchwały p</w:t>
      </w:r>
      <w:r w:rsidR="00B42AE3">
        <w:rPr>
          <w:rFonts w:ascii="Arial" w:eastAsia="Arial" w:hAnsi="Arial" w:cs="Arial"/>
          <w:sz w:val="24"/>
          <w:szCs w:val="24"/>
        </w:rPr>
        <w:t>rzewodnicząca komisji Pani Teresa Polak</w:t>
      </w:r>
      <w:r w:rsidR="00B42AE3" w:rsidRPr="007D33B8">
        <w:rPr>
          <w:rFonts w:ascii="Arial" w:eastAsia="Arial" w:hAnsi="Arial" w:cs="Arial"/>
          <w:sz w:val="24"/>
          <w:szCs w:val="24"/>
        </w:rPr>
        <w:t xml:space="preserve">  zarządził</w:t>
      </w:r>
      <w:r w:rsidR="00B42AE3">
        <w:rPr>
          <w:rFonts w:ascii="Arial" w:eastAsia="Arial" w:hAnsi="Arial" w:cs="Arial"/>
          <w:sz w:val="24"/>
          <w:szCs w:val="24"/>
        </w:rPr>
        <w:t>a</w:t>
      </w:r>
      <w:r w:rsidR="00B42AE3" w:rsidRPr="007D33B8">
        <w:rPr>
          <w:rFonts w:ascii="Arial" w:eastAsia="Arial" w:hAnsi="Arial" w:cs="Arial"/>
          <w:sz w:val="24"/>
          <w:szCs w:val="24"/>
        </w:rPr>
        <w:t xml:space="preserve"> głosowanie w sprawie zaopiniowania projektu uchwały na druku </w:t>
      </w:r>
      <w:r w:rsidR="00B42AE3">
        <w:rPr>
          <w:rFonts w:ascii="Arial" w:eastAsia="Arial" w:hAnsi="Arial" w:cs="Arial"/>
          <w:sz w:val="24"/>
          <w:szCs w:val="24"/>
        </w:rPr>
        <w:t xml:space="preserve">R-60,  </w:t>
      </w:r>
      <w:r>
        <w:rPr>
          <w:rFonts w:ascii="Arial" w:eastAsia="Arial" w:hAnsi="Arial" w:cs="Arial"/>
          <w:sz w:val="24"/>
          <w:szCs w:val="24"/>
        </w:rPr>
        <w:t xml:space="preserve">                  </w:t>
      </w:r>
      <w:r w:rsidR="00B42AE3">
        <w:rPr>
          <w:rFonts w:ascii="Arial" w:eastAsia="Arial" w:hAnsi="Arial" w:cs="Arial"/>
          <w:sz w:val="24"/>
          <w:szCs w:val="24"/>
        </w:rPr>
        <w:t xml:space="preserve">w </w:t>
      </w:r>
      <w:r>
        <w:rPr>
          <w:rFonts w:ascii="Arial" w:eastAsia="Arial" w:hAnsi="Arial" w:cs="Arial"/>
          <w:sz w:val="24"/>
          <w:szCs w:val="24"/>
        </w:rPr>
        <w:t xml:space="preserve">którym 8 radnych głosowało za, </w:t>
      </w:r>
      <w:r w:rsidR="00B42AE3">
        <w:rPr>
          <w:rFonts w:ascii="Arial" w:eastAsia="Arial" w:hAnsi="Arial" w:cs="Arial"/>
          <w:sz w:val="24"/>
          <w:szCs w:val="24"/>
        </w:rPr>
        <w:t xml:space="preserve">0 </w:t>
      </w:r>
      <w:r w:rsidR="00B42AE3" w:rsidRPr="007D33B8">
        <w:rPr>
          <w:rFonts w:ascii="Arial" w:eastAsia="Arial" w:hAnsi="Arial" w:cs="Arial"/>
          <w:sz w:val="24"/>
          <w:szCs w:val="24"/>
        </w:rPr>
        <w:t>prz</w:t>
      </w:r>
      <w:r w:rsidR="00B42AE3">
        <w:rPr>
          <w:rFonts w:ascii="Arial" w:eastAsia="Arial" w:hAnsi="Arial" w:cs="Arial"/>
          <w:sz w:val="24"/>
          <w:szCs w:val="24"/>
        </w:rPr>
        <w:t xml:space="preserve">eciw, 0 wstrzymało się od głosu </w:t>
      </w:r>
      <w:r w:rsidR="00B42AE3">
        <w:rPr>
          <w:rFonts w:ascii="Arial" w:eastAsia="Arial" w:hAnsi="Arial" w:cs="Arial"/>
          <w:sz w:val="24"/>
          <w:szCs w:val="24"/>
          <w:u w:val="single"/>
        </w:rPr>
        <w:t>(PR.KZS.0014.6</w:t>
      </w:r>
      <w:r w:rsidR="00B42AE3" w:rsidRPr="007E13F3">
        <w:rPr>
          <w:rFonts w:ascii="Arial" w:eastAsia="Arial" w:hAnsi="Arial" w:cs="Arial"/>
          <w:sz w:val="24"/>
          <w:szCs w:val="24"/>
          <w:u w:val="single"/>
        </w:rPr>
        <w:t>.2024)</w:t>
      </w:r>
      <w:r w:rsidR="00B42AE3">
        <w:rPr>
          <w:rFonts w:ascii="Arial" w:eastAsia="Arial" w:hAnsi="Arial" w:cs="Arial"/>
          <w:sz w:val="24"/>
          <w:szCs w:val="24"/>
          <w:u w:val="single"/>
        </w:rPr>
        <w:t>.</w:t>
      </w:r>
      <w:r w:rsidR="0012132F" w:rsidRPr="0012132F">
        <w:rPr>
          <w:rFonts w:ascii="Arial" w:hAnsi="Arial" w:cs="Arial"/>
          <w:sz w:val="24"/>
          <w:szCs w:val="24"/>
        </w:rPr>
        <w:t xml:space="preserve"> </w:t>
      </w:r>
    </w:p>
    <w:p w:rsidR="0012132F" w:rsidRDefault="0012132F" w:rsidP="0012132F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lastRenderedPageBreak/>
        <w:t>Przewodnicząc</w:t>
      </w:r>
      <w:r>
        <w:rPr>
          <w:rFonts w:ascii="Arial" w:hAnsi="Arial" w:cs="Arial"/>
          <w:sz w:val="24"/>
          <w:szCs w:val="24"/>
        </w:rPr>
        <w:t>a</w:t>
      </w:r>
      <w:r w:rsidRPr="007D33B8">
        <w:rPr>
          <w:rFonts w:ascii="Arial" w:hAnsi="Arial" w:cs="Arial"/>
          <w:sz w:val="24"/>
          <w:szCs w:val="24"/>
        </w:rPr>
        <w:t xml:space="preserve"> komisji </w:t>
      </w:r>
      <w:r w:rsidR="006D6A7C">
        <w:rPr>
          <w:rFonts w:ascii="Arial" w:hAnsi="Arial" w:cs="Arial"/>
          <w:sz w:val="24"/>
          <w:szCs w:val="24"/>
        </w:rPr>
        <w:t xml:space="preserve">Pani </w:t>
      </w:r>
      <w:r>
        <w:rPr>
          <w:rFonts w:ascii="Arial" w:hAnsi="Arial" w:cs="Arial"/>
          <w:sz w:val="24"/>
          <w:szCs w:val="24"/>
        </w:rPr>
        <w:t>T. Polak podsumowała</w:t>
      </w:r>
      <w:r w:rsidRPr="007D33B8">
        <w:rPr>
          <w:rFonts w:ascii="Arial" w:hAnsi="Arial" w:cs="Arial"/>
          <w:sz w:val="24"/>
          <w:szCs w:val="24"/>
        </w:rPr>
        <w:t>, że</w:t>
      </w:r>
      <w:r>
        <w:rPr>
          <w:rFonts w:ascii="Arial" w:hAnsi="Arial" w:cs="Arial"/>
          <w:sz w:val="24"/>
          <w:szCs w:val="24"/>
        </w:rPr>
        <w:t xml:space="preserve"> </w:t>
      </w:r>
      <w:r w:rsidRPr="007D33B8">
        <w:rPr>
          <w:rFonts w:ascii="Arial" w:hAnsi="Arial" w:cs="Arial"/>
          <w:sz w:val="24"/>
          <w:szCs w:val="24"/>
        </w:rPr>
        <w:t>projekt uzyskał</w:t>
      </w:r>
      <w:r>
        <w:rPr>
          <w:rFonts w:ascii="Arial" w:hAnsi="Arial" w:cs="Arial"/>
          <w:sz w:val="24"/>
          <w:szCs w:val="24"/>
        </w:rPr>
        <w:t xml:space="preserve"> </w:t>
      </w:r>
      <w:r w:rsidR="006D6A7C">
        <w:rPr>
          <w:rFonts w:ascii="Arial" w:hAnsi="Arial" w:cs="Arial"/>
          <w:sz w:val="24"/>
          <w:szCs w:val="24"/>
        </w:rPr>
        <w:t>pozytywną opinię.</w:t>
      </w:r>
    </w:p>
    <w:p w:rsidR="0012132F" w:rsidRDefault="0012132F" w:rsidP="0012132F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DA52BF" w:rsidRDefault="00DA52BF" w:rsidP="00DA52BF">
      <w:pPr>
        <w:pStyle w:val="Akapitzlist"/>
        <w:spacing w:line="360" w:lineRule="auto"/>
        <w:ind w:left="360"/>
        <w:rPr>
          <w:rFonts w:ascii="Arial" w:hAnsi="Arial" w:cs="Arial"/>
          <w:b/>
        </w:rPr>
      </w:pPr>
      <w:r w:rsidRPr="00DA52BF">
        <w:rPr>
          <w:rFonts w:ascii="Arial" w:hAnsi="Arial" w:cs="Arial"/>
          <w:b/>
        </w:rPr>
        <w:t>- w sprawie wyrażenia woli udzielenia dotacji celowej dla Śląskiego Uniwersytetu Medycznego w Katowicach na prowadzenie Bytomskiego Uniwersytetu Trzeciego Wieku w Bytomiu (R-66),</w:t>
      </w:r>
    </w:p>
    <w:p w:rsidR="00DA52BF" w:rsidRDefault="00DA52BF" w:rsidP="00CF41A7">
      <w:pPr>
        <w:spacing w:line="360" w:lineRule="auto"/>
        <w:rPr>
          <w:rFonts w:ascii="Arial" w:hAnsi="Arial" w:cs="Arial"/>
          <w:b/>
        </w:rPr>
      </w:pPr>
    </w:p>
    <w:p w:rsidR="00CF41A7" w:rsidRDefault="00CF41A7" w:rsidP="00CF41A7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D02CA9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D02CA9"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projektu uchwały Naczelnika Wydziału Polityki Społecznej Pana Jarosława Więcława.</w:t>
      </w:r>
    </w:p>
    <w:p w:rsidR="00E92934" w:rsidRDefault="007E7878" w:rsidP="007E7878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 otwarciu dyskusji pytanie zadał </w:t>
      </w:r>
      <w:r w:rsidR="005B259D">
        <w:rPr>
          <w:rFonts w:ascii="Arial" w:hAnsi="Arial" w:cs="Arial"/>
          <w:sz w:val="24"/>
          <w:szCs w:val="24"/>
        </w:rPr>
        <w:t>radny P</w:t>
      </w:r>
      <w:r w:rsidR="00E92934">
        <w:rPr>
          <w:rFonts w:ascii="Arial" w:hAnsi="Arial" w:cs="Arial"/>
          <w:sz w:val="24"/>
          <w:szCs w:val="24"/>
        </w:rPr>
        <w:t>an Krzysztof Niewiadomski zainteresowany czy system dofinansowań zajęć na Uniwersytecie Trzeciego Wieku pozostanie taki, żeby seniorzy tylko w nieznacznym stopniu partycypowali                                 w odpłatnościach ?</w:t>
      </w:r>
    </w:p>
    <w:p w:rsidR="00E92934" w:rsidRDefault="00E92934" w:rsidP="007E7878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naczelnik J. Więcław zapewnił, że  większość zajęć obejmie system dofinansowań.</w:t>
      </w:r>
    </w:p>
    <w:p w:rsidR="00E92934" w:rsidRDefault="00E92934" w:rsidP="007E7878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Następnie głos zajął radny </w:t>
      </w:r>
      <w:r w:rsidR="007E7878">
        <w:rPr>
          <w:rFonts w:ascii="Arial" w:hAnsi="Arial" w:cs="Arial"/>
          <w:sz w:val="24"/>
          <w:szCs w:val="24"/>
        </w:rPr>
        <w:t xml:space="preserve">Pan Grzegorz Nowak, zainteresowany formą prowadzenia Uniwersytetu Trzeciego Wieku do tej pory. </w:t>
      </w:r>
    </w:p>
    <w:p w:rsidR="00E92934" w:rsidRDefault="007E7878" w:rsidP="00E92934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odpowiedzi Naczelnik Wydziału Polityki Społecznej Pan Jarosław Więcław  wyjaśnił, że d</w:t>
      </w:r>
      <w:r w:rsidRPr="002346EF">
        <w:rPr>
          <w:rFonts w:ascii="Arial" w:hAnsi="Arial" w:cs="Arial"/>
          <w:sz w:val="24"/>
          <w:szCs w:val="24"/>
        </w:rPr>
        <w:t>otychczas</w:t>
      </w:r>
      <w:r>
        <w:rPr>
          <w:rFonts w:ascii="Arial" w:hAnsi="Arial" w:cs="Arial"/>
          <w:sz w:val="24"/>
          <w:szCs w:val="24"/>
        </w:rPr>
        <w:t xml:space="preserve"> Uniwersytet Trzeciego Wieku działał w strukturach Młodzieżowego Domu Kultury. Nadzór prawny </w:t>
      </w:r>
      <w:r w:rsidR="00A96365">
        <w:rPr>
          <w:rFonts w:ascii="Arial" w:hAnsi="Arial" w:cs="Arial"/>
          <w:sz w:val="24"/>
          <w:szCs w:val="24"/>
        </w:rPr>
        <w:t xml:space="preserve">Wojewody </w:t>
      </w:r>
      <w:r>
        <w:rPr>
          <w:rFonts w:ascii="Arial" w:hAnsi="Arial" w:cs="Arial"/>
          <w:sz w:val="24"/>
          <w:szCs w:val="24"/>
        </w:rPr>
        <w:t xml:space="preserve">jednak orzekł, że nie wpisuje się to w system ustaw oświatowych. </w:t>
      </w:r>
    </w:p>
    <w:p w:rsidR="00FD7FDE" w:rsidRDefault="009D2D55" w:rsidP="00E92934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Kolejna wypowiedź</w:t>
      </w:r>
      <w:r w:rsidR="007E7878">
        <w:rPr>
          <w:rFonts w:ascii="Arial" w:hAnsi="Arial" w:cs="Arial"/>
          <w:sz w:val="24"/>
          <w:szCs w:val="24"/>
        </w:rPr>
        <w:t xml:space="preserve"> radnego</w:t>
      </w:r>
      <w:r>
        <w:rPr>
          <w:rFonts w:ascii="Arial" w:hAnsi="Arial" w:cs="Arial"/>
          <w:sz w:val="24"/>
          <w:szCs w:val="24"/>
        </w:rPr>
        <w:t xml:space="preserve"> Pana Grzegorza Nowaka dotyczyła</w:t>
      </w:r>
      <w:r w:rsidR="007E7878">
        <w:rPr>
          <w:rFonts w:ascii="Arial" w:hAnsi="Arial" w:cs="Arial"/>
          <w:sz w:val="24"/>
          <w:szCs w:val="24"/>
        </w:rPr>
        <w:t xml:space="preserve"> obaw dotyczących działalności </w:t>
      </w:r>
      <w:r w:rsidR="00FD7FDE">
        <w:rPr>
          <w:rFonts w:ascii="Arial" w:hAnsi="Arial" w:cs="Arial"/>
          <w:sz w:val="24"/>
          <w:szCs w:val="24"/>
        </w:rPr>
        <w:t xml:space="preserve">organizacyjnej </w:t>
      </w:r>
      <w:r w:rsidR="007E7878">
        <w:rPr>
          <w:rFonts w:ascii="Arial" w:hAnsi="Arial" w:cs="Arial"/>
          <w:sz w:val="24"/>
          <w:szCs w:val="24"/>
        </w:rPr>
        <w:t xml:space="preserve">Uniwersytetu Trzeciego Wieku </w:t>
      </w:r>
      <w:r w:rsidR="00E43829">
        <w:rPr>
          <w:rFonts w:ascii="Arial" w:hAnsi="Arial" w:cs="Arial"/>
          <w:sz w:val="24"/>
          <w:szCs w:val="24"/>
        </w:rPr>
        <w:t xml:space="preserve">funkcjonującego                               </w:t>
      </w:r>
      <w:r w:rsidR="00FD7FDE">
        <w:rPr>
          <w:rFonts w:ascii="Arial" w:hAnsi="Arial" w:cs="Arial"/>
          <w:sz w:val="24"/>
          <w:szCs w:val="24"/>
        </w:rPr>
        <w:t xml:space="preserve">w </w:t>
      </w:r>
      <w:r w:rsidR="007E7878">
        <w:rPr>
          <w:rFonts w:ascii="Arial" w:hAnsi="Arial" w:cs="Arial"/>
          <w:sz w:val="24"/>
          <w:szCs w:val="24"/>
        </w:rPr>
        <w:t>strukturach Śląskiego Uniwersytetu Medycznego.</w:t>
      </w:r>
    </w:p>
    <w:p w:rsidR="007E7878" w:rsidRDefault="007E7878" w:rsidP="00E92934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naczelnik J. Więcław odpowiedział, że w wielu miastach funkcjonuje</w:t>
      </w:r>
      <w:r w:rsidR="00E43829">
        <w:rPr>
          <w:rFonts w:ascii="Arial" w:hAnsi="Arial" w:cs="Arial"/>
          <w:sz w:val="24"/>
          <w:szCs w:val="24"/>
        </w:rPr>
        <w:t xml:space="preserve">                                z powodzeniem</w:t>
      </w:r>
      <w:r>
        <w:rPr>
          <w:rFonts w:ascii="Arial" w:hAnsi="Arial" w:cs="Arial"/>
          <w:sz w:val="24"/>
          <w:szCs w:val="24"/>
        </w:rPr>
        <w:t xml:space="preserve"> </w:t>
      </w:r>
      <w:r w:rsidR="00B912CA">
        <w:rPr>
          <w:rFonts w:ascii="Arial" w:hAnsi="Arial" w:cs="Arial"/>
          <w:sz w:val="24"/>
          <w:szCs w:val="24"/>
        </w:rPr>
        <w:t>takie rozwiązanie.</w:t>
      </w:r>
    </w:p>
    <w:p w:rsidR="007F0F34" w:rsidRDefault="007F0F34" w:rsidP="007F0F34">
      <w:pPr>
        <w:tabs>
          <w:tab w:val="num" w:pos="1069"/>
        </w:tabs>
        <w:spacing w:before="12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Przewodnicząca komisji Pani Teresa Polak</w:t>
      </w:r>
      <w:r w:rsidRPr="007D33B8">
        <w:rPr>
          <w:rFonts w:ascii="Arial" w:eastAsia="Arial" w:hAnsi="Arial" w:cs="Arial"/>
          <w:sz w:val="24"/>
          <w:szCs w:val="24"/>
        </w:rPr>
        <w:t xml:space="preserve">  zarządził</w:t>
      </w:r>
      <w:r>
        <w:rPr>
          <w:rFonts w:ascii="Arial" w:eastAsia="Arial" w:hAnsi="Arial" w:cs="Arial"/>
          <w:sz w:val="24"/>
          <w:szCs w:val="24"/>
        </w:rPr>
        <w:t>a</w:t>
      </w:r>
      <w:r w:rsidRPr="007D33B8">
        <w:rPr>
          <w:rFonts w:ascii="Arial" w:eastAsia="Arial" w:hAnsi="Arial" w:cs="Arial"/>
          <w:sz w:val="24"/>
          <w:szCs w:val="24"/>
        </w:rPr>
        <w:t xml:space="preserve"> głosowanie w sprawie zaopiniowania projektu uchwały na druku </w:t>
      </w:r>
      <w:r>
        <w:rPr>
          <w:rFonts w:ascii="Arial" w:eastAsia="Arial" w:hAnsi="Arial" w:cs="Arial"/>
          <w:sz w:val="24"/>
          <w:szCs w:val="24"/>
        </w:rPr>
        <w:t xml:space="preserve">R-66,  w którym 8 radnych głosowało za,                   0 </w:t>
      </w:r>
      <w:r w:rsidRPr="007D33B8">
        <w:rPr>
          <w:rFonts w:ascii="Arial" w:eastAsia="Arial" w:hAnsi="Arial" w:cs="Arial"/>
          <w:sz w:val="24"/>
          <w:szCs w:val="24"/>
        </w:rPr>
        <w:t>prz</w:t>
      </w:r>
      <w:r>
        <w:rPr>
          <w:rFonts w:ascii="Arial" w:eastAsia="Arial" w:hAnsi="Arial" w:cs="Arial"/>
          <w:sz w:val="24"/>
          <w:szCs w:val="24"/>
        </w:rPr>
        <w:t xml:space="preserve">eciw, 0 wstrzymało się od głosu </w:t>
      </w:r>
      <w:r>
        <w:rPr>
          <w:rFonts w:ascii="Arial" w:eastAsia="Arial" w:hAnsi="Arial" w:cs="Arial"/>
          <w:sz w:val="24"/>
          <w:szCs w:val="24"/>
          <w:u w:val="single"/>
        </w:rPr>
        <w:t>(PR.KZS.0014.6</w:t>
      </w:r>
      <w:r w:rsidRPr="007E13F3">
        <w:rPr>
          <w:rFonts w:ascii="Arial" w:eastAsia="Arial" w:hAnsi="Arial" w:cs="Arial"/>
          <w:sz w:val="24"/>
          <w:szCs w:val="24"/>
          <w:u w:val="single"/>
        </w:rPr>
        <w:t>.2024)</w:t>
      </w:r>
      <w:r>
        <w:rPr>
          <w:rFonts w:ascii="Arial" w:eastAsia="Arial" w:hAnsi="Arial" w:cs="Arial"/>
          <w:sz w:val="24"/>
          <w:szCs w:val="24"/>
          <w:u w:val="single"/>
        </w:rPr>
        <w:t>.</w:t>
      </w:r>
    </w:p>
    <w:p w:rsidR="007F0F34" w:rsidRDefault="007F0F34" w:rsidP="007F0F34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Przewodnicząc</w:t>
      </w:r>
      <w:r>
        <w:rPr>
          <w:rFonts w:ascii="Arial" w:hAnsi="Arial" w:cs="Arial"/>
          <w:sz w:val="24"/>
          <w:szCs w:val="24"/>
        </w:rPr>
        <w:t>a</w:t>
      </w:r>
      <w:r w:rsidRPr="007D33B8">
        <w:rPr>
          <w:rFonts w:ascii="Arial" w:hAnsi="Arial" w:cs="Arial"/>
          <w:sz w:val="24"/>
          <w:szCs w:val="24"/>
        </w:rPr>
        <w:t xml:space="preserve"> komisji </w:t>
      </w:r>
      <w:r w:rsidR="006D6A7C">
        <w:rPr>
          <w:rFonts w:ascii="Arial" w:hAnsi="Arial" w:cs="Arial"/>
          <w:sz w:val="24"/>
          <w:szCs w:val="24"/>
        </w:rPr>
        <w:t xml:space="preserve">Pani </w:t>
      </w:r>
      <w:r>
        <w:rPr>
          <w:rFonts w:ascii="Arial" w:hAnsi="Arial" w:cs="Arial"/>
          <w:sz w:val="24"/>
          <w:szCs w:val="24"/>
        </w:rPr>
        <w:t>T. Polak podsumowała</w:t>
      </w:r>
      <w:r w:rsidRPr="007D33B8">
        <w:rPr>
          <w:rFonts w:ascii="Arial" w:hAnsi="Arial" w:cs="Arial"/>
          <w:sz w:val="24"/>
          <w:szCs w:val="24"/>
        </w:rPr>
        <w:t>, że</w:t>
      </w:r>
      <w:r>
        <w:rPr>
          <w:rFonts w:ascii="Arial" w:hAnsi="Arial" w:cs="Arial"/>
          <w:sz w:val="24"/>
          <w:szCs w:val="24"/>
        </w:rPr>
        <w:t xml:space="preserve"> </w:t>
      </w:r>
      <w:r w:rsidRPr="007D33B8">
        <w:rPr>
          <w:rFonts w:ascii="Arial" w:hAnsi="Arial" w:cs="Arial"/>
          <w:sz w:val="24"/>
          <w:szCs w:val="24"/>
        </w:rPr>
        <w:t>projekt uzyskał</w:t>
      </w:r>
      <w:r>
        <w:rPr>
          <w:rFonts w:ascii="Arial" w:hAnsi="Arial" w:cs="Arial"/>
          <w:sz w:val="24"/>
          <w:szCs w:val="24"/>
        </w:rPr>
        <w:t xml:space="preserve"> </w:t>
      </w:r>
      <w:r w:rsidR="006D6A7C">
        <w:rPr>
          <w:rFonts w:ascii="Arial" w:hAnsi="Arial" w:cs="Arial"/>
          <w:sz w:val="24"/>
          <w:szCs w:val="24"/>
        </w:rPr>
        <w:t>pozytywną opinię.</w:t>
      </w:r>
    </w:p>
    <w:p w:rsidR="007F0F34" w:rsidRPr="002346EF" w:rsidRDefault="007F0F34" w:rsidP="00CF41A7">
      <w:pPr>
        <w:spacing w:line="360" w:lineRule="auto"/>
        <w:rPr>
          <w:rFonts w:ascii="Arial" w:hAnsi="Arial" w:cs="Arial"/>
          <w:sz w:val="24"/>
          <w:szCs w:val="24"/>
        </w:rPr>
      </w:pPr>
    </w:p>
    <w:p w:rsidR="00DA52BF" w:rsidRPr="00DA52BF" w:rsidRDefault="00DA52BF" w:rsidP="00DA52BF">
      <w:pPr>
        <w:pStyle w:val="Akapitzlist"/>
        <w:spacing w:line="360" w:lineRule="auto"/>
        <w:ind w:left="360"/>
        <w:rPr>
          <w:rFonts w:ascii="Arial" w:hAnsi="Arial" w:cs="Arial"/>
          <w:b/>
        </w:rPr>
      </w:pPr>
      <w:r w:rsidRPr="00DA52BF">
        <w:rPr>
          <w:rFonts w:ascii="Arial" w:hAnsi="Arial" w:cs="Arial"/>
          <w:b/>
        </w:rPr>
        <w:t>- w sprawie wyrażenia zgody na zawarcie porozumienia z Gminą Chorzów, dotyczącego powierzenia Gminie Chorzów przez Gminę Bytom wykonywania zadania publicznego z zakresu udzielania świadczeń na rzecz osób w stanie nietrzeźwości, doprowadzonych z terenu Gminy Bytom oraz pokrycia kosztów tych świadczeń w części nieuregulowanej przez te osoby (R-68).</w:t>
      </w:r>
    </w:p>
    <w:p w:rsidR="000618E0" w:rsidRPr="000618E0" w:rsidRDefault="000618E0" w:rsidP="000618E0">
      <w:pPr>
        <w:pStyle w:val="Akapitzlist"/>
        <w:spacing w:before="120" w:line="360" w:lineRule="auto"/>
        <w:ind w:left="1069"/>
        <w:rPr>
          <w:rFonts w:ascii="Arial" w:hAnsi="Arial" w:cs="Arial"/>
          <w:b/>
          <w:i/>
        </w:rPr>
      </w:pPr>
    </w:p>
    <w:p w:rsidR="00854021" w:rsidRDefault="00D02CA9" w:rsidP="008540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D02CA9">
        <w:rPr>
          <w:rFonts w:ascii="Arial" w:hAnsi="Arial" w:cs="Arial"/>
          <w:sz w:val="24"/>
          <w:szCs w:val="24"/>
        </w:rPr>
        <w:t>Przewodnicząca komisji Pani Teresa Polak poprosiła o omówienie</w:t>
      </w:r>
      <w:r w:rsidRPr="00D02CA9">
        <w:rPr>
          <w:rFonts w:ascii="Arial" w:hAnsi="Arial" w:cs="Arial"/>
          <w:i/>
          <w:sz w:val="24"/>
          <w:szCs w:val="24"/>
        </w:rPr>
        <w:t xml:space="preserve"> </w:t>
      </w:r>
      <w:r w:rsidR="0012132F">
        <w:rPr>
          <w:rFonts w:ascii="Arial" w:hAnsi="Arial" w:cs="Arial"/>
          <w:sz w:val="24"/>
          <w:szCs w:val="24"/>
        </w:rPr>
        <w:t>projektu</w:t>
      </w:r>
      <w:r w:rsidR="00E8498F">
        <w:rPr>
          <w:rFonts w:ascii="Arial" w:hAnsi="Arial" w:cs="Arial"/>
          <w:sz w:val="24"/>
          <w:szCs w:val="24"/>
        </w:rPr>
        <w:t xml:space="preserve"> uchwał</w:t>
      </w:r>
      <w:r w:rsidR="0012132F">
        <w:rPr>
          <w:rFonts w:ascii="Arial" w:hAnsi="Arial" w:cs="Arial"/>
          <w:sz w:val="24"/>
          <w:szCs w:val="24"/>
        </w:rPr>
        <w:t>y</w:t>
      </w:r>
      <w:r w:rsidR="00E8498F">
        <w:rPr>
          <w:rFonts w:ascii="Arial" w:hAnsi="Arial" w:cs="Arial"/>
          <w:sz w:val="24"/>
          <w:szCs w:val="24"/>
        </w:rPr>
        <w:t xml:space="preserve"> Naczelnika Wydziału Polityki Społecznej Pana Jarosława Więcława.</w:t>
      </w:r>
    </w:p>
    <w:p w:rsidR="00FB463C" w:rsidRDefault="000618E0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 otwarciu dyskusji przez przewodniczącą komisji Panią T. Polak głos </w:t>
      </w:r>
      <w:r w:rsidR="0000358C">
        <w:rPr>
          <w:rFonts w:ascii="Arial" w:hAnsi="Arial" w:cs="Arial"/>
          <w:sz w:val="24"/>
          <w:szCs w:val="24"/>
        </w:rPr>
        <w:t xml:space="preserve">zabrał Pan radny Krzysztof Niewiadomski </w:t>
      </w:r>
      <w:r w:rsidR="00770643">
        <w:rPr>
          <w:rFonts w:ascii="Arial" w:hAnsi="Arial" w:cs="Arial"/>
          <w:sz w:val="24"/>
          <w:szCs w:val="24"/>
        </w:rPr>
        <w:t xml:space="preserve">i </w:t>
      </w:r>
      <w:r w:rsidR="005B73C9">
        <w:rPr>
          <w:rFonts w:ascii="Arial" w:hAnsi="Arial" w:cs="Arial"/>
          <w:sz w:val="24"/>
          <w:szCs w:val="24"/>
        </w:rPr>
        <w:t>wyraził obawę</w:t>
      </w:r>
      <w:r w:rsidR="00770643">
        <w:rPr>
          <w:rFonts w:ascii="Arial" w:hAnsi="Arial" w:cs="Arial"/>
          <w:sz w:val="24"/>
          <w:szCs w:val="24"/>
        </w:rPr>
        <w:t xml:space="preserve"> o </w:t>
      </w:r>
      <w:r w:rsidR="00A30659">
        <w:rPr>
          <w:rFonts w:ascii="Arial" w:hAnsi="Arial" w:cs="Arial"/>
          <w:sz w:val="24"/>
          <w:szCs w:val="24"/>
        </w:rPr>
        <w:t>zaistnienie sytuacji</w:t>
      </w:r>
      <w:r w:rsidR="00770643">
        <w:rPr>
          <w:rFonts w:ascii="Arial" w:hAnsi="Arial" w:cs="Arial"/>
          <w:sz w:val="24"/>
          <w:szCs w:val="24"/>
        </w:rPr>
        <w:t xml:space="preserve">, kiedy Izba Wytrzeźwień w Chorzowie się przepełni. </w:t>
      </w:r>
    </w:p>
    <w:p w:rsidR="00D92733" w:rsidRDefault="00770643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Odpowiedzi udzielił Naczelnik Wydziału Polityki Społecznej Pan Jaros</w:t>
      </w:r>
      <w:r w:rsidR="001D5A3A">
        <w:rPr>
          <w:rFonts w:ascii="Arial" w:hAnsi="Arial" w:cs="Arial"/>
          <w:sz w:val="24"/>
          <w:szCs w:val="24"/>
        </w:rPr>
        <w:t>ław Więcław wskazując, że bywają</w:t>
      </w:r>
      <w:r w:rsidR="00126C8B">
        <w:rPr>
          <w:rFonts w:ascii="Arial" w:hAnsi="Arial" w:cs="Arial"/>
          <w:sz w:val="24"/>
          <w:szCs w:val="24"/>
        </w:rPr>
        <w:t xml:space="preserve"> dni</w:t>
      </w:r>
      <w:r>
        <w:rPr>
          <w:rFonts w:ascii="Arial" w:hAnsi="Arial" w:cs="Arial"/>
          <w:sz w:val="24"/>
          <w:szCs w:val="24"/>
        </w:rPr>
        <w:t>, kiedy bytomska Izba Wytrzeźwień</w:t>
      </w:r>
      <w:r w:rsidR="001D5A3A">
        <w:rPr>
          <w:rFonts w:ascii="Arial" w:hAnsi="Arial" w:cs="Arial"/>
          <w:sz w:val="24"/>
          <w:szCs w:val="24"/>
        </w:rPr>
        <w:t xml:space="preserve"> również</w:t>
      </w:r>
      <w:r w:rsidR="00F22D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jest przepełniona, ale </w:t>
      </w:r>
      <w:r w:rsidR="00A30659">
        <w:rPr>
          <w:rFonts w:ascii="Arial" w:hAnsi="Arial" w:cs="Arial"/>
          <w:sz w:val="24"/>
          <w:szCs w:val="24"/>
        </w:rPr>
        <w:t xml:space="preserve">zapewnił </w:t>
      </w:r>
      <w:r>
        <w:rPr>
          <w:rFonts w:ascii="Arial" w:hAnsi="Arial" w:cs="Arial"/>
          <w:sz w:val="24"/>
          <w:szCs w:val="24"/>
        </w:rPr>
        <w:t xml:space="preserve"> </w:t>
      </w:r>
      <w:r w:rsidR="004935C2">
        <w:rPr>
          <w:rFonts w:ascii="Arial" w:hAnsi="Arial" w:cs="Arial"/>
          <w:sz w:val="24"/>
          <w:szCs w:val="24"/>
        </w:rPr>
        <w:t>o wydolności chorzowskiej Izby Wytrze</w:t>
      </w:r>
      <w:r w:rsidR="00F22D87">
        <w:rPr>
          <w:rFonts w:ascii="Arial" w:hAnsi="Arial" w:cs="Arial"/>
          <w:sz w:val="24"/>
          <w:szCs w:val="24"/>
        </w:rPr>
        <w:t>ź</w:t>
      </w:r>
      <w:r w:rsidR="004935C2">
        <w:rPr>
          <w:rFonts w:ascii="Arial" w:hAnsi="Arial" w:cs="Arial"/>
          <w:sz w:val="24"/>
          <w:szCs w:val="24"/>
        </w:rPr>
        <w:t>wień.</w:t>
      </w:r>
    </w:p>
    <w:p w:rsidR="00FC54B0" w:rsidRDefault="00FC54B0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Następne pytanie zadał radny Pan Grzegorz Nowak. Zapytał kto wykona transport osoby w stanie nietrzeźwości z terenu Bytomia do chorzowskiej Izby Wytrzeźwień.     W odpowiedzi </w:t>
      </w:r>
      <w:r w:rsidR="002D0908">
        <w:rPr>
          <w:rFonts w:ascii="Arial" w:hAnsi="Arial" w:cs="Arial"/>
          <w:sz w:val="24"/>
          <w:szCs w:val="24"/>
        </w:rPr>
        <w:t xml:space="preserve">udzielonej przez naczelnika Pana J. Więcława usłyszał, że </w:t>
      </w:r>
      <w:r>
        <w:rPr>
          <w:rFonts w:ascii="Arial" w:hAnsi="Arial" w:cs="Arial"/>
          <w:sz w:val="24"/>
          <w:szCs w:val="24"/>
        </w:rPr>
        <w:t>Policja lub Straż Miejska zajmie się takim transportem.</w:t>
      </w:r>
    </w:p>
    <w:p w:rsidR="00E92934" w:rsidRDefault="00FC54B0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Kontynuując</w:t>
      </w:r>
      <w:r w:rsidR="001D5A3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radny Pan G. Nowak zastanawiał się jak dużo będzie kosztował ten transport, biorąc pod uwagę koszty paliwa i zaangażowanie czasowe policjantów oraz strażników miejskich, których mamy w mieście deficyt.</w:t>
      </w:r>
      <w:r w:rsidR="00CD1982">
        <w:rPr>
          <w:rFonts w:ascii="Arial" w:hAnsi="Arial" w:cs="Arial"/>
          <w:sz w:val="24"/>
          <w:szCs w:val="24"/>
        </w:rPr>
        <w:t xml:space="preserve"> Przytoczył przykłady </w:t>
      </w:r>
      <w:r w:rsidR="0082524C">
        <w:rPr>
          <w:rFonts w:ascii="Arial" w:hAnsi="Arial" w:cs="Arial"/>
          <w:sz w:val="24"/>
          <w:szCs w:val="24"/>
        </w:rPr>
        <w:t>innych miast, które podjęły takie</w:t>
      </w:r>
      <w:r w:rsidR="00CD1982">
        <w:rPr>
          <w:rFonts w:ascii="Arial" w:hAnsi="Arial" w:cs="Arial"/>
          <w:sz w:val="24"/>
          <w:szCs w:val="24"/>
        </w:rPr>
        <w:t xml:space="preserve"> decyzje i teraz borykają się z problemami. Poprosił, aby jeszcze raz </w:t>
      </w:r>
      <w:r w:rsidR="00EF65C4">
        <w:rPr>
          <w:rFonts w:ascii="Arial" w:hAnsi="Arial" w:cs="Arial"/>
          <w:sz w:val="24"/>
          <w:szCs w:val="24"/>
        </w:rPr>
        <w:t>podjąć analitykę tego problemu,</w:t>
      </w:r>
      <w:r w:rsidR="00280489">
        <w:rPr>
          <w:rFonts w:ascii="Arial" w:hAnsi="Arial" w:cs="Arial"/>
          <w:sz w:val="24"/>
          <w:szCs w:val="24"/>
        </w:rPr>
        <w:t xml:space="preserve">  </w:t>
      </w:r>
      <w:r w:rsidR="00EF65C4">
        <w:rPr>
          <w:rFonts w:ascii="Arial" w:hAnsi="Arial" w:cs="Arial"/>
          <w:sz w:val="24"/>
          <w:szCs w:val="24"/>
        </w:rPr>
        <w:t xml:space="preserve">jeszcze raz go omówić, kolejny raz </w:t>
      </w:r>
      <w:r w:rsidR="00EF65C4">
        <w:rPr>
          <w:rFonts w:ascii="Arial" w:hAnsi="Arial" w:cs="Arial"/>
          <w:sz w:val="24"/>
          <w:szCs w:val="24"/>
        </w:rPr>
        <w:lastRenderedPageBreak/>
        <w:t xml:space="preserve">zwrócić się do Ministerstwa Zdrowia z wnioskiem o </w:t>
      </w:r>
      <w:r w:rsidR="00A30659">
        <w:rPr>
          <w:rFonts w:ascii="Arial" w:hAnsi="Arial" w:cs="Arial"/>
          <w:sz w:val="24"/>
          <w:szCs w:val="24"/>
        </w:rPr>
        <w:t>zmianę przepisów w taki sposób, aby  ratownicy medyczni mogli</w:t>
      </w:r>
      <w:r w:rsidR="00EF65C4" w:rsidRPr="00EF65C4">
        <w:rPr>
          <w:rFonts w:ascii="Arial" w:hAnsi="Arial" w:cs="Arial"/>
          <w:sz w:val="24"/>
          <w:szCs w:val="24"/>
        </w:rPr>
        <w:t xml:space="preserve"> </w:t>
      </w:r>
      <w:r w:rsidR="00EF65C4">
        <w:rPr>
          <w:rFonts w:ascii="Arial" w:hAnsi="Arial" w:cs="Arial"/>
          <w:sz w:val="24"/>
          <w:szCs w:val="24"/>
        </w:rPr>
        <w:t>obok lekarzy świadczyć usług</w:t>
      </w:r>
      <w:r w:rsidR="00A30659">
        <w:rPr>
          <w:rFonts w:ascii="Arial" w:hAnsi="Arial" w:cs="Arial"/>
          <w:sz w:val="24"/>
          <w:szCs w:val="24"/>
        </w:rPr>
        <w:t>i medyczne w Izbach Wytrzeźwień. R</w:t>
      </w:r>
      <w:r w:rsidR="00EF65C4">
        <w:rPr>
          <w:rFonts w:ascii="Arial" w:hAnsi="Arial" w:cs="Arial"/>
          <w:sz w:val="24"/>
          <w:szCs w:val="24"/>
        </w:rPr>
        <w:t>ozwiązałoby</w:t>
      </w:r>
      <w:r w:rsidR="00A30659">
        <w:rPr>
          <w:rFonts w:ascii="Arial" w:hAnsi="Arial" w:cs="Arial"/>
          <w:sz w:val="24"/>
          <w:szCs w:val="24"/>
        </w:rPr>
        <w:t xml:space="preserve"> to </w:t>
      </w:r>
      <w:r w:rsidR="00EF65C4">
        <w:rPr>
          <w:rFonts w:ascii="Arial" w:hAnsi="Arial" w:cs="Arial"/>
          <w:sz w:val="24"/>
          <w:szCs w:val="24"/>
        </w:rPr>
        <w:t xml:space="preserve"> problemy związane z finansowaniem bardzo w</w:t>
      </w:r>
      <w:r w:rsidR="00A30659">
        <w:rPr>
          <w:rFonts w:ascii="Arial" w:hAnsi="Arial" w:cs="Arial"/>
          <w:sz w:val="24"/>
          <w:szCs w:val="24"/>
        </w:rPr>
        <w:t>ysokich stawek usług lekarskich i rosnących kosztów funkcjonowania tego rodzaju placówek.</w:t>
      </w:r>
    </w:p>
    <w:p w:rsidR="002C4FDC" w:rsidRDefault="00F435E9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Następnym uczestnikiem dyskusji był radny Pan Maciej Gajos, który zapytał czy Gmina Chorzów wyraziła  już w</w:t>
      </w:r>
      <w:r w:rsidR="00917434">
        <w:rPr>
          <w:rFonts w:ascii="Arial" w:hAnsi="Arial" w:cs="Arial"/>
          <w:sz w:val="24"/>
          <w:szCs w:val="24"/>
        </w:rPr>
        <w:t>olę współpra</w:t>
      </w:r>
      <w:r w:rsidR="00C62D6C">
        <w:rPr>
          <w:rFonts w:ascii="Arial" w:hAnsi="Arial" w:cs="Arial"/>
          <w:sz w:val="24"/>
          <w:szCs w:val="24"/>
        </w:rPr>
        <w:t>cy i</w:t>
      </w:r>
      <w:r w:rsidR="00C62D6C" w:rsidRPr="00C62D6C">
        <w:rPr>
          <w:rFonts w:ascii="Arial" w:hAnsi="Arial" w:cs="Arial"/>
          <w:sz w:val="24"/>
          <w:szCs w:val="24"/>
        </w:rPr>
        <w:t xml:space="preserve"> </w:t>
      </w:r>
      <w:r w:rsidR="00C62D6C">
        <w:rPr>
          <w:rFonts w:ascii="Arial" w:hAnsi="Arial" w:cs="Arial"/>
          <w:sz w:val="24"/>
          <w:szCs w:val="24"/>
        </w:rPr>
        <w:t>co stanie się z pracownikami zatrudnionymi w bytomskiej Izbie Wytrzeźwień,</w:t>
      </w:r>
      <w:r w:rsidR="00917434">
        <w:rPr>
          <w:rFonts w:ascii="Arial" w:hAnsi="Arial" w:cs="Arial"/>
          <w:sz w:val="24"/>
          <w:szCs w:val="24"/>
        </w:rPr>
        <w:t xml:space="preserve"> jeżeli </w:t>
      </w:r>
      <w:r>
        <w:rPr>
          <w:rFonts w:ascii="Arial" w:hAnsi="Arial" w:cs="Arial"/>
          <w:sz w:val="24"/>
          <w:szCs w:val="24"/>
        </w:rPr>
        <w:t xml:space="preserve"> dojdzie</w:t>
      </w:r>
      <w:r w:rsidR="002C4FDC">
        <w:rPr>
          <w:rFonts w:ascii="Arial" w:hAnsi="Arial" w:cs="Arial"/>
          <w:sz w:val="24"/>
          <w:szCs w:val="24"/>
        </w:rPr>
        <w:t xml:space="preserve"> do podpisania</w:t>
      </w:r>
      <w:r w:rsidR="00917434">
        <w:rPr>
          <w:rFonts w:ascii="Arial" w:hAnsi="Arial" w:cs="Arial"/>
          <w:sz w:val="24"/>
          <w:szCs w:val="24"/>
        </w:rPr>
        <w:t xml:space="preserve"> porozumienia</w:t>
      </w:r>
      <w:r w:rsidR="00C62D6C">
        <w:rPr>
          <w:rFonts w:ascii="Arial" w:hAnsi="Arial" w:cs="Arial"/>
          <w:sz w:val="24"/>
          <w:szCs w:val="24"/>
        </w:rPr>
        <w:t>.</w:t>
      </w:r>
    </w:p>
    <w:p w:rsidR="00FC54B0" w:rsidRDefault="00917434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naczelnik J. Więcław </w:t>
      </w:r>
      <w:r w:rsidR="00CD198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wyjaśnił, że Gmina Bytom jest w trakcie rozmów </w:t>
      </w:r>
      <w:r w:rsidR="002C4FDC">
        <w:rPr>
          <w:rFonts w:ascii="Arial" w:hAnsi="Arial" w:cs="Arial"/>
          <w:sz w:val="24"/>
          <w:szCs w:val="24"/>
        </w:rPr>
        <w:t xml:space="preserve">                                              </w:t>
      </w:r>
      <w:r>
        <w:rPr>
          <w:rFonts w:ascii="Arial" w:hAnsi="Arial" w:cs="Arial"/>
          <w:sz w:val="24"/>
          <w:szCs w:val="24"/>
        </w:rPr>
        <w:t>z władzami Chorzowa, a wszyscy pracownicy bytomskiej Izby Wytrzeźwień mają znaleźć zatrudnienie.</w:t>
      </w:r>
    </w:p>
    <w:p w:rsidR="00917434" w:rsidRDefault="00917434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 komisji radna Pani T. Polak udzieliła kolejnego głosu w dyskusji radnej Pani Dominice Sobczak, która wyjaśniła, że na osobę trafiającą do Izby Wytrzeźwień Straż Miejska nakłada mandat i w sytuacji korzystania z chorzowskiej Izby Wytrz</w:t>
      </w:r>
      <w:r w:rsidR="0009409E">
        <w:rPr>
          <w:rFonts w:ascii="Arial" w:hAnsi="Arial" w:cs="Arial"/>
          <w:sz w:val="24"/>
          <w:szCs w:val="24"/>
        </w:rPr>
        <w:t xml:space="preserve">eźwień wiązać </w:t>
      </w:r>
      <w:r>
        <w:rPr>
          <w:rFonts w:ascii="Arial" w:hAnsi="Arial" w:cs="Arial"/>
          <w:sz w:val="24"/>
          <w:szCs w:val="24"/>
        </w:rPr>
        <w:t>się to</w:t>
      </w:r>
      <w:r w:rsidR="0009409E">
        <w:rPr>
          <w:rFonts w:ascii="Arial" w:hAnsi="Arial" w:cs="Arial"/>
          <w:sz w:val="24"/>
          <w:szCs w:val="24"/>
        </w:rPr>
        <w:t xml:space="preserve"> będzie </w:t>
      </w:r>
      <w:r>
        <w:rPr>
          <w:rFonts w:ascii="Arial" w:hAnsi="Arial" w:cs="Arial"/>
          <w:sz w:val="24"/>
          <w:szCs w:val="24"/>
        </w:rPr>
        <w:t xml:space="preserve">z </w:t>
      </w:r>
      <w:r w:rsidR="00D71423">
        <w:rPr>
          <w:rFonts w:ascii="Arial" w:hAnsi="Arial" w:cs="Arial"/>
          <w:sz w:val="24"/>
          <w:szCs w:val="24"/>
        </w:rPr>
        <w:t>dojazdem strażnika do Chorzowa.</w:t>
      </w:r>
    </w:p>
    <w:p w:rsidR="00D71423" w:rsidRDefault="00D71423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Pan G. Nowak zgłosił obawę nadmiernego obciążenia strażników, co może spowodować spadek bezpieczeństwa w mieście.</w:t>
      </w:r>
    </w:p>
    <w:p w:rsidR="00D71423" w:rsidRDefault="00D71423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Naczelnik Wydziału Polityki Społecznej Pan J. Więcław wyjaśnił, że Gmina Chorzów posiada Izbę Wytrzeźwień zlokalizowaną 3 km od granic Bytomia</w:t>
      </w:r>
      <w:r w:rsidR="00983E07">
        <w:rPr>
          <w:rFonts w:ascii="Arial" w:hAnsi="Arial" w:cs="Arial"/>
          <w:sz w:val="24"/>
          <w:szCs w:val="24"/>
        </w:rPr>
        <w:t xml:space="preserve"> i dlatego podjęto rozmowy z nimi</w:t>
      </w:r>
      <w:r>
        <w:rPr>
          <w:rFonts w:ascii="Arial" w:hAnsi="Arial" w:cs="Arial"/>
          <w:sz w:val="24"/>
          <w:szCs w:val="24"/>
        </w:rPr>
        <w:t>, a nie</w:t>
      </w:r>
      <w:r w:rsidR="00C62D6C">
        <w:rPr>
          <w:rFonts w:ascii="Arial" w:hAnsi="Arial" w:cs="Arial"/>
          <w:sz w:val="24"/>
          <w:szCs w:val="24"/>
        </w:rPr>
        <w:t xml:space="preserve"> z </w:t>
      </w:r>
      <w:r>
        <w:rPr>
          <w:rFonts w:ascii="Arial" w:hAnsi="Arial" w:cs="Arial"/>
          <w:sz w:val="24"/>
          <w:szCs w:val="24"/>
        </w:rPr>
        <w:t xml:space="preserve"> innymi miastami na Śląsku.</w:t>
      </w:r>
    </w:p>
    <w:p w:rsidR="009159A0" w:rsidRDefault="00286F02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Pan Krzysztof Niewiadomski zabrał głos</w:t>
      </w:r>
      <w:r w:rsidR="0009409E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 xml:space="preserve"> powielił  obawę o bezpieczeństwo                     w mieście, biorąc pod uwagę przewóz osoby nietrzeźwej do innego miasta, gdy </w:t>
      </w:r>
      <w:r w:rsidR="00C62D6C">
        <w:rPr>
          <w:rFonts w:ascii="Arial" w:hAnsi="Arial" w:cs="Arial"/>
          <w:sz w:val="24"/>
          <w:szCs w:val="24"/>
        </w:rPr>
        <w:t xml:space="preserve">                        </w:t>
      </w:r>
      <w:r>
        <w:rPr>
          <w:rFonts w:ascii="Arial" w:hAnsi="Arial" w:cs="Arial"/>
          <w:sz w:val="24"/>
          <w:szCs w:val="24"/>
        </w:rPr>
        <w:t>w Bytomiu mamy za mało radiowozów.</w:t>
      </w:r>
    </w:p>
    <w:p w:rsidR="00B61F07" w:rsidRDefault="00286F02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naczelnik J. Więcław powiedział, że zawarcie porozumienia z Gminą Chorzów jest próbą znalezienia optymalnego rozwiązania </w:t>
      </w:r>
      <w:r w:rsidR="00B61F07">
        <w:rPr>
          <w:rFonts w:ascii="Arial" w:hAnsi="Arial" w:cs="Arial"/>
          <w:sz w:val="24"/>
          <w:szCs w:val="24"/>
        </w:rPr>
        <w:t>rosnących kosztów utrzymania bytomskiej Izby Wytrzeźwień.</w:t>
      </w:r>
    </w:p>
    <w:p w:rsidR="00286F02" w:rsidRDefault="00B61F07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Pan G. Nowak  zastanawiał się  czy w budżecie miasta znajdują się </w:t>
      </w:r>
      <w:r w:rsidR="0009409E">
        <w:rPr>
          <w:rFonts w:ascii="Arial" w:hAnsi="Arial" w:cs="Arial"/>
          <w:sz w:val="24"/>
          <w:szCs w:val="24"/>
        </w:rPr>
        <w:t>środki finansowe na zwiększenie</w:t>
      </w:r>
      <w:r>
        <w:rPr>
          <w:rFonts w:ascii="Arial" w:hAnsi="Arial" w:cs="Arial"/>
          <w:sz w:val="24"/>
          <w:szCs w:val="24"/>
        </w:rPr>
        <w:t xml:space="preserve"> dotacj</w:t>
      </w:r>
      <w:r w:rsidR="0009409E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dla służb, które mają dbać o bezpie</w:t>
      </w:r>
      <w:r w:rsidR="0047468F">
        <w:rPr>
          <w:rFonts w:ascii="Arial" w:hAnsi="Arial" w:cs="Arial"/>
          <w:sz w:val="24"/>
          <w:szCs w:val="24"/>
        </w:rPr>
        <w:t>czeństwo mieszkańców. Radny z</w:t>
      </w:r>
      <w:r>
        <w:rPr>
          <w:rFonts w:ascii="Arial" w:hAnsi="Arial" w:cs="Arial"/>
          <w:sz w:val="24"/>
          <w:szCs w:val="24"/>
        </w:rPr>
        <w:t>aapelował o</w:t>
      </w:r>
      <w:r w:rsidR="0047468F">
        <w:rPr>
          <w:rFonts w:ascii="Arial" w:hAnsi="Arial" w:cs="Arial"/>
          <w:sz w:val="24"/>
          <w:szCs w:val="24"/>
        </w:rPr>
        <w:t xml:space="preserve"> sporządzenie wniosku do Związku Miast Polskich </w:t>
      </w:r>
      <w:r w:rsidR="0047468F">
        <w:rPr>
          <w:rFonts w:ascii="Arial" w:hAnsi="Arial" w:cs="Arial"/>
          <w:sz w:val="24"/>
          <w:szCs w:val="24"/>
        </w:rPr>
        <w:lastRenderedPageBreak/>
        <w:t>o wspólny nacisk na Ministerstwo Zdrowia w celu zmiany przepisów dotyczących możliwości zastępowania lekarza dyżurującego w Izbie Wytrzeźwień ratownikiem medycznym. Zastanawiał się również nad innymi rozwiązaniami systemowymi, np. przyjmowaniem w bytomskiej Izbie Wytrzeźwień osób spoza naszego miasta                          w ramach porozumień z innymi miastami.</w:t>
      </w:r>
    </w:p>
    <w:p w:rsidR="0047468F" w:rsidRDefault="0047468F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Następnym dyskutantem był radny Pan Dawid Dąbrowski, który</w:t>
      </w:r>
      <w:r w:rsidR="00D216A8">
        <w:rPr>
          <w:rFonts w:ascii="Arial" w:hAnsi="Arial" w:cs="Arial"/>
          <w:sz w:val="24"/>
          <w:szCs w:val="24"/>
        </w:rPr>
        <w:t xml:space="preserve"> zaproponował przeanalizowanie kosztów </w:t>
      </w:r>
      <w:r w:rsidR="00323F8C">
        <w:rPr>
          <w:rFonts w:ascii="Arial" w:hAnsi="Arial" w:cs="Arial"/>
          <w:sz w:val="24"/>
          <w:szCs w:val="24"/>
        </w:rPr>
        <w:t xml:space="preserve">funkcjonowania Izby Wytrzeźwień </w:t>
      </w:r>
      <w:r w:rsidR="00D216A8">
        <w:rPr>
          <w:rFonts w:ascii="Arial" w:hAnsi="Arial" w:cs="Arial"/>
          <w:sz w:val="24"/>
          <w:szCs w:val="24"/>
        </w:rPr>
        <w:t xml:space="preserve">przed pandemią </w:t>
      </w:r>
      <w:r w:rsidR="00323F8C">
        <w:rPr>
          <w:rFonts w:ascii="Arial" w:hAnsi="Arial" w:cs="Arial"/>
          <w:sz w:val="24"/>
          <w:szCs w:val="24"/>
        </w:rPr>
        <w:t xml:space="preserve">                         </w:t>
      </w:r>
      <w:r w:rsidR="00D216A8">
        <w:rPr>
          <w:rFonts w:ascii="Arial" w:hAnsi="Arial" w:cs="Arial"/>
          <w:sz w:val="24"/>
          <w:szCs w:val="24"/>
        </w:rPr>
        <w:t xml:space="preserve">w zestawieniu z późniejszymi latami oraz zapytał </w:t>
      </w:r>
      <w:r w:rsidR="00C62D6C">
        <w:rPr>
          <w:rFonts w:ascii="Arial" w:hAnsi="Arial" w:cs="Arial"/>
          <w:sz w:val="24"/>
          <w:szCs w:val="24"/>
        </w:rPr>
        <w:t xml:space="preserve">czy ten projekt uchwały można byłoby </w:t>
      </w:r>
      <w:r w:rsidR="00D216A8">
        <w:rPr>
          <w:rFonts w:ascii="Arial" w:hAnsi="Arial" w:cs="Arial"/>
          <w:sz w:val="24"/>
          <w:szCs w:val="24"/>
        </w:rPr>
        <w:t xml:space="preserve"> odesłać do ponownego rozpatrzenia.</w:t>
      </w:r>
    </w:p>
    <w:p w:rsidR="00D216A8" w:rsidRDefault="00D216A8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Pani przewodnicząca T. Polak wyjaśnił</w:t>
      </w:r>
      <w:r w:rsidR="001D5A3A">
        <w:rPr>
          <w:rFonts w:ascii="Arial" w:hAnsi="Arial" w:cs="Arial"/>
          <w:sz w:val="24"/>
          <w:szCs w:val="24"/>
        </w:rPr>
        <w:t xml:space="preserve">a, że po dyskusji odbędzie się </w:t>
      </w:r>
      <w:r>
        <w:rPr>
          <w:rFonts w:ascii="Arial" w:hAnsi="Arial" w:cs="Arial"/>
          <w:sz w:val="24"/>
          <w:szCs w:val="24"/>
        </w:rPr>
        <w:t xml:space="preserve"> głosowanie</w:t>
      </w:r>
      <w:r w:rsidR="00C62D6C">
        <w:rPr>
          <w:rFonts w:ascii="Arial" w:hAnsi="Arial" w:cs="Arial"/>
          <w:sz w:val="24"/>
          <w:szCs w:val="24"/>
        </w:rPr>
        <w:t xml:space="preserve">                         </w:t>
      </w:r>
      <w:r>
        <w:rPr>
          <w:rFonts w:ascii="Arial" w:hAnsi="Arial" w:cs="Arial"/>
          <w:sz w:val="24"/>
          <w:szCs w:val="24"/>
        </w:rPr>
        <w:t xml:space="preserve"> i każdy </w:t>
      </w:r>
      <w:r w:rsidR="001D5A3A">
        <w:rPr>
          <w:rFonts w:ascii="Arial" w:hAnsi="Arial" w:cs="Arial"/>
          <w:sz w:val="24"/>
          <w:szCs w:val="24"/>
        </w:rPr>
        <w:t xml:space="preserve">wyrazi </w:t>
      </w:r>
      <w:r w:rsidR="0009409E">
        <w:rPr>
          <w:rFonts w:ascii="Arial" w:hAnsi="Arial" w:cs="Arial"/>
          <w:sz w:val="24"/>
          <w:szCs w:val="24"/>
        </w:rPr>
        <w:t>swoje zdanie. W</w:t>
      </w:r>
      <w:r>
        <w:rPr>
          <w:rFonts w:ascii="Arial" w:hAnsi="Arial" w:cs="Arial"/>
          <w:sz w:val="24"/>
          <w:szCs w:val="24"/>
        </w:rPr>
        <w:t xml:space="preserve">yrażenie opinii </w:t>
      </w:r>
      <w:r w:rsidR="0009409E">
        <w:rPr>
          <w:rFonts w:ascii="Arial" w:hAnsi="Arial" w:cs="Arial"/>
          <w:sz w:val="24"/>
          <w:szCs w:val="24"/>
        </w:rPr>
        <w:t xml:space="preserve">o projekcie uchwały </w:t>
      </w:r>
      <w:r>
        <w:rPr>
          <w:rFonts w:ascii="Arial" w:hAnsi="Arial" w:cs="Arial"/>
          <w:sz w:val="24"/>
          <w:szCs w:val="24"/>
        </w:rPr>
        <w:t>nie jest wiążące</w:t>
      </w:r>
      <w:r w:rsidR="00E17FFC">
        <w:rPr>
          <w:rFonts w:ascii="Arial" w:hAnsi="Arial" w:cs="Arial"/>
          <w:sz w:val="24"/>
          <w:szCs w:val="24"/>
        </w:rPr>
        <w:t xml:space="preserve"> </w:t>
      </w:r>
      <w:r w:rsidR="00C62D6C">
        <w:rPr>
          <w:rFonts w:ascii="Arial" w:hAnsi="Arial" w:cs="Arial"/>
          <w:sz w:val="24"/>
          <w:szCs w:val="24"/>
        </w:rPr>
        <w:t xml:space="preserve">                    </w:t>
      </w:r>
      <w:r>
        <w:rPr>
          <w:rFonts w:ascii="Arial" w:hAnsi="Arial" w:cs="Arial"/>
          <w:sz w:val="24"/>
          <w:szCs w:val="24"/>
        </w:rPr>
        <w:t xml:space="preserve"> i możemy</w:t>
      </w:r>
      <w:r w:rsidR="001D5A3A">
        <w:rPr>
          <w:rFonts w:ascii="Arial" w:hAnsi="Arial" w:cs="Arial"/>
          <w:sz w:val="24"/>
          <w:szCs w:val="24"/>
        </w:rPr>
        <w:t xml:space="preserve"> nadal </w:t>
      </w:r>
      <w:r w:rsidR="00C62D6C">
        <w:rPr>
          <w:rFonts w:ascii="Arial" w:hAnsi="Arial" w:cs="Arial"/>
          <w:sz w:val="24"/>
          <w:szCs w:val="24"/>
        </w:rPr>
        <w:t xml:space="preserve"> dyskutować na jej temat i zastanawiać się nad najlepszym rozwiązaniem.</w:t>
      </w:r>
    </w:p>
    <w:p w:rsidR="00D216A8" w:rsidRDefault="00D216A8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Kontynuując radny Pan D. Dąbrowski zwrócił uwagę na</w:t>
      </w:r>
      <w:r w:rsidR="0009409E">
        <w:rPr>
          <w:rFonts w:ascii="Arial" w:hAnsi="Arial" w:cs="Arial"/>
          <w:sz w:val="24"/>
          <w:szCs w:val="24"/>
        </w:rPr>
        <w:t xml:space="preserve"> możliwość zaistnienia </w:t>
      </w:r>
      <w:r>
        <w:rPr>
          <w:rFonts w:ascii="Arial" w:hAnsi="Arial" w:cs="Arial"/>
          <w:sz w:val="24"/>
          <w:szCs w:val="24"/>
        </w:rPr>
        <w:t xml:space="preserve"> sytuacj</w:t>
      </w:r>
      <w:r w:rsidR="0009409E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, kiedy wygasimy prowadzenie Izby Wytrzeźwień a Gmina Chorzów wypowie nam umowę </w:t>
      </w:r>
      <w:r w:rsidR="00E17FFC">
        <w:rPr>
          <w:rFonts w:ascii="Arial" w:hAnsi="Arial" w:cs="Arial"/>
          <w:sz w:val="24"/>
          <w:szCs w:val="24"/>
        </w:rPr>
        <w:t xml:space="preserve">na </w:t>
      </w:r>
      <w:r w:rsidRPr="00D216A8">
        <w:rPr>
          <w:rFonts w:ascii="Arial" w:hAnsi="Arial" w:cs="Arial"/>
          <w:sz w:val="24"/>
          <w:szCs w:val="24"/>
        </w:rPr>
        <w:t>udzielani</w:t>
      </w:r>
      <w:r w:rsidR="00E17FFC">
        <w:rPr>
          <w:rFonts w:ascii="Arial" w:hAnsi="Arial" w:cs="Arial"/>
          <w:sz w:val="24"/>
          <w:szCs w:val="24"/>
        </w:rPr>
        <w:t>e</w:t>
      </w:r>
      <w:r w:rsidRPr="00D216A8">
        <w:rPr>
          <w:rFonts w:ascii="Arial" w:hAnsi="Arial" w:cs="Arial"/>
          <w:sz w:val="24"/>
          <w:szCs w:val="24"/>
        </w:rPr>
        <w:t xml:space="preserve"> świadczeń na rz</w:t>
      </w:r>
      <w:r w:rsidR="00E17FFC">
        <w:rPr>
          <w:rFonts w:ascii="Arial" w:hAnsi="Arial" w:cs="Arial"/>
          <w:sz w:val="24"/>
          <w:szCs w:val="24"/>
        </w:rPr>
        <w:t>ecz osób w stanie nietrzeźwości</w:t>
      </w:r>
      <w:r w:rsidRPr="00D216A8">
        <w:rPr>
          <w:rFonts w:ascii="Arial" w:hAnsi="Arial" w:cs="Arial"/>
          <w:sz w:val="24"/>
          <w:szCs w:val="24"/>
        </w:rPr>
        <w:t xml:space="preserve"> doprowadzonych z terenu Gminy Bytom</w:t>
      </w:r>
      <w:r w:rsidR="00E17FFC">
        <w:rPr>
          <w:rFonts w:ascii="Arial" w:hAnsi="Arial" w:cs="Arial"/>
          <w:sz w:val="24"/>
          <w:szCs w:val="24"/>
        </w:rPr>
        <w:t>.</w:t>
      </w:r>
    </w:p>
    <w:p w:rsidR="00E23432" w:rsidRDefault="00E23432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Następnie głos zabrał radny Pan Kamil Jaszczak, który zapytał czy Centrum Przeciwdziałania Uzależnieniom  wraz z wygaszeniem  Izby Wytrzeźwień przestanie funkcjonować.</w:t>
      </w:r>
    </w:p>
    <w:p w:rsidR="00E23432" w:rsidRDefault="00534B7E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Odpowiedzi udzieliła Pani Kierownik Referatu Ekonomicznego Wydziału Polityki Społecznej Elżbieta Skóra, która poinformowała, że Centrum Przeciwdziałania Uzależnieniom </w:t>
      </w:r>
      <w:r w:rsidR="0009409E">
        <w:rPr>
          <w:rFonts w:ascii="Arial" w:hAnsi="Arial" w:cs="Arial"/>
          <w:sz w:val="24"/>
          <w:szCs w:val="24"/>
        </w:rPr>
        <w:t xml:space="preserve">nadal </w:t>
      </w:r>
      <w:r>
        <w:rPr>
          <w:rFonts w:ascii="Arial" w:hAnsi="Arial" w:cs="Arial"/>
          <w:sz w:val="24"/>
          <w:szCs w:val="24"/>
        </w:rPr>
        <w:t xml:space="preserve">będzie funkcjonowało w </w:t>
      </w:r>
      <w:r w:rsidR="00461FE0">
        <w:rPr>
          <w:rFonts w:ascii="Arial" w:hAnsi="Arial" w:cs="Arial"/>
          <w:sz w:val="24"/>
          <w:szCs w:val="24"/>
        </w:rPr>
        <w:t xml:space="preserve">części </w:t>
      </w:r>
      <w:r>
        <w:rPr>
          <w:rFonts w:ascii="Arial" w:hAnsi="Arial" w:cs="Arial"/>
          <w:sz w:val="24"/>
          <w:szCs w:val="24"/>
        </w:rPr>
        <w:t>profilaktycznej i terapeutycznej</w:t>
      </w:r>
      <w:r w:rsidR="00461FE0">
        <w:rPr>
          <w:rFonts w:ascii="Arial" w:hAnsi="Arial" w:cs="Arial"/>
          <w:sz w:val="24"/>
          <w:szCs w:val="24"/>
        </w:rPr>
        <w:t>.</w:t>
      </w:r>
    </w:p>
    <w:p w:rsidR="005A79B7" w:rsidRDefault="005A79B7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 komisji</w:t>
      </w:r>
      <w:r w:rsidR="0009409E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radna Pani T. Polak udzieliła głosu radnemu Panu Dawidowi Dąbrowskiemu, który </w:t>
      </w:r>
      <w:r w:rsidR="004C559E">
        <w:rPr>
          <w:rFonts w:ascii="Arial" w:hAnsi="Arial" w:cs="Arial"/>
          <w:sz w:val="24"/>
          <w:szCs w:val="24"/>
        </w:rPr>
        <w:t>wyraził zdziwienie</w:t>
      </w:r>
      <w:r w:rsidR="006F049A">
        <w:rPr>
          <w:rFonts w:ascii="Arial" w:hAnsi="Arial" w:cs="Arial"/>
          <w:sz w:val="24"/>
          <w:szCs w:val="24"/>
        </w:rPr>
        <w:t xml:space="preserve">, że najpierw przeniesiono </w:t>
      </w:r>
      <w:r w:rsidR="0009409E">
        <w:rPr>
          <w:rFonts w:ascii="Arial" w:hAnsi="Arial" w:cs="Arial"/>
          <w:sz w:val="24"/>
          <w:szCs w:val="24"/>
        </w:rPr>
        <w:t xml:space="preserve">                          </w:t>
      </w:r>
      <w:r w:rsidR="006F049A">
        <w:rPr>
          <w:rFonts w:ascii="Arial" w:hAnsi="Arial" w:cs="Arial"/>
          <w:sz w:val="24"/>
          <w:szCs w:val="24"/>
        </w:rPr>
        <w:t xml:space="preserve">z budynku na </w:t>
      </w:r>
      <w:r w:rsidR="00AC2D39">
        <w:rPr>
          <w:rFonts w:ascii="Arial" w:hAnsi="Arial" w:cs="Arial"/>
          <w:sz w:val="24"/>
          <w:szCs w:val="24"/>
        </w:rPr>
        <w:t xml:space="preserve">ulicy </w:t>
      </w:r>
      <w:r w:rsidR="006F049A">
        <w:rPr>
          <w:rFonts w:ascii="Arial" w:hAnsi="Arial" w:cs="Arial"/>
          <w:sz w:val="24"/>
          <w:szCs w:val="24"/>
        </w:rPr>
        <w:t xml:space="preserve">Tarnogórskiej </w:t>
      </w:r>
      <w:r w:rsidR="00AC2D39">
        <w:rPr>
          <w:rFonts w:ascii="Arial" w:hAnsi="Arial" w:cs="Arial"/>
          <w:sz w:val="24"/>
          <w:szCs w:val="24"/>
        </w:rPr>
        <w:t xml:space="preserve">3 </w:t>
      </w:r>
      <w:r w:rsidR="006F049A">
        <w:rPr>
          <w:rFonts w:ascii="Arial" w:hAnsi="Arial" w:cs="Arial"/>
          <w:sz w:val="24"/>
          <w:szCs w:val="24"/>
        </w:rPr>
        <w:t>hostel</w:t>
      </w:r>
      <w:r w:rsidR="006316DD">
        <w:rPr>
          <w:rFonts w:ascii="Arial" w:hAnsi="Arial" w:cs="Arial"/>
          <w:sz w:val="24"/>
          <w:szCs w:val="24"/>
        </w:rPr>
        <w:t xml:space="preserve"> dla ofiar przemocy</w:t>
      </w:r>
      <w:r w:rsidR="006F049A">
        <w:rPr>
          <w:rFonts w:ascii="Arial" w:hAnsi="Arial" w:cs="Arial"/>
          <w:sz w:val="24"/>
          <w:szCs w:val="24"/>
        </w:rPr>
        <w:t>,</w:t>
      </w:r>
      <w:r w:rsidR="004C559E">
        <w:rPr>
          <w:rFonts w:ascii="Arial" w:hAnsi="Arial" w:cs="Arial"/>
          <w:sz w:val="24"/>
          <w:szCs w:val="24"/>
        </w:rPr>
        <w:t xml:space="preserve"> a teraz Izba Wytrzeźwień ma być</w:t>
      </w:r>
      <w:r w:rsidR="006F049A">
        <w:rPr>
          <w:rFonts w:ascii="Arial" w:hAnsi="Arial" w:cs="Arial"/>
          <w:sz w:val="24"/>
          <w:szCs w:val="24"/>
        </w:rPr>
        <w:t xml:space="preserve"> nieczynna.</w:t>
      </w:r>
    </w:p>
    <w:p w:rsidR="006316DD" w:rsidRDefault="006316DD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naczelnik J. Więcław</w:t>
      </w:r>
      <w:r w:rsidR="00E8259B">
        <w:rPr>
          <w:rFonts w:ascii="Arial" w:hAnsi="Arial" w:cs="Arial"/>
          <w:sz w:val="24"/>
          <w:szCs w:val="24"/>
        </w:rPr>
        <w:t xml:space="preserve"> wyjaśnił, że przepisy nie pozwalały na funkcjonowanie tych dwóch placówek w jednym miejscu.</w:t>
      </w:r>
      <w:r w:rsidR="001D5A3A">
        <w:rPr>
          <w:rFonts w:ascii="Arial" w:hAnsi="Arial" w:cs="Arial"/>
          <w:sz w:val="24"/>
          <w:szCs w:val="24"/>
        </w:rPr>
        <w:t xml:space="preserve"> Natomiast </w:t>
      </w:r>
      <w:r w:rsidR="00A7730B">
        <w:rPr>
          <w:rFonts w:ascii="Arial" w:hAnsi="Arial" w:cs="Arial"/>
          <w:sz w:val="24"/>
          <w:szCs w:val="24"/>
        </w:rPr>
        <w:t>Izba Wytrzeźwień nie może być finansowana ze środków, które Centrum powinno przeznaczać na profilaktykę.</w:t>
      </w:r>
    </w:p>
    <w:p w:rsidR="00770842" w:rsidRDefault="00770842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Pan naczelnik J. Więcław wspomniał również, że otrzymaliśmy kiedyś propozycję przyjmowania do Izby Wytrzeźwień </w:t>
      </w:r>
      <w:r w:rsidR="004542FB">
        <w:rPr>
          <w:rFonts w:ascii="Arial" w:hAnsi="Arial" w:cs="Arial"/>
          <w:sz w:val="24"/>
          <w:szCs w:val="24"/>
        </w:rPr>
        <w:t>osób w stanie nietrzeźwości z Gl</w:t>
      </w:r>
      <w:r w:rsidR="00A7730B">
        <w:rPr>
          <w:rFonts w:ascii="Arial" w:hAnsi="Arial" w:cs="Arial"/>
          <w:sz w:val="24"/>
          <w:szCs w:val="24"/>
        </w:rPr>
        <w:t>iwic,  jednak podjęto decyzję odmowną</w:t>
      </w:r>
      <w:r w:rsidR="004542FB">
        <w:rPr>
          <w:rFonts w:ascii="Arial" w:hAnsi="Arial" w:cs="Arial"/>
          <w:sz w:val="24"/>
          <w:szCs w:val="24"/>
        </w:rPr>
        <w:t>.</w:t>
      </w:r>
      <w:r w:rsidR="0022405A">
        <w:rPr>
          <w:rFonts w:ascii="Arial" w:hAnsi="Arial" w:cs="Arial"/>
          <w:sz w:val="24"/>
          <w:szCs w:val="24"/>
        </w:rPr>
        <w:t xml:space="preserve"> </w:t>
      </w:r>
    </w:p>
    <w:p w:rsidR="004542FB" w:rsidRDefault="004542FB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Pan radny G. Nowak zaproponował </w:t>
      </w:r>
      <w:r w:rsidR="0022405A">
        <w:rPr>
          <w:rFonts w:ascii="Arial" w:hAnsi="Arial" w:cs="Arial"/>
          <w:sz w:val="24"/>
          <w:szCs w:val="24"/>
        </w:rPr>
        <w:t>przedyskutowanie raz jeszcze tego tematu                         i poszukanie alternatywnych rozwiązań.</w:t>
      </w:r>
    </w:p>
    <w:p w:rsidR="0022405A" w:rsidRDefault="0022405A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naczelnik J. Więcław przedstawił wyliczenia, z których wynikało, że ok. 2,5 miliona złotych rocznie kosztuje rocznie działalność Izby Wytrzeźwień, działalność terapeutyczna i profilaktyczna pochłania 800 tysięcy złotych, czyli 3 razy więcej środków przeznaczana jest na  walkę ze skutkami uzależnień. Kwota utrzymania Izby Wytrzeźwień wzrasta z każdym rokiem.</w:t>
      </w:r>
    </w:p>
    <w:p w:rsidR="00BB6A6B" w:rsidRPr="00D216A8" w:rsidRDefault="00BB6A6B" w:rsidP="0012132F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 komisji Pani T. Polak zarządziła minutę przerwy przed głosowaniem.</w:t>
      </w:r>
    </w:p>
    <w:p w:rsidR="00854021" w:rsidRDefault="00BB6A6B" w:rsidP="00854021">
      <w:pPr>
        <w:tabs>
          <w:tab w:val="num" w:pos="1069"/>
        </w:tabs>
        <w:spacing w:before="120" w:line="360" w:lineRule="auto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</w:rPr>
        <w:t xml:space="preserve">Przewodnicząca Komisji Zdrowia, Ochrony Środowiska i Spraw społecznych </w:t>
      </w:r>
      <w:r w:rsidR="00854021">
        <w:rPr>
          <w:rFonts w:ascii="Arial" w:eastAsia="Arial" w:hAnsi="Arial" w:cs="Arial"/>
          <w:sz w:val="24"/>
          <w:szCs w:val="24"/>
        </w:rPr>
        <w:t>Pani Teresa Polak</w:t>
      </w:r>
      <w:r w:rsidR="00854021" w:rsidRPr="007D33B8">
        <w:rPr>
          <w:rFonts w:ascii="Arial" w:eastAsia="Arial" w:hAnsi="Arial" w:cs="Arial"/>
          <w:sz w:val="24"/>
          <w:szCs w:val="24"/>
        </w:rPr>
        <w:t xml:space="preserve">  zarządził</w:t>
      </w:r>
      <w:r w:rsidR="00854021">
        <w:rPr>
          <w:rFonts w:ascii="Arial" w:eastAsia="Arial" w:hAnsi="Arial" w:cs="Arial"/>
          <w:sz w:val="24"/>
          <w:szCs w:val="24"/>
        </w:rPr>
        <w:t>a</w:t>
      </w:r>
      <w:r w:rsidR="00854021" w:rsidRPr="007D33B8">
        <w:rPr>
          <w:rFonts w:ascii="Arial" w:eastAsia="Arial" w:hAnsi="Arial" w:cs="Arial"/>
          <w:sz w:val="24"/>
          <w:szCs w:val="24"/>
        </w:rPr>
        <w:t xml:space="preserve"> głosowanie w sprawie zaopiniowania projektu uchwały na druku </w:t>
      </w:r>
      <w:r w:rsidR="00854021">
        <w:rPr>
          <w:rFonts w:ascii="Arial" w:eastAsia="Arial" w:hAnsi="Arial" w:cs="Arial"/>
          <w:sz w:val="24"/>
          <w:szCs w:val="24"/>
        </w:rPr>
        <w:t>R-</w:t>
      </w:r>
      <w:r w:rsidR="0000358C">
        <w:rPr>
          <w:rFonts w:ascii="Arial" w:eastAsia="Arial" w:hAnsi="Arial" w:cs="Arial"/>
          <w:sz w:val="24"/>
          <w:szCs w:val="24"/>
        </w:rPr>
        <w:t>68</w:t>
      </w:r>
      <w:r w:rsidR="00854021">
        <w:rPr>
          <w:rFonts w:ascii="Arial" w:eastAsia="Arial" w:hAnsi="Arial" w:cs="Arial"/>
          <w:sz w:val="24"/>
          <w:szCs w:val="24"/>
        </w:rPr>
        <w:t xml:space="preserve">,  w którym </w:t>
      </w:r>
      <w:r w:rsidR="0000358C">
        <w:rPr>
          <w:rFonts w:ascii="Arial" w:eastAsia="Arial" w:hAnsi="Arial" w:cs="Arial"/>
          <w:sz w:val="24"/>
          <w:szCs w:val="24"/>
        </w:rPr>
        <w:t>2</w:t>
      </w:r>
      <w:r w:rsidR="00854021">
        <w:rPr>
          <w:rFonts w:ascii="Arial" w:eastAsia="Arial" w:hAnsi="Arial" w:cs="Arial"/>
          <w:sz w:val="24"/>
          <w:szCs w:val="24"/>
        </w:rPr>
        <w:t xml:space="preserve"> radnych głosowało za, </w:t>
      </w:r>
      <w:r w:rsidR="0000358C">
        <w:rPr>
          <w:rFonts w:ascii="Arial" w:eastAsia="Arial" w:hAnsi="Arial" w:cs="Arial"/>
          <w:sz w:val="24"/>
          <w:szCs w:val="24"/>
        </w:rPr>
        <w:t>2</w:t>
      </w:r>
      <w:r w:rsidR="00854021">
        <w:rPr>
          <w:rFonts w:ascii="Arial" w:eastAsia="Arial" w:hAnsi="Arial" w:cs="Arial"/>
          <w:sz w:val="24"/>
          <w:szCs w:val="24"/>
        </w:rPr>
        <w:t xml:space="preserve"> </w:t>
      </w:r>
      <w:r w:rsidR="00854021" w:rsidRPr="007D33B8">
        <w:rPr>
          <w:rFonts w:ascii="Arial" w:eastAsia="Arial" w:hAnsi="Arial" w:cs="Arial"/>
          <w:sz w:val="24"/>
          <w:szCs w:val="24"/>
        </w:rPr>
        <w:t>prz</w:t>
      </w:r>
      <w:r w:rsidR="00854021">
        <w:rPr>
          <w:rFonts w:ascii="Arial" w:eastAsia="Arial" w:hAnsi="Arial" w:cs="Arial"/>
          <w:sz w:val="24"/>
          <w:szCs w:val="24"/>
        </w:rPr>
        <w:t xml:space="preserve">eciw, </w:t>
      </w:r>
      <w:r w:rsidR="0000358C">
        <w:rPr>
          <w:rFonts w:ascii="Arial" w:eastAsia="Arial" w:hAnsi="Arial" w:cs="Arial"/>
          <w:sz w:val="24"/>
          <w:szCs w:val="24"/>
        </w:rPr>
        <w:t>4</w:t>
      </w:r>
      <w:r w:rsidR="00854021">
        <w:rPr>
          <w:rFonts w:ascii="Arial" w:eastAsia="Arial" w:hAnsi="Arial" w:cs="Arial"/>
          <w:sz w:val="24"/>
          <w:szCs w:val="24"/>
        </w:rPr>
        <w:t xml:space="preserve"> wstrzymało się od głosu </w:t>
      </w:r>
      <w:r w:rsidR="00303E89">
        <w:rPr>
          <w:rFonts w:ascii="Arial" w:eastAsia="Arial" w:hAnsi="Arial" w:cs="Arial"/>
          <w:sz w:val="24"/>
          <w:szCs w:val="24"/>
          <w:u w:val="single"/>
        </w:rPr>
        <w:t>(PR.KZS.0014.</w:t>
      </w:r>
      <w:r w:rsidR="007F0F34">
        <w:rPr>
          <w:rFonts w:ascii="Arial" w:eastAsia="Arial" w:hAnsi="Arial" w:cs="Arial"/>
          <w:sz w:val="24"/>
          <w:szCs w:val="24"/>
          <w:u w:val="single"/>
        </w:rPr>
        <w:t>6</w:t>
      </w:r>
      <w:r w:rsidR="00303E89" w:rsidRPr="007E13F3">
        <w:rPr>
          <w:rFonts w:ascii="Arial" w:eastAsia="Arial" w:hAnsi="Arial" w:cs="Arial"/>
          <w:sz w:val="24"/>
          <w:szCs w:val="24"/>
          <w:u w:val="single"/>
        </w:rPr>
        <w:t>.2024)</w:t>
      </w:r>
      <w:r w:rsidR="00303E89">
        <w:rPr>
          <w:rFonts w:ascii="Arial" w:eastAsia="Arial" w:hAnsi="Arial" w:cs="Arial"/>
          <w:sz w:val="24"/>
          <w:szCs w:val="24"/>
          <w:u w:val="single"/>
        </w:rPr>
        <w:t>.</w:t>
      </w:r>
    </w:p>
    <w:p w:rsidR="00E17FFC" w:rsidRDefault="00E17FFC" w:rsidP="00E17FFC">
      <w:pPr>
        <w:spacing w:before="360" w:after="0" w:line="360" w:lineRule="auto"/>
        <w:rPr>
          <w:rFonts w:ascii="Arial" w:hAnsi="Arial" w:cs="Arial"/>
          <w:sz w:val="24"/>
          <w:szCs w:val="24"/>
        </w:rPr>
      </w:pPr>
      <w:r w:rsidRPr="007D33B8">
        <w:rPr>
          <w:rFonts w:ascii="Arial" w:hAnsi="Arial" w:cs="Arial"/>
          <w:sz w:val="24"/>
          <w:szCs w:val="24"/>
        </w:rPr>
        <w:t>Przewodnicząc</w:t>
      </w:r>
      <w:r>
        <w:rPr>
          <w:rFonts w:ascii="Arial" w:hAnsi="Arial" w:cs="Arial"/>
          <w:sz w:val="24"/>
          <w:szCs w:val="24"/>
        </w:rPr>
        <w:t>a</w:t>
      </w:r>
      <w:r w:rsidRPr="007D33B8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Pani T. Polak podsumowała</w:t>
      </w:r>
      <w:r w:rsidRPr="007D33B8">
        <w:rPr>
          <w:rFonts w:ascii="Arial" w:hAnsi="Arial" w:cs="Arial"/>
          <w:sz w:val="24"/>
          <w:szCs w:val="24"/>
        </w:rPr>
        <w:t>, że</w:t>
      </w:r>
      <w:r>
        <w:rPr>
          <w:rFonts w:ascii="Arial" w:hAnsi="Arial" w:cs="Arial"/>
          <w:sz w:val="24"/>
          <w:szCs w:val="24"/>
        </w:rPr>
        <w:t xml:space="preserve"> </w:t>
      </w:r>
      <w:r w:rsidRPr="007D33B8">
        <w:rPr>
          <w:rFonts w:ascii="Arial" w:hAnsi="Arial" w:cs="Arial"/>
          <w:sz w:val="24"/>
          <w:szCs w:val="24"/>
        </w:rPr>
        <w:t>projekt</w:t>
      </w:r>
      <w:r>
        <w:rPr>
          <w:rFonts w:ascii="Arial" w:hAnsi="Arial" w:cs="Arial"/>
          <w:sz w:val="24"/>
          <w:szCs w:val="24"/>
        </w:rPr>
        <w:t xml:space="preserve"> nie </w:t>
      </w:r>
      <w:r w:rsidRPr="007D33B8">
        <w:rPr>
          <w:rFonts w:ascii="Arial" w:hAnsi="Arial" w:cs="Arial"/>
          <w:sz w:val="24"/>
          <w:szCs w:val="24"/>
        </w:rPr>
        <w:t xml:space="preserve"> uzyskał</w:t>
      </w:r>
      <w:r w:rsidR="00BB6A6B">
        <w:rPr>
          <w:rFonts w:ascii="Arial" w:hAnsi="Arial" w:cs="Arial"/>
          <w:sz w:val="24"/>
          <w:szCs w:val="24"/>
        </w:rPr>
        <w:t xml:space="preserve"> pozytywnej opini</w:t>
      </w:r>
      <w:r w:rsidR="000873F5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.</w:t>
      </w:r>
    </w:p>
    <w:p w:rsidR="004D1BCB" w:rsidRDefault="004D1BCB" w:rsidP="000B5E25">
      <w:pPr>
        <w:pStyle w:val="Akapitzlist"/>
        <w:numPr>
          <w:ilvl w:val="0"/>
          <w:numId w:val="27"/>
        </w:numPr>
        <w:spacing w:before="360" w:after="120" w:line="360" w:lineRule="auto"/>
        <w:rPr>
          <w:rFonts w:ascii="Arial" w:hAnsi="Arial" w:cs="Arial"/>
          <w:b/>
        </w:rPr>
      </w:pPr>
      <w:r w:rsidRPr="003E131A">
        <w:rPr>
          <w:rFonts w:ascii="Arial" w:hAnsi="Arial" w:cs="Arial"/>
          <w:b/>
        </w:rPr>
        <w:t>Sprawy bieżące i wolne wnioski.</w:t>
      </w:r>
    </w:p>
    <w:p w:rsidR="00B92FCE" w:rsidRDefault="00B92FCE" w:rsidP="00B92FCE">
      <w:pPr>
        <w:pStyle w:val="Akapitzlist"/>
        <w:spacing w:before="360" w:after="120" w:line="360" w:lineRule="auto"/>
        <w:ind w:left="360"/>
        <w:rPr>
          <w:rFonts w:ascii="Arial" w:hAnsi="Arial" w:cs="Arial"/>
          <w:b/>
        </w:rPr>
      </w:pPr>
    </w:p>
    <w:p w:rsidR="00F618AF" w:rsidRDefault="00044BB0" w:rsidP="00F618AF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 w:rsidRPr="00044BB0">
        <w:rPr>
          <w:rFonts w:ascii="Arial" w:hAnsi="Arial" w:cs="Arial"/>
        </w:rPr>
        <w:t xml:space="preserve">Przewodnicząca komisji Pani Teresa Polak poinformowała, że komisja otrzymała         </w:t>
      </w:r>
      <w:r w:rsidR="00364B8F">
        <w:rPr>
          <w:rFonts w:ascii="Arial" w:hAnsi="Arial" w:cs="Arial"/>
        </w:rPr>
        <w:t xml:space="preserve"> do wiadomości ogłoszenia Wydziału Kultury i Sportu w sprawie zgłaszania kandydatur do 28 (XXVIII) edycji Nagrody Prezydenta w dziedzinie kultury – MUZA 2024 oraz w sprawie zgłaszania kandydatur do tegorocznej edycji „Medalu </w:t>
      </w:r>
      <w:r w:rsidR="00F618AF">
        <w:rPr>
          <w:rFonts w:ascii="Arial" w:hAnsi="Arial" w:cs="Arial"/>
        </w:rPr>
        <w:t>Miasta Bytomia” (</w:t>
      </w:r>
      <w:r w:rsidR="00EA7493">
        <w:rPr>
          <w:rFonts w:ascii="Arial" w:hAnsi="Arial" w:cs="Arial"/>
        </w:rPr>
        <w:t>załącznik nr 4</w:t>
      </w:r>
      <w:r w:rsidR="00364B8F">
        <w:rPr>
          <w:rFonts w:ascii="Arial" w:hAnsi="Arial" w:cs="Arial"/>
        </w:rPr>
        <w:t>, PR.KZS.0012.5.2024)</w:t>
      </w:r>
      <w:r w:rsidR="00F618AF">
        <w:rPr>
          <w:rFonts w:ascii="Arial" w:hAnsi="Arial" w:cs="Arial"/>
        </w:rPr>
        <w:t>.</w:t>
      </w:r>
      <w:r w:rsidRPr="00044BB0">
        <w:rPr>
          <w:rFonts w:ascii="Arial" w:hAnsi="Arial" w:cs="Arial"/>
        </w:rPr>
        <w:t xml:space="preserve">         </w:t>
      </w:r>
    </w:p>
    <w:p w:rsidR="00F618AF" w:rsidRDefault="00F618AF" w:rsidP="00F618AF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</w:p>
    <w:p w:rsidR="00004EE0" w:rsidRDefault="00F618AF" w:rsidP="00F618AF">
      <w:pPr>
        <w:pStyle w:val="Akapitzlist"/>
        <w:spacing w:before="120" w:after="48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4060E0" w:rsidRPr="009818E5">
        <w:rPr>
          <w:rFonts w:ascii="Arial" w:hAnsi="Arial" w:cs="Arial"/>
        </w:rPr>
        <w:t xml:space="preserve">rzewodnicząca </w:t>
      </w:r>
      <w:r w:rsidR="007C1E1F" w:rsidRPr="009818E5">
        <w:rPr>
          <w:rFonts w:ascii="Arial" w:hAnsi="Arial" w:cs="Arial"/>
        </w:rPr>
        <w:t>komisji</w:t>
      </w:r>
      <w:r w:rsidR="007C1E1F">
        <w:rPr>
          <w:rFonts w:ascii="Arial" w:hAnsi="Arial" w:cs="Arial"/>
        </w:rPr>
        <w:t xml:space="preserve"> Pani </w:t>
      </w:r>
      <w:r w:rsidR="004060E0">
        <w:rPr>
          <w:rFonts w:ascii="Arial" w:hAnsi="Arial" w:cs="Arial"/>
        </w:rPr>
        <w:t>Teresa Polak</w:t>
      </w:r>
      <w:r w:rsidR="004060E0" w:rsidRPr="004060E0">
        <w:rPr>
          <w:rFonts w:ascii="Arial" w:hAnsi="Arial" w:cs="Arial"/>
        </w:rPr>
        <w:t xml:space="preserve"> ogłosił</w:t>
      </w:r>
      <w:r w:rsidR="004060E0">
        <w:rPr>
          <w:rFonts w:ascii="Arial" w:hAnsi="Arial" w:cs="Arial"/>
        </w:rPr>
        <w:t>a</w:t>
      </w:r>
      <w:r w:rsidR="004060E0" w:rsidRPr="004060E0">
        <w:rPr>
          <w:rFonts w:ascii="Arial" w:hAnsi="Arial" w:cs="Arial"/>
        </w:rPr>
        <w:t xml:space="preserve">, że następne posiedzenie Komisji odbędzie się </w:t>
      </w:r>
      <w:r w:rsidR="00044BB0">
        <w:rPr>
          <w:rFonts w:ascii="Arial" w:hAnsi="Arial" w:cs="Arial"/>
        </w:rPr>
        <w:t>2</w:t>
      </w:r>
      <w:r w:rsidR="00364B8F">
        <w:rPr>
          <w:rFonts w:ascii="Arial" w:hAnsi="Arial" w:cs="Arial"/>
        </w:rPr>
        <w:t xml:space="preserve">1 października </w:t>
      </w:r>
      <w:r w:rsidR="00044BB0">
        <w:rPr>
          <w:rFonts w:ascii="Arial" w:hAnsi="Arial" w:cs="Arial"/>
        </w:rPr>
        <w:t xml:space="preserve"> </w:t>
      </w:r>
      <w:r w:rsidR="004060E0" w:rsidRPr="004060E0">
        <w:rPr>
          <w:rFonts w:ascii="Arial" w:hAnsi="Arial" w:cs="Arial"/>
        </w:rPr>
        <w:t xml:space="preserve"> 2024 roku o godzinie </w:t>
      </w:r>
      <w:r w:rsidR="004060E0">
        <w:rPr>
          <w:rFonts w:ascii="Arial" w:hAnsi="Arial" w:cs="Arial"/>
        </w:rPr>
        <w:t>11:00</w:t>
      </w:r>
      <w:r w:rsidR="004060E0" w:rsidRPr="004060E0">
        <w:rPr>
          <w:rFonts w:ascii="Arial" w:hAnsi="Arial" w:cs="Arial"/>
        </w:rPr>
        <w:t xml:space="preserve"> (załącznik nr</w:t>
      </w:r>
      <w:r w:rsidR="00EA7493">
        <w:rPr>
          <w:rFonts w:ascii="Arial" w:hAnsi="Arial" w:cs="Arial"/>
        </w:rPr>
        <w:t xml:space="preserve"> 5</w:t>
      </w:r>
      <w:r w:rsidR="004060E0" w:rsidRPr="004060E0">
        <w:rPr>
          <w:rFonts w:ascii="Arial" w:hAnsi="Arial" w:cs="Arial"/>
        </w:rPr>
        <w:t>)</w:t>
      </w:r>
      <w:r w:rsidR="00CC5B5C">
        <w:rPr>
          <w:rFonts w:ascii="Arial" w:hAnsi="Arial" w:cs="Arial"/>
        </w:rPr>
        <w:t>.</w:t>
      </w:r>
    </w:p>
    <w:p w:rsidR="000873F5" w:rsidRDefault="000873F5" w:rsidP="00CC5B5C">
      <w:pPr>
        <w:keepNext/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Pan radny Grzegorz Nowak zaproponował, aby wystąpić do Związku Miast Polskich z wnioskiem o skierowanie przez nich do  Ministerstwa Zdrowia wniosku o podjęcie  prac legislacyjnych dotyczących zmiany przepisów i umożliwienie pracy ratowników medycznych w Izbach Wytrzeźwień. Pani </w:t>
      </w:r>
      <w:r w:rsidR="00136E11">
        <w:rPr>
          <w:rFonts w:ascii="Arial" w:hAnsi="Arial" w:cs="Arial"/>
          <w:sz w:val="24"/>
          <w:szCs w:val="24"/>
        </w:rPr>
        <w:t>radna Teresa Polak dodała, że proponuje  równolegle skierować taki wniosek również do Prezydenta Miasta, po czym Komisja Zdrowia, Ochrony Środowiska i Spraw Społecznych przyjęła ten wniosek głosując jednomyślnie ( 8 głosów za, 0 przeciw, 0 wstrzymujących się).</w:t>
      </w:r>
    </w:p>
    <w:p w:rsidR="00136E11" w:rsidRDefault="00136E11" w:rsidP="00CC5B5C">
      <w:pPr>
        <w:keepNext/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Naczelnik Wydziału Polityki Społecznej Jarosław Więcław przypomniał, że taki wniosek był już kierowany do Ministerstwa Zdrowia, niestety nie został procedowany.</w:t>
      </w:r>
    </w:p>
    <w:p w:rsidR="004B1F7E" w:rsidRDefault="00044BB0" w:rsidP="004B1F7E">
      <w:pPr>
        <w:pStyle w:val="Akapitzlist"/>
        <w:spacing w:before="12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Pan radny </w:t>
      </w:r>
      <w:r w:rsidR="00364B8F">
        <w:rPr>
          <w:rFonts w:ascii="Arial" w:hAnsi="Arial" w:cs="Arial"/>
        </w:rPr>
        <w:t>Grzegorz Nowak</w:t>
      </w:r>
      <w:r w:rsidR="00D26659">
        <w:rPr>
          <w:rFonts w:ascii="Arial" w:hAnsi="Arial" w:cs="Arial"/>
        </w:rPr>
        <w:t xml:space="preserve"> </w:t>
      </w:r>
      <w:r w:rsidR="000863A8">
        <w:rPr>
          <w:rFonts w:ascii="Arial" w:hAnsi="Arial" w:cs="Arial"/>
        </w:rPr>
        <w:t>poinformował</w:t>
      </w:r>
      <w:r>
        <w:rPr>
          <w:rFonts w:ascii="Arial" w:hAnsi="Arial" w:cs="Arial"/>
        </w:rPr>
        <w:t xml:space="preserve">, </w:t>
      </w:r>
      <w:r w:rsidR="000863A8">
        <w:rPr>
          <w:rFonts w:ascii="Arial" w:hAnsi="Arial" w:cs="Arial"/>
        </w:rPr>
        <w:t xml:space="preserve">że skontaktowała się z nim wolontariuszka Fundacji </w:t>
      </w:r>
      <w:r>
        <w:rPr>
          <w:rFonts w:ascii="Arial" w:hAnsi="Arial" w:cs="Arial"/>
        </w:rPr>
        <w:t xml:space="preserve"> </w:t>
      </w:r>
      <w:r w:rsidR="00584AEC">
        <w:rPr>
          <w:rFonts w:ascii="Arial" w:hAnsi="Arial" w:cs="Arial"/>
        </w:rPr>
        <w:t xml:space="preserve">Pomocy Zwierzętom </w:t>
      </w:r>
      <w:r w:rsidR="002B2F96">
        <w:rPr>
          <w:rFonts w:ascii="Arial" w:hAnsi="Arial" w:cs="Arial"/>
        </w:rPr>
        <w:t>„</w:t>
      </w:r>
      <w:proofErr w:type="spellStart"/>
      <w:r w:rsidR="00584AEC">
        <w:rPr>
          <w:rFonts w:ascii="Arial" w:hAnsi="Arial" w:cs="Arial"/>
        </w:rPr>
        <w:t>Miaukot</w:t>
      </w:r>
      <w:proofErr w:type="spellEnd"/>
      <w:r w:rsidR="002B2F96">
        <w:rPr>
          <w:rFonts w:ascii="Arial" w:hAnsi="Arial" w:cs="Arial"/>
        </w:rPr>
        <w:t xml:space="preserve">” z prośbą o zaprezentowanie komisji problematyki </w:t>
      </w:r>
      <w:r w:rsidR="001D7063">
        <w:rPr>
          <w:rFonts w:ascii="Arial" w:hAnsi="Arial" w:cs="Arial"/>
        </w:rPr>
        <w:t>walki z bezdomnością zwierząt</w:t>
      </w:r>
      <w:r w:rsidR="002B2F96">
        <w:rPr>
          <w:rFonts w:ascii="Arial" w:hAnsi="Arial" w:cs="Arial"/>
        </w:rPr>
        <w:t xml:space="preserve">. Przewodnicząca </w:t>
      </w:r>
      <w:r w:rsidR="00EA7493">
        <w:rPr>
          <w:rFonts w:ascii="Arial" w:hAnsi="Arial" w:cs="Arial"/>
        </w:rPr>
        <w:t xml:space="preserve">komisji Pani </w:t>
      </w:r>
      <w:r w:rsidR="001D7063">
        <w:rPr>
          <w:rFonts w:ascii="Arial" w:hAnsi="Arial" w:cs="Arial"/>
        </w:rPr>
        <w:t xml:space="preserve">             </w:t>
      </w:r>
      <w:r w:rsidR="00EA7493">
        <w:rPr>
          <w:rFonts w:ascii="Arial" w:hAnsi="Arial" w:cs="Arial"/>
        </w:rPr>
        <w:t xml:space="preserve">T. Polak </w:t>
      </w:r>
      <w:r w:rsidR="004B2B50">
        <w:rPr>
          <w:rFonts w:ascii="Arial" w:hAnsi="Arial" w:cs="Arial"/>
        </w:rPr>
        <w:t xml:space="preserve">podjęła decyzję, że komisja zajmie stanowisko w sprawie tej propozycji na </w:t>
      </w:r>
      <w:r w:rsidR="00286F02">
        <w:rPr>
          <w:rFonts w:ascii="Arial" w:hAnsi="Arial" w:cs="Arial"/>
        </w:rPr>
        <w:t>jednym ze najbliższych</w:t>
      </w:r>
      <w:r w:rsidR="00B61F07">
        <w:rPr>
          <w:rFonts w:ascii="Arial" w:hAnsi="Arial" w:cs="Arial"/>
        </w:rPr>
        <w:t xml:space="preserve"> </w:t>
      </w:r>
      <w:r w:rsidR="00D359DE">
        <w:rPr>
          <w:rFonts w:ascii="Arial" w:hAnsi="Arial" w:cs="Arial"/>
        </w:rPr>
        <w:t xml:space="preserve"> posiedzeń</w:t>
      </w:r>
      <w:r w:rsidR="004B2B50">
        <w:rPr>
          <w:rFonts w:ascii="Arial" w:hAnsi="Arial" w:cs="Arial"/>
        </w:rPr>
        <w:t>.</w:t>
      </w:r>
    </w:p>
    <w:p w:rsidR="00323F8C" w:rsidRPr="00C17FFE" w:rsidRDefault="00323F8C" w:rsidP="004B1F7E">
      <w:pPr>
        <w:pStyle w:val="Akapitzlist"/>
        <w:spacing w:before="120" w:line="360" w:lineRule="auto"/>
        <w:ind w:left="0"/>
        <w:rPr>
          <w:rFonts w:ascii="Arial" w:hAnsi="Arial" w:cs="Arial"/>
          <w:i/>
        </w:rPr>
      </w:pPr>
    </w:p>
    <w:p w:rsidR="005E6D8B" w:rsidRPr="00323F8C" w:rsidRDefault="005E6D8B" w:rsidP="00323F8C">
      <w:pPr>
        <w:pStyle w:val="Akapitzlist"/>
        <w:keepNext/>
        <w:numPr>
          <w:ilvl w:val="0"/>
          <w:numId w:val="27"/>
        </w:numPr>
        <w:spacing w:before="120" w:after="100" w:afterAutospacing="1" w:line="276" w:lineRule="auto"/>
        <w:rPr>
          <w:rFonts w:ascii="Arial" w:hAnsi="Arial" w:cs="Arial"/>
          <w:b/>
        </w:rPr>
      </w:pPr>
      <w:r w:rsidRPr="00323F8C">
        <w:rPr>
          <w:rFonts w:ascii="Arial" w:hAnsi="Arial" w:cs="Arial"/>
          <w:b/>
        </w:rPr>
        <w:t xml:space="preserve">Przyjęcie protokołu nr </w:t>
      </w:r>
      <w:r w:rsidR="00DA52BF" w:rsidRPr="00323F8C">
        <w:rPr>
          <w:rFonts w:ascii="Arial" w:hAnsi="Arial" w:cs="Arial"/>
          <w:b/>
        </w:rPr>
        <w:t>4</w:t>
      </w:r>
      <w:r w:rsidRPr="00323F8C">
        <w:rPr>
          <w:rFonts w:ascii="Arial" w:hAnsi="Arial" w:cs="Arial"/>
          <w:b/>
        </w:rPr>
        <w:t xml:space="preserve">.2024 z posiedzenia z dnia </w:t>
      </w:r>
      <w:r w:rsidR="00DA52BF" w:rsidRPr="00323F8C">
        <w:rPr>
          <w:rFonts w:ascii="Arial" w:hAnsi="Arial" w:cs="Arial"/>
          <w:b/>
        </w:rPr>
        <w:t>19 sierpnia</w:t>
      </w:r>
      <w:r w:rsidRPr="00323F8C">
        <w:rPr>
          <w:rFonts w:ascii="Arial" w:hAnsi="Arial" w:cs="Arial"/>
          <w:b/>
        </w:rPr>
        <w:t xml:space="preserve"> 2024 roku.</w:t>
      </w:r>
    </w:p>
    <w:p w:rsidR="001939B6" w:rsidRDefault="001939B6" w:rsidP="00CC5B5C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1939B6">
        <w:rPr>
          <w:rFonts w:ascii="Arial" w:hAnsi="Arial" w:cs="Arial"/>
          <w:sz w:val="24"/>
          <w:szCs w:val="24"/>
        </w:rPr>
        <w:t>Komisja Zdrowia, Ochrony Środowiska i Spraw Społecz</w:t>
      </w:r>
      <w:r>
        <w:rPr>
          <w:rFonts w:ascii="Arial" w:hAnsi="Arial" w:cs="Arial"/>
          <w:sz w:val="24"/>
          <w:szCs w:val="24"/>
        </w:rPr>
        <w:t xml:space="preserve">nych Rady Miejskiej w Bytomiu jednogłośnie </w:t>
      </w:r>
      <w:r w:rsidRPr="001939B6">
        <w:rPr>
          <w:rFonts w:ascii="Arial" w:hAnsi="Arial" w:cs="Arial"/>
          <w:sz w:val="24"/>
          <w:szCs w:val="24"/>
        </w:rPr>
        <w:t xml:space="preserve">przyjęła treść protokołu nr  </w:t>
      </w:r>
      <w:r w:rsidR="00DA52BF">
        <w:rPr>
          <w:rFonts w:ascii="Arial" w:hAnsi="Arial" w:cs="Arial"/>
          <w:sz w:val="24"/>
          <w:szCs w:val="24"/>
        </w:rPr>
        <w:t>4</w:t>
      </w:r>
      <w:r w:rsidRPr="001939B6">
        <w:rPr>
          <w:rFonts w:ascii="Arial" w:hAnsi="Arial" w:cs="Arial"/>
          <w:sz w:val="24"/>
          <w:szCs w:val="24"/>
        </w:rPr>
        <w:t>.2024 z posiedzenia komisji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1939B6">
        <w:rPr>
          <w:rFonts w:ascii="Arial" w:hAnsi="Arial" w:cs="Arial"/>
          <w:sz w:val="24"/>
          <w:szCs w:val="24"/>
        </w:rPr>
        <w:t xml:space="preserve">w dniu </w:t>
      </w:r>
      <w:r w:rsidR="00DA52BF">
        <w:rPr>
          <w:rFonts w:ascii="Arial" w:hAnsi="Arial" w:cs="Arial"/>
          <w:sz w:val="24"/>
          <w:szCs w:val="24"/>
        </w:rPr>
        <w:t>19 sierpnia</w:t>
      </w:r>
      <w:r w:rsidR="004B1F7E">
        <w:rPr>
          <w:rFonts w:ascii="Arial" w:hAnsi="Arial" w:cs="Arial"/>
          <w:sz w:val="24"/>
          <w:szCs w:val="24"/>
        </w:rPr>
        <w:t xml:space="preserve"> </w:t>
      </w:r>
      <w:r w:rsidRPr="001939B6">
        <w:rPr>
          <w:rFonts w:ascii="Arial" w:hAnsi="Arial" w:cs="Arial"/>
          <w:sz w:val="24"/>
          <w:szCs w:val="24"/>
        </w:rPr>
        <w:t xml:space="preserve"> 2024 roku</w:t>
      </w:r>
      <w:r>
        <w:rPr>
          <w:rFonts w:ascii="Arial" w:hAnsi="Arial" w:cs="Arial"/>
          <w:sz w:val="24"/>
          <w:szCs w:val="24"/>
        </w:rPr>
        <w:t xml:space="preserve"> (8 głosów za, 0 głosów przeciw, 0 głosów wstrzymujących się).</w:t>
      </w:r>
    </w:p>
    <w:p w:rsidR="006446A4" w:rsidRPr="006446A4" w:rsidRDefault="006446A4" w:rsidP="004815B6">
      <w:pPr>
        <w:numPr>
          <w:ilvl w:val="0"/>
          <w:numId w:val="27"/>
        </w:numPr>
        <w:suppressAutoHyphens/>
        <w:spacing w:before="360" w:after="120"/>
        <w:jc w:val="both"/>
        <w:rPr>
          <w:rFonts w:ascii="Arial" w:hAnsi="Arial" w:cs="Arial"/>
          <w:b/>
          <w:sz w:val="24"/>
          <w:szCs w:val="24"/>
        </w:rPr>
      </w:pPr>
      <w:r w:rsidRPr="006446A4">
        <w:rPr>
          <w:rFonts w:ascii="Arial" w:hAnsi="Arial" w:cs="Arial"/>
          <w:b/>
          <w:sz w:val="24"/>
          <w:szCs w:val="24"/>
        </w:rPr>
        <w:t>Zakończenie posiedzenia.</w:t>
      </w:r>
    </w:p>
    <w:p w:rsidR="00CF651C" w:rsidRPr="00CF651C" w:rsidRDefault="00CF651C" w:rsidP="00A42B4D">
      <w:pPr>
        <w:spacing w:line="360" w:lineRule="auto"/>
        <w:rPr>
          <w:rFonts w:ascii="Arial" w:hAnsi="Arial" w:cs="Arial"/>
          <w:sz w:val="24"/>
          <w:szCs w:val="24"/>
        </w:rPr>
      </w:pPr>
      <w:r w:rsidRPr="00CF651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rzewodnicząca</w:t>
      </w:r>
      <w:r w:rsidRPr="00CF651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>Zdrowia, Ochrony Środowiska i Spraw Społecznych                               T. Polak</w:t>
      </w:r>
      <w:r w:rsidRPr="00CF651C">
        <w:rPr>
          <w:rFonts w:ascii="Arial" w:hAnsi="Arial" w:cs="Arial"/>
          <w:sz w:val="24"/>
          <w:szCs w:val="24"/>
        </w:rPr>
        <w:t xml:space="preserve"> </w:t>
      </w:r>
      <w:r w:rsidRPr="00CF651C">
        <w:rPr>
          <w:rFonts w:ascii="Arial" w:hAnsi="Arial" w:cs="Arial"/>
          <w:bCs/>
          <w:sz w:val="24"/>
          <w:szCs w:val="24"/>
        </w:rPr>
        <w:t>stwierdził</w:t>
      </w:r>
      <w:r>
        <w:rPr>
          <w:rFonts w:ascii="Arial" w:hAnsi="Arial" w:cs="Arial"/>
          <w:bCs/>
          <w:sz w:val="24"/>
          <w:szCs w:val="24"/>
        </w:rPr>
        <w:t>a</w:t>
      </w:r>
      <w:r w:rsidRPr="00CF651C">
        <w:rPr>
          <w:rFonts w:ascii="Arial" w:hAnsi="Arial" w:cs="Arial"/>
          <w:sz w:val="24"/>
          <w:szCs w:val="24"/>
        </w:rPr>
        <w:t xml:space="preserve">, iż porządek obrad został wyczerpany </w:t>
      </w:r>
      <w:r>
        <w:rPr>
          <w:rFonts w:ascii="Arial" w:hAnsi="Arial" w:cs="Arial"/>
          <w:sz w:val="24"/>
          <w:szCs w:val="24"/>
        </w:rPr>
        <w:t xml:space="preserve">i zamknęła </w:t>
      </w:r>
      <w:r w:rsidRPr="00CF651C">
        <w:rPr>
          <w:rFonts w:ascii="Arial" w:hAnsi="Arial" w:cs="Arial"/>
          <w:sz w:val="24"/>
          <w:szCs w:val="24"/>
        </w:rPr>
        <w:t xml:space="preserve"> posiedzenie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Pr="00CF651C">
        <w:rPr>
          <w:rFonts w:ascii="Arial" w:hAnsi="Arial" w:cs="Arial"/>
          <w:sz w:val="24"/>
          <w:szCs w:val="24"/>
        </w:rPr>
        <w:t xml:space="preserve">o godzinie </w:t>
      </w:r>
      <w:r>
        <w:rPr>
          <w:rFonts w:ascii="Arial" w:hAnsi="Arial" w:cs="Arial"/>
          <w:sz w:val="24"/>
          <w:szCs w:val="24"/>
        </w:rPr>
        <w:t>1</w:t>
      </w:r>
      <w:r w:rsidR="00DA52B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</w:t>
      </w:r>
      <w:r w:rsidR="00DA52BF">
        <w:rPr>
          <w:rFonts w:ascii="Arial" w:hAnsi="Arial" w:cs="Arial"/>
          <w:sz w:val="24"/>
          <w:szCs w:val="24"/>
        </w:rPr>
        <w:t>45</w:t>
      </w:r>
      <w:r w:rsidRPr="00CF651C">
        <w:rPr>
          <w:rFonts w:ascii="Arial" w:hAnsi="Arial" w:cs="Arial"/>
          <w:sz w:val="24"/>
          <w:szCs w:val="24"/>
        </w:rPr>
        <w:t>.</w:t>
      </w:r>
    </w:p>
    <w:p w:rsidR="006446A4" w:rsidRPr="00476FAF" w:rsidRDefault="00016371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422D3E">
        <w:rPr>
          <w:rFonts w:ascii="Arial" w:hAnsi="Arial" w:cs="Arial"/>
          <w:sz w:val="16"/>
          <w:szCs w:val="16"/>
        </w:rPr>
        <w:t>rotokołowała: A. Marczyk</w:t>
      </w:r>
    </w:p>
    <w:p w:rsidR="00A95655" w:rsidRDefault="00A95655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A95655" w:rsidRDefault="00A95655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F6088F" w:rsidRDefault="00F6088F" w:rsidP="00F6088F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F6088F" w:rsidRPr="00C0163C" w:rsidRDefault="00F6088F" w:rsidP="00F6088F">
      <w:pPr>
        <w:spacing w:after="0" w:line="240" w:lineRule="auto"/>
        <w:ind w:left="5664" w:firstLine="708"/>
        <w:jc w:val="right"/>
        <w:rPr>
          <w:rFonts w:ascii="Arial" w:hAnsi="Arial" w:cs="Arial"/>
          <w:sz w:val="20"/>
          <w:szCs w:val="20"/>
        </w:rPr>
      </w:pPr>
      <w:r w:rsidRPr="00C0163C">
        <w:rPr>
          <w:rFonts w:ascii="Arial" w:hAnsi="Arial" w:cs="Arial"/>
          <w:sz w:val="20"/>
          <w:szCs w:val="20"/>
        </w:rPr>
        <w:t xml:space="preserve">podpisała </w:t>
      </w:r>
    </w:p>
    <w:p w:rsidR="00F6088F" w:rsidRDefault="00F6088F" w:rsidP="00F6088F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</w:p>
    <w:p w:rsidR="00F6088F" w:rsidRDefault="00F6088F" w:rsidP="00F6088F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F6088F" w:rsidRDefault="00F6088F" w:rsidP="00F6088F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F6088F" w:rsidRPr="008875B0" w:rsidRDefault="00F6088F" w:rsidP="00F6088F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sz w:val="24"/>
        </w:rPr>
        <w:t>Teresa Polak</w:t>
      </w:r>
    </w:p>
    <w:p w:rsidR="000D144A" w:rsidRPr="00F26D3C" w:rsidRDefault="000D144A" w:rsidP="000D144A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 w:val="20"/>
          <w:szCs w:val="20"/>
        </w:rPr>
      </w:pPr>
      <w:r w:rsidRPr="00F26D3C">
        <w:rPr>
          <w:rStyle w:val="displayonly"/>
          <w:rFonts w:ascii="Arial" w:hAnsi="Arial" w:cs="Arial"/>
          <w:sz w:val="20"/>
          <w:szCs w:val="20"/>
        </w:rPr>
        <w:t>17948/10/2024</w:t>
      </w:r>
    </w:p>
    <w:sectPr w:rsidR="000D144A" w:rsidRPr="00F26D3C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908" w:rsidRDefault="002D0908" w:rsidP="00873599">
      <w:pPr>
        <w:spacing w:after="0" w:line="240" w:lineRule="auto"/>
      </w:pPr>
      <w:r>
        <w:separator/>
      </w:r>
    </w:p>
  </w:endnote>
  <w:endnote w:type="continuationSeparator" w:id="0">
    <w:p w:rsidR="002D0908" w:rsidRDefault="002D0908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2D0908" w:rsidRDefault="00B35B15">
        <w:pPr>
          <w:pStyle w:val="Stopka"/>
          <w:jc w:val="right"/>
        </w:pPr>
        <w:fldSimple w:instr=" PAGE   \* MERGEFORMAT ">
          <w:r w:rsidR="00F26D3C">
            <w:rPr>
              <w:noProof/>
            </w:rPr>
            <w:t>9</w:t>
          </w:r>
        </w:fldSimple>
      </w:p>
    </w:sdtContent>
  </w:sdt>
  <w:p w:rsidR="002D0908" w:rsidRDefault="002D09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908" w:rsidRDefault="002D0908" w:rsidP="00873599">
      <w:pPr>
        <w:spacing w:after="0" w:line="240" w:lineRule="auto"/>
      </w:pPr>
      <w:r>
        <w:separator/>
      </w:r>
    </w:p>
  </w:footnote>
  <w:footnote w:type="continuationSeparator" w:id="0">
    <w:p w:rsidR="002D0908" w:rsidRDefault="002D0908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8C2CE7D0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5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7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12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4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7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6BF561E5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1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5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20"/>
  </w:num>
  <w:num w:numId="2">
    <w:abstractNumId w:val="12"/>
  </w:num>
  <w:num w:numId="3">
    <w:abstractNumId w:val="4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22"/>
  </w:num>
  <w:num w:numId="8">
    <w:abstractNumId w:val="16"/>
  </w:num>
  <w:num w:numId="9">
    <w:abstractNumId w:val="1"/>
  </w:num>
  <w:num w:numId="10">
    <w:abstractNumId w:val="13"/>
  </w:num>
  <w:num w:numId="11">
    <w:abstractNumId w:val="6"/>
  </w:num>
  <w:num w:numId="12">
    <w:abstractNumId w:val="7"/>
  </w:num>
  <w:num w:numId="13">
    <w:abstractNumId w:val="17"/>
  </w:num>
  <w:num w:numId="14">
    <w:abstractNumId w:val="18"/>
  </w:num>
  <w:num w:numId="15">
    <w:abstractNumId w:val="24"/>
  </w:num>
  <w:num w:numId="16">
    <w:abstractNumId w:val="3"/>
  </w:num>
  <w:num w:numId="17">
    <w:abstractNumId w:val="21"/>
  </w:num>
  <w:num w:numId="18">
    <w:abstractNumId w:val="14"/>
  </w:num>
  <w:num w:numId="19">
    <w:abstractNumId w:val="8"/>
  </w:num>
  <w:num w:numId="20">
    <w:abstractNumId w:val="9"/>
  </w:num>
  <w:num w:numId="21">
    <w:abstractNumId w:val="10"/>
  </w:num>
  <w:num w:numId="22">
    <w:abstractNumId w:val="23"/>
  </w:num>
  <w:num w:numId="23">
    <w:abstractNumId w:val="5"/>
  </w:num>
  <w:num w:numId="24">
    <w:abstractNumId w:val="19"/>
  </w:num>
  <w:num w:numId="25">
    <w:abstractNumId w:val="2"/>
  </w:num>
  <w:num w:numId="26">
    <w:abstractNumId w:val="15"/>
  </w:num>
  <w:num w:numId="27">
    <w:abstractNumId w:val="0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6371"/>
    <w:rsid w:val="0003007F"/>
    <w:rsid w:val="00035C65"/>
    <w:rsid w:val="00037E4C"/>
    <w:rsid w:val="0004264D"/>
    <w:rsid w:val="000440E5"/>
    <w:rsid w:val="00044302"/>
    <w:rsid w:val="00044BB0"/>
    <w:rsid w:val="00050453"/>
    <w:rsid w:val="00054DB6"/>
    <w:rsid w:val="00055DA4"/>
    <w:rsid w:val="000618E0"/>
    <w:rsid w:val="00061A98"/>
    <w:rsid w:val="00067F23"/>
    <w:rsid w:val="00071AE8"/>
    <w:rsid w:val="00073BA7"/>
    <w:rsid w:val="00073EA3"/>
    <w:rsid w:val="00075569"/>
    <w:rsid w:val="00075E40"/>
    <w:rsid w:val="00076E47"/>
    <w:rsid w:val="00077F9A"/>
    <w:rsid w:val="00080B0B"/>
    <w:rsid w:val="00082C15"/>
    <w:rsid w:val="000830FE"/>
    <w:rsid w:val="000863A8"/>
    <w:rsid w:val="000866A5"/>
    <w:rsid w:val="000873F5"/>
    <w:rsid w:val="000939F9"/>
    <w:rsid w:val="0009409E"/>
    <w:rsid w:val="00095403"/>
    <w:rsid w:val="000B1E21"/>
    <w:rsid w:val="000B36E6"/>
    <w:rsid w:val="000B42B2"/>
    <w:rsid w:val="000B5CFC"/>
    <w:rsid w:val="000B5E25"/>
    <w:rsid w:val="000B6269"/>
    <w:rsid w:val="000C3A61"/>
    <w:rsid w:val="000C5D57"/>
    <w:rsid w:val="000D070F"/>
    <w:rsid w:val="000D144A"/>
    <w:rsid w:val="000D24FD"/>
    <w:rsid w:val="000E0AB4"/>
    <w:rsid w:val="000E3C6E"/>
    <w:rsid w:val="000E4989"/>
    <w:rsid w:val="000E58C4"/>
    <w:rsid w:val="000E74F5"/>
    <w:rsid w:val="000F0C44"/>
    <w:rsid w:val="000F291C"/>
    <w:rsid w:val="000F3DD0"/>
    <w:rsid w:val="000F46D5"/>
    <w:rsid w:val="000F4D8F"/>
    <w:rsid w:val="000F5867"/>
    <w:rsid w:val="00101788"/>
    <w:rsid w:val="00102490"/>
    <w:rsid w:val="00105CCF"/>
    <w:rsid w:val="00112F6B"/>
    <w:rsid w:val="001136CA"/>
    <w:rsid w:val="00115CF1"/>
    <w:rsid w:val="001162BF"/>
    <w:rsid w:val="0012132F"/>
    <w:rsid w:val="0012590B"/>
    <w:rsid w:val="00126C8B"/>
    <w:rsid w:val="001273E7"/>
    <w:rsid w:val="00127420"/>
    <w:rsid w:val="0012773B"/>
    <w:rsid w:val="0013050C"/>
    <w:rsid w:val="00133CBA"/>
    <w:rsid w:val="00133FA0"/>
    <w:rsid w:val="00134BE8"/>
    <w:rsid w:val="00136E11"/>
    <w:rsid w:val="00137978"/>
    <w:rsid w:val="00137DCA"/>
    <w:rsid w:val="001611EE"/>
    <w:rsid w:val="00161632"/>
    <w:rsid w:val="00164080"/>
    <w:rsid w:val="001664ED"/>
    <w:rsid w:val="001676D0"/>
    <w:rsid w:val="00174F04"/>
    <w:rsid w:val="00176CE8"/>
    <w:rsid w:val="001846E5"/>
    <w:rsid w:val="00187C5A"/>
    <w:rsid w:val="00191D9A"/>
    <w:rsid w:val="00191FAA"/>
    <w:rsid w:val="0019276C"/>
    <w:rsid w:val="001939B6"/>
    <w:rsid w:val="00193F51"/>
    <w:rsid w:val="001A0C5B"/>
    <w:rsid w:val="001A0FF9"/>
    <w:rsid w:val="001A12F9"/>
    <w:rsid w:val="001B04FB"/>
    <w:rsid w:val="001B1720"/>
    <w:rsid w:val="001B2745"/>
    <w:rsid w:val="001B3E7B"/>
    <w:rsid w:val="001C02F5"/>
    <w:rsid w:val="001C1551"/>
    <w:rsid w:val="001C1954"/>
    <w:rsid w:val="001C2D40"/>
    <w:rsid w:val="001D1D29"/>
    <w:rsid w:val="001D5A3A"/>
    <w:rsid w:val="001D7063"/>
    <w:rsid w:val="001D75D1"/>
    <w:rsid w:val="001F00D3"/>
    <w:rsid w:val="001F31EE"/>
    <w:rsid w:val="001F3CA4"/>
    <w:rsid w:val="001F6630"/>
    <w:rsid w:val="00201B68"/>
    <w:rsid w:val="00204E12"/>
    <w:rsid w:val="00205863"/>
    <w:rsid w:val="00205BB0"/>
    <w:rsid w:val="00210338"/>
    <w:rsid w:val="0021353F"/>
    <w:rsid w:val="00217330"/>
    <w:rsid w:val="002212BC"/>
    <w:rsid w:val="0022405A"/>
    <w:rsid w:val="00224172"/>
    <w:rsid w:val="00225BFF"/>
    <w:rsid w:val="0023431B"/>
    <w:rsid w:val="002346EF"/>
    <w:rsid w:val="00236953"/>
    <w:rsid w:val="0023705F"/>
    <w:rsid w:val="00257A87"/>
    <w:rsid w:val="00263C35"/>
    <w:rsid w:val="00280489"/>
    <w:rsid w:val="00280FEF"/>
    <w:rsid w:val="0028373B"/>
    <w:rsid w:val="00286036"/>
    <w:rsid w:val="00286F02"/>
    <w:rsid w:val="00287126"/>
    <w:rsid w:val="00293D2C"/>
    <w:rsid w:val="00294B35"/>
    <w:rsid w:val="002972ED"/>
    <w:rsid w:val="002A268A"/>
    <w:rsid w:val="002A4F16"/>
    <w:rsid w:val="002B0282"/>
    <w:rsid w:val="002B048A"/>
    <w:rsid w:val="002B1551"/>
    <w:rsid w:val="002B18B4"/>
    <w:rsid w:val="002B2F96"/>
    <w:rsid w:val="002C13B9"/>
    <w:rsid w:val="002C169F"/>
    <w:rsid w:val="002C4FDC"/>
    <w:rsid w:val="002C7E24"/>
    <w:rsid w:val="002D004B"/>
    <w:rsid w:val="002D07E9"/>
    <w:rsid w:val="002D0908"/>
    <w:rsid w:val="002D2C4B"/>
    <w:rsid w:val="002D69A0"/>
    <w:rsid w:val="002D6F08"/>
    <w:rsid w:val="002D7EC4"/>
    <w:rsid w:val="002E2C2E"/>
    <w:rsid w:val="002F2722"/>
    <w:rsid w:val="002F4768"/>
    <w:rsid w:val="002F5212"/>
    <w:rsid w:val="002F6924"/>
    <w:rsid w:val="002F7B57"/>
    <w:rsid w:val="003026E3"/>
    <w:rsid w:val="00303E89"/>
    <w:rsid w:val="00304210"/>
    <w:rsid w:val="0030724A"/>
    <w:rsid w:val="00310379"/>
    <w:rsid w:val="00310CAA"/>
    <w:rsid w:val="00323F8C"/>
    <w:rsid w:val="00325FFE"/>
    <w:rsid w:val="003261C5"/>
    <w:rsid w:val="00330A30"/>
    <w:rsid w:val="00334313"/>
    <w:rsid w:val="003378FE"/>
    <w:rsid w:val="003470AE"/>
    <w:rsid w:val="003606BF"/>
    <w:rsid w:val="0036136B"/>
    <w:rsid w:val="00363E9C"/>
    <w:rsid w:val="00364B8F"/>
    <w:rsid w:val="00367152"/>
    <w:rsid w:val="00376D70"/>
    <w:rsid w:val="00380AFA"/>
    <w:rsid w:val="00384502"/>
    <w:rsid w:val="003851EB"/>
    <w:rsid w:val="00390251"/>
    <w:rsid w:val="00390FCC"/>
    <w:rsid w:val="00391D84"/>
    <w:rsid w:val="0039414E"/>
    <w:rsid w:val="003A06E9"/>
    <w:rsid w:val="003A568D"/>
    <w:rsid w:val="003A7B0F"/>
    <w:rsid w:val="003B042F"/>
    <w:rsid w:val="003B4BD0"/>
    <w:rsid w:val="003B536B"/>
    <w:rsid w:val="003B6200"/>
    <w:rsid w:val="003B64AC"/>
    <w:rsid w:val="003B6876"/>
    <w:rsid w:val="003B6F47"/>
    <w:rsid w:val="003C0B88"/>
    <w:rsid w:val="003C5245"/>
    <w:rsid w:val="003C5848"/>
    <w:rsid w:val="003C5888"/>
    <w:rsid w:val="003E131A"/>
    <w:rsid w:val="003E36B5"/>
    <w:rsid w:val="003E38B9"/>
    <w:rsid w:val="003E40F4"/>
    <w:rsid w:val="003F0FBB"/>
    <w:rsid w:val="003F17E9"/>
    <w:rsid w:val="003F39F7"/>
    <w:rsid w:val="00402F85"/>
    <w:rsid w:val="00405EE3"/>
    <w:rsid w:val="004060E0"/>
    <w:rsid w:val="004140D9"/>
    <w:rsid w:val="00416284"/>
    <w:rsid w:val="00417C54"/>
    <w:rsid w:val="00422D3E"/>
    <w:rsid w:val="00424785"/>
    <w:rsid w:val="00430A3A"/>
    <w:rsid w:val="00431485"/>
    <w:rsid w:val="0043331B"/>
    <w:rsid w:val="00435963"/>
    <w:rsid w:val="00436DAA"/>
    <w:rsid w:val="00437BCB"/>
    <w:rsid w:val="00441493"/>
    <w:rsid w:val="00441B77"/>
    <w:rsid w:val="00443828"/>
    <w:rsid w:val="00443930"/>
    <w:rsid w:val="0044492A"/>
    <w:rsid w:val="0044716E"/>
    <w:rsid w:val="0044758A"/>
    <w:rsid w:val="00453DC4"/>
    <w:rsid w:val="0045428F"/>
    <w:rsid w:val="004542FB"/>
    <w:rsid w:val="00456E76"/>
    <w:rsid w:val="004611C5"/>
    <w:rsid w:val="004615B5"/>
    <w:rsid w:val="00461FE0"/>
    <w:rsid w:val="00463995"/>
    <w:rsid w:val="004710E1"/>
    <w:rsid w:val="004724DE"/>
    <w:rsid w:val="0047468F"/>
    <w:rsid w:val="00474FBB"/>
    <w:rsid w:val="00476FAF"/>
    <w:rsid w:val="004804E0"/>
    <w:rsid w:val="004815B6"/>
    <w:rsid w:val="004850FA"/>
    <w:rsid w:val="00486100"/>
    <w:rsid w:val="00490DEC"/>
    <w:rsid w:val="004915DF"/>
    <w:rsid w:val="00492A56"/>
    <w:rsid w:val="004935C2"/>
    <w:rsid w:val="004A0E6F"/>
    <w:rsid w:val="004A1343"/>
    <w:rsid w:val="004A1615"/>
    <w:rsid w:val="004A16FC"/>
    <w:rsid w:val="004A2AD7"/>
    <w:rsid w:val="004A67E2"/>
    <w:rsid w:val="004B1B55"/>
    <w:rsid w:val="004B1F7E"/>
    <w:rsid w:val="004B2B50"/>
    <w:rsid w:val="004B3F3A"/>
    <w:rsid w:val="004B4AE6"/>
    <w:rsid w:val="004B4AFB"/>
    <w:rsid w:val="004B6848"/>
    <w:rsid w:val="004B7DC8"/>
    <w:rsid w:val="004C27EC"/>
    <w:rsid w:val="004C559E"/>
    <w:rsid w:val="004C7750"/>
    <w:rsid w:val="004D0BE3"/>
    <w:rsid w:val="004D1BCB"/>
    <w:rsid w:val="004D2D47"/>
    <w:rsid w:val="004E0B69"/>
    <w:rsid w:val="004E1B6D"/>
    <w:rsid w:val="004E238D"/>
    <w:rsid w:val="004F32B8"/>
    <w:rsid w:val="004F4BCE"/>
    <w:rsid w:val="004F5EF8"/>
    <w:rsid w:val="004F7F74"/>
    <w:rsid w:val="005014E5"/>
    <w:rsid w:val="0050258E"/>
    <w:rsid w:val="00503031"/>
    <w:rsid w:val="00523744"/>
    <w:rsid w:val="00533B62"/>
    <w:rsid w:val="00534B7E"/>
    <w:rsid w:val="00544AB0"/>
    <w:rsid w:val="00546797"/>
    <w:rsid w:val="0055538C"/>
    <w:rsid w:val="00561A90"/>
    <w:rsid w:val="00563E64"/>
    <w:rsid w:val="005703AA"/>
    <w:rsid w:val="00573426"/>
    <w:rsid w:val="00580D3A"/>
    <w:rsid w:val="00581A17"/>
    <w:rsid w:val="00584AEC"/>
    <w:rsid w:val="00585712"/>
    <w:rsid w:val="005A0BDD"/>
    <w:rsid w:val="005A1709"/>
    <w:rsid w:val="005A3122"/>
    <w:rsid w:val="005A4504"/>
    <w:rsid w:val="005A79B7"/>
    <w:rsid w:val="005A7E5A"/>
    <w:rsid w:val="005B259D"/>
    <w:rsid w:val="005B4ACE"/>
    <w:rsid w:val="005B73C9"/>
    <w:rsid w:val="005C08E9"/>
    <w:rsid w:val="005C1F1F"/>
    <w:rsid w:val="005C542A"/>
    <w:rsid w:val="005D1AE1"/>
    <w:rsid w:val="005D2155"/>
    <w:rsid w:val="005D2776"/>
    <w:rsid w:val="005D2EFD"/>
    <w:rsid w:val="005D6178"/>
    <w:rsid w:val="005D7210"/>
    <w:rsid w:val="005E1F37"/>
    <w:rsid w:val="005E25CC"/>
    <w:rsid w:val="005E30D3"/>
    <w:rsid w:val="005E328A"/>
    <w:rsid w:val="005E42B2"/>
    <w:rsid w:val="005E67A4"/>
    <w:rsid w:val="005E6D8B"/>
    <w:rsid w:val="005F0E78"/>
    <w:rsid w:val="005F5141"/>
    <w:rsid w:val="005F6926"/>
    <w:rsid w:val="00600B8C"/>
    <w:rsid w:val="00604728"/>
    <w:rsid w:val="0060741E"/>
    <w:rsid w:val="00611CC0"/>
    <w:rsid w:val="00616EAD"/>
    <w:rsid w:val="00620E3A"/>
    <w:rsid w:val="00622A34"/>
    <w:rsid w:val="00624D79"/>
    <w:rsid w:val="00627B29"/>
    <w:rsid w:val="0063035F"/>
    <w:rsid w:val="006316DD"/>
    <w:rsid w:val="00631E0C"/>
    <w:rsid w:val="00633CA3"/>
    <w:rsid w:val="0063660D"/>
    <w:rsid w:val="006376C6"/>
    <w:rsid w:val="006446A4"/>
    <w:rsid w:val="00644EFC"/>
    <w:rsid w:val="0065059C"/>
    <w:rsid w:val="00651015"/>
    <w:rsid w:val="006526C5"/>
    <w:rsid w:val="00652C56"/>
    <w:rsid w:val="00656D28"/>
    <w:rsid w:val="006619EF"/>
    <w:rsid w:val="00662A0F"/>
    <w:rsid w:val="0067203D"/>
    <w:rsid w:val="00672E97"/>
    <w:rsid w:val="006741BE"/>
    <w:rsid w:val="006766F0"/>
    <w:rsid w:val="00677047"/>
    <w:rsid w:val="00680079"/>
    <w:rsid w:val="0068541B"/>
    <w:rsid w:val="00687236"/>
    <w:rsid w:val="00690263"/>
    <w:rsid w:val="0069169D"/>
    <w:rsid w:val="0069369B"/>
    <w:rsid w:val="0069403E"/>
    <w:rsid w:val="00694FC1"/>
    <w:rsid w:val="006B0401"/>
    <w:rsid w:val="006B4292"/>
    <w:rsid w:val="006B4504"/>
    <w:rsid w:val="006B4975"/>
    <w:rsid w:val="006C1797"/>
    <w:rsid w:val="006C536B"/>
    <w:rsid w:val="006D00B1"/>
    <w:rsid w:val="006D4424"/>
    <w:rsid w:val="006D6A7C"/>
    <w:rsid w:val="006E7C9C"/>
    <w:rsid w:val="006F049A"/>
    <w:rsid w:val="006F0F7E"/>
    <w:rsid w:val="006F4363"/>
    <w:rsid w:val="006F5901"/>
    <w:rsid w:val="00700181"/>
    <w:rsid w:val="00703FC2"/>
    <w:rsid w:val="00705BCD"/>
    <w:rsid w:val="007120D2"/>
    <w:rsid w:val="007178EE"/>
    <w:rsid w:val="00725F4B"/>
    <w:rsid w:val="00730D5F"/>
    <w:rsid w:val="00731C4D"/>
    <w:rsid w:val="00737D7E"/>
    <w:rsid w:val="00757083"/>
    <w:rsid w:val="00760678"/>
    <w:rsid w:val="00761AB2"/>
    <w:rsid w:val="0076365A"/>
    <w:rsid w:val="00770643"/>
    <w:rsid w:val="00770842"/>
    <w:rsid w:val="0079780D"/>
    <w:rsid w:val="007B6BF1"/>
    <w:rsid w:val="007C0A40"/>
    <w:rsid w:val="007C1E1F"/>
    <w:rsid w:val="007C2A10"/>
    <w:rsid w:val="007C442C"/>
    <w:rsid w:val="007C723B"/>
    <w:rsid w:val="007C732A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598C"/>
    <w:rsid w:val="007E7878"/>
    <w:rsid w:val="007F06BB"/>
    <w:rsid w:val="007F0F34"/>
    <w:rsid w:val="007F11E5"/>
    <w:rsid w:val="007F5EE6"/>
    <w:rsid w:val="00803F35"/>
    <w:rsid w:val="00805631"/>
    <w:rsid w:val="00807FE2"/>
    <w:rsid w:val="0081686C"/>
    <w:rsid w:val="00824B2A"/>
    <w:rsid w:val="0082524C"/>
    <w:rsid w:val="00826BA4"/>
    <w:rsid w:val="00831B13"/>
    <w:rsid w:val="00831E15"/>
    <w:rsid w:val="008323A4"/>
    <w:rsid w:val="008339F8"/>
    <w:rsid w:val="00854021"/>
    <w:rsid w:val="008546F4"/>
    <w:rsid w:val="00855173"/>
    <w:rsid w:val="00860A66"/>
    <w:rsid w:val="00861EA8"/>
    <w:rsid w:val="00873599"/>
    <w:rsid w:val="00881D7E"/>
    <w:rsid w:val="00892587"/>
    <w:rsid w:val="00892C0A"/>
    <w:rsid w:val="00893D41"/>
    <w:rsid w:val="00895CC4"/>
    <w:rsid w:val="0089680B"/>
    <w:rsid w:val="008A40F2"/>
    <w:rsid w:val="008B11B9"/>
    <w:rsid w:val="008B12D0"/>
    <w:rsid w:val="008B36FC"/>
    <w:rsid w:val="008B5C1F"/>
    <w:rsid w:val="008B7387"/>
    <w:rsid w:val="008C0CDB"/>
    <w:rsid w:val="008C750F"/>
    <w:rsid w:val="008D037D"/>
    <w:rsid w:val="008D6E7C"/>
    <w:rsid w:val="008E2E40"/>
    <w:rsid w:val="008E7205"/>
    <w:rsid w:val="008F5657"/>
    <w:rsid w:val="00901E1D"/>
    <w:rsid w:val="00903590"/>
    <w:rsid w:val="00903C97"/>
    <w:rsid w:val="00906C05"/>
    <w:rsid w:val="009159A0"/>
    <w:rsid w:val="00916420"/>
    <w:rsid w:val="00917434"/>
    <w:rsid w:val="00923688"/>
    <w:rsid w:val="00924855"/>
    <w:rsid w:val="009342C0"/>
    <w:rsid w:val="0093457A"/>
    <w:rsid w:val="00934A47"/>
    <w:rsid w:val="00935FD3"/>
    <w:rsid w:val="00936FAB"/>
    <w:rsid w:val="009456E7"/>
    <w:rsid w:val="009464DE"/>
    <w:rsid w:val="009566D0"/>
    <w:rsid w:val="009603C3"/>
    <w:rsid w:val="00962141"/>
    <w:rsid w:val="00965EE4"/>
    <w:rsid w:val="00967128"/>
    <w:rsid w:val="009708DF"/>
    <w:rsid w:val="00970E70"/>
    <w:rsid w:val="0097217D"/>
    <w:rsid w:val="00975BDB"/>
    <w:rsid w:val="009818E5"/>
    <w:rsid w:val="00983E07"/>
    <w:rsid w:val="00985AF3"/>
    <w:rsid w:val="00985CDF"/>
    <w:rsid w:val="009905CF"/>
    <w:rsid w:val="00993571"/>
    <w:rsid w:val="009A5DFF"/>
    <w:rsid w:val="009A73AA"/>
    <w:rsid w:val="009B0907"/>
    <w:rsid w:val="009B2213"/>
    <w:rsid w:val="009B5771"/>
    <w:rsid w:val="009B6656"/>
    <w:rsid w:val="009C0191"/>
    <w:rsid w:val="009C1F85"/>
    <w:rsid w:val="009C39E3"/>
    <w:rsid w:val="009C64F6"/>
    <w:rsid w:val="009C7D87"/>
    <w:rsid w:val="009D2D55"/>
    <w:rsid w:val="009E0D15"/>
    <w:rsid w:val="009E1152"/>
    <w:rsid w:val="009F09EF"/>
    <w:rsid w:val="009F2972"/>
    <w:rsid w:val="00A00BDA"/>
    <w:rsid w:val="00A0299C"/>
    <w:rsid w:val="00A04494"/>
    <w:rsid w:val="00A052CA"/>
    <w:rsid w:val="00A057DE"/>
    <w:rsid w:val="00A106AF"/>
    <w:rsid w:val="00A147F8"/>
    <w:rsid w:val="00A14E43"/>
    <w:rsid w:val="00A1653B"/>
    <w:rsid w:val="00A17745"/>
    <w:rsid w:val="00A20634"/>
    <w:rsid w:val="00A24EFA"/>
    <w:rsid w:val="00A30659"/>
    <w:rsid w:val="00A316E6"/>
    <w:rsid w:val="00A31B00"/>
    <w:rsid w:val="00A3507D"/>
    <w:rsid w:val="00A3553E"/>
    <w:rsid w:val="00A36330"/>
    <w:rsid w:val="00A4293D"/>
    <w:rsid w:val="00A42B4D"/>
    <w:rsid w:val="00A61CEF"/>
    <w:rsid w:val="00A6273F"/>
    <w:rsid w:val="00A62F3A"/>
    <w:rsid w:val="00A64E61"/>
    <w:rsid w:val="00A70798"/>
    <w:rsid w:val="00A70D1C"/>
    <w:rsid w:val="00A74022"/>
    <w:rsid w:val="00A74DA8"/>
    <w:rsid w:val="00A7730B"/>
    <w:rsid w:val="00A82525"/>
    <w:rsid w:val="00A829C3"/>
    <w:rsid w:val="00A8553E"/>
    <w:rsid w:val="00A85615"/>
    <w:rsid w:val="00A85851"/>
    <w:rsid w:val="00A868CE"/>
    <w:rsid w:val="00A95655"/>
    <w:rsid w:val="00A95750"/>
    <w:rsid w:val="00A96365"/>
    <w:rsid w:val="00AA364B"/>
    <w:rsid w:val="00AA4891"/>
    <w:rsid w:val="00AA6229"/>
    <w:rsid w:val="00AB278E"/>
    <w:rsid w:val="00AB35A1"/>
    <w:rsid w:val="00AC2D39"/>
    <w:rsid w:val="00AD1816"/>
    <w:rsid w:val="00AD4401"/>
    <w:rsid w:val="00AD60C5"/>
    <w:rsid w:val="00AE1A14"/>
    <w:rsid w:val="00AE31F5"/>
    <w:rsid w:val="00AE564B"/>
    <w:rsid w:val="00AE669F"/>
    <w:rsid w:val="00AE66FA"/>
    <w:rsid w:val="00AE705E"/>
    <w:rsid w:val="00AF4645"/>
    <w:rsid w:val="00AF4D2C"/>
    <w:rsid w:val="00AF6DA8"/>
    <w:rsid w:val="00B019C3"/>
    <w:rsid w:val="00B04496"/>
    <w:rsid w:val="00B05DB7"/>
    <w:rsid w:val="00B15118"/>
    <w:rsid w:val="00B2144E"/>
    <w:rsid w:val="00B21E22"/>
    <w:rsid w:val="00B230AA"/>
    <w:rsid w:val="00B327DE"/>
    <w:rsid w:val="00B35B15"/>
    <w:rsid w:val="00B40095"/>
    <w:rsid w:val="00B4016C"/>
    <w:rsid w:val="00B4115E"/>
    <w:rsid w:val="00B42AE3"/>
    <w:rsid w:val="00B437BD"/>
    <w:rsid w:val="00B45C15"/>
    <w:rsid w:val="00B52342"/>
    <w:rsid w:val="00B53A71"/>
    <w:rsid w:val="00B56747"/>
    <w:rsid w:val="00B56D14"/>
    <w:rsid w:val="00B570D0"/>
    <w:rsid w:val="00B61F07"/>
    <w:rsid w:val="00B6411C"/>
    <w:rsid w:val="00B7028F"/>
    <w:rsid w:val="00B740BB"/>
    <w:rsid w:val="00B74E28"/>
    <w:rsid w:val="00B752CC"/>
    <w:rsid w:val="00B75F4A"/>
    <w:rsid w:val="00B86AA3"/>
    <w:rsid w:val="00B87AA2"/>
    <w:rsid w:val="00B912CA"/>
    <w:rsid w:val="00B91CAD"/>
    <w:rsid w:val="00B91EA1"/>
    <w:rsid w:val="00B92FCE"/>
    <w:rsid w:val="00BA0862"/>
    <w:rsid w:val="00BA1AC5"/>
    <w:rsid w:val="00BA259B"/>
    <w:rsid w:val="00BA42AE"/>
    <w:rsid w:val="00BA4795"/>
    <w:rsid w:val="00BA760A"/>
    <w:rsid w:val="00BB132E"/>
    <w:rsid w:val="00BB6A6B"/>
    <w:rsid w:val="00BC0511"/>
    <w:rsid w:val="00BC2DD0"/>
    <w:rsid w:val="00BC4A14"/>
    <w:rsid w:val="00BC5B6F"/>
    <w:rsid w:val="00BC61E1"/>
    <w:rsid w:val="00BC7BE4"/>
    <w:rsid w:val="00BD41AB"/>
    <w:rsid w:val="00BD642C"/>
    <w:rsid w:val="00BE0015"/>
    <w:rsid w:val="00BE008B"/>
    <w:rsid w:val="00BE29A9"/>
    <w:rsid w:val="00BE483A"/>
    <w:rsid w:val="00BF123F"/>
    <w:rsid w:val="00C007B0"/>
    <w:rsid w:val="00C170C3"/>
    <w:rsid w:val="00C17C84"/>
    <w:rsid w:val="00C328E3"/>
    <w:rsid w:val="00C42A3F"/>
    <w:rsid w:val="00C51EC8"/>
    <w:rsid w:val="00C51F46"/>
    <w:rsid w:val="00C57C49"/>
    <w:rsid w:val="00C57E06"/>
    <w:rsid w:val="00C60BDD"/>
    <w:rsid w:val="00C62D6C"/>
    <w:rsid w:val="00C6675D"/>
    <w:rsid w:val="00C729C5"/>
    <w:rsid w:val="00C85F46"/>
    <w:rsid w:val="00C86D75"/>
    <w:rsid w:val="00C90316"/>
    <w:rsid w:val="00C90ADB"/>
    <w:rsid w:val="00C95E3F"/>
    <w:rsid w:val="00CA16AC"/>
    <w:rsid w:val="00CA4852"/>
    <w:rsid w:val="00CA734B"/>
    <w:rsid w:val="00CB1E0B"/>
    <w:rsid w:val="00CB306F"/>
    <w:rsid w:val="00CB37A4"/>
    <w:rsid w:val="00CB4240"/>
    <w:rsid w:val="00CB5C15"/>
    <w:rsid w:val="00CC11E7"/>
    <w:rsid w:val="00CC32C0"/>
    <w:rsid w:val="00CC5B5C"/>
    <w:rsid w:val="00CD1982"/>
    <w:rsid w:val="00CD6F08"/>
    <w:rsid w:val="00CD71FB"/>
    <w:rsid w:val="00CE06FD"/>
    <w:rsid w:val="00CE2BE3"/>
    <w:rsid w:val="00CE39AE"/>
    <w:rsid w:val="00CE4C0F"/>
    <w:rsid w:val="00CE7954"/>
    <w:rsid w:val="00CF03FE"/>
    <w:rsid w:val="00CF1730"/>
    <w:rsid w:val="00CF41A7"/>
    <w:rsid w:val="00CF651C"/>
    <w:rsid w:val="00D0028C"/>
    <w:rsid w:val="00D00BAA"/>
    <w:rsid w:val="00D02CA9"/>
    <w:rsid w:val="00D0587B"/>
    <w:rsid w:val="00D0661D"/>
    <w:rsid w:val="00D07979"/>
    <w:rsid w:val="00D1547E"/>
    <w:rsid w:val="00D216A8"/>
    <w:rsid w:val="00D23A5F"/>
    <w:rsid w:val="00D24048"/>
    <w:rsid w:val="00D257C2"/>
    <w:rsid w:val="00D263CE"/>
    <w:rsid w:val="00D26659"/>
    <w:rsid w:val="00D359DE"/>
    <w:rsid w:val="00D375BB"/>
    <w:rsid w:val="00D40F63"/>
    <w:rsid w:val="00D5118A"/>
    <w:rsid w:val="00D51A42"/>
    <w:rsid w:val="00D5205D"/>
    <w:rsid w:val="00D52D64"/>
    <w:rsid w:val="00D541EC"/>
    <w:rsid w:val="00D6180B"/>
    <w:rsid w:val="00D62275"/>
    <w:rsid w:val="00D643C1"/>
    <w:rsid w:val="00D6714F"/>
    <w:rsid w:val="00D67E58"/>
    <w:rsid w:val="00D70F80"/>
    <w:rsid w:val="00D71423"/>
    <w:rsid w:val="00D751E3"/>
    <w:rsid w:val="00D7677A"/>
    <w:rsid w:val="00D76C77"/>
    <w:rsid w:val="00D76F78"/>
    <w:rsid w:val="00D8026B"/>
    <w:rsid w:val="00D91BB4"/>
    <w:rsid w:val="00D92733"/>
    <w:rsid w:val="00D96E81"/>
    <w:rsid w:val="00DA30DF"/>
    <w:rsid w:val="00DA52BF"/>
    <w:rsid w:val="00DA7A60"/>
    <w:rsid w:val="00DB1AD9"/>
    <w:rsid w:val="00DB3884"/>
    <w:rsid w:val="00DB7EB3"/>
    <w:rsid w:val="00DC1BF1"/>
    <w:rsid w:val="00DC34B5"/>
    <w:rsid w:val="00DC59D0"/>
    <w:rsid w:val="00DD0DC6"/>
    <w:rsid w:val="00DD30A9"/>
    <w:rsid w:val="00DD5378"/>
    <w:rsid w:val="00DE1D45"/>
    <w:rsid w:val="00DE2D8C"/>
    <w:rsid w:val="00DE3A72"/>
    <w:rsid w:val="00DE56A8"/>
    <w:rsid w:val="00DE5C3D"/>
    <w:rsid w:val="00DF0CFF"/>
    <w:rsid w:val="00DF303B"/>
    <w:rsid w:val="00DF71BA"/>
    <w:rsid w:val="00E00EF6"/>
    <w:rsid w:val="00E069EB"/>
    <w:rsid w:val="00E07053"/>
    <w:rsid w:val="00E16C15"/>
    <w:rsid w:val="00E179BA"/>
    <w:rsid w:val="00E17FFC"/>
    <w:rsid w:val="00E23432"/>
    <w:rsid w:val="00E25438"/>
    <w:rsid w:val="00E26D47"/>
    <w:rsid w:val="00E320FC"/>
    <w:rsid w:val="00E34FCE"/>
    <w:rsid w:val="00E37B51"/>
    <w:rsid w:val="00E405CD"/>
    <w:rsid w:val="00E41F44"/>
    <w:rsid w:val="00E43829"/>
    <w:rsid w:val="00E439AC"/>
    <w:rsid w:val="00E44252"/>
    <w:rsid w:val="00E44DAD"/>
    <w:rsid w:val="00E50A28"/>
    <w:rsid w:val="00E57B07"/>
    <w:rsid w:val="00E61627"/>
    <w:rsid w:val="00E617DB"/>
    <w:rsid w:val="00E67B54"/>
    <w:rsid w:val="00E749AE"/>
    <w:rsid w:val="00E8259B"/>
    <w:rsid w:val="00E82ED9"/>
    <w:rsid w:val="00E8498F"/>
    <w:rsid w:val="00E90A52"/>
    <w:rsid w:val="00E92934"/>
    <w:rsid w:val="00E9774E"/>
    <w:rsid w:val="00EA416C"/>
    <w:rsid w:val="00EA5161"/>
    <w:rsid w:val="00EA573A"/>
    <w:rsid w:val="00EA72EF"/>
    <w:rsid w:val="00EA7493"/>
    <w:rsid w:val="00EB1AF2"/>
    <w:rsid w:val="00EB29C2"/>
    <w:rsid w:val="00EB5425"/>
    <w:rsid w:val="00EB58DC"/>
    <w:rsid w:val="00EB7EBA"/>
    <w:rsid w:val="00EC3655"/>
    <w:rsid w:val="00EC5414"/>
    <w:rsid w:val="00EC71F4"/>
    <w:rsid w:val="00EC7AE3"/>
    <w:rsid w:val="00ED5841"/>
    <w:rsid w:val="00ED6F20"/>
    <w:rsid w:val="00EE52EC"/>
    <w:rsid w:val="00EE63C6"/>
    <w:rsid w:val="00EE66AD"/>
    <w:rsid w:val="00EF5116"/>
    <w:rsid w:val="00EF601C"/>
    <w:rsid w:val="00EF65C4"/>
    <w:rsid w:val="00F12786"/>
    <w:rsid w:val="00F17D30"/>
    <w:rsid w:val="00F22D87"/>
    <w:rsid w:val="00F25CD0"/>
    <w:rsid w:val="00F25E5A"/>
    <w:rsid w:val="00F26481"/>
    <w:rsid w:val="00F26B14"/>
    <w:rsid w:val="00F26D3C"/>
    <w:rsid w:val="00F277C8"/>
    <w:rsid w:val="00F34527"/>
    <w:rsid w:val="00F3536D"/>
    <w:rsid w:val="00F35E78"/>
    <w:rsid w:val="00F42094"/>
    <w:rsid w:val="00F435E9"/>
    <w:rsid w:val="00F45655"/>
    <w:rsid w:val="00F472D7"/>
    <w:rsid w:val="00F51E55"/>
    <w:rsid w:val="00F53751"/>
    <w:rsid w:val="00F54DB4"/>
    <w:rsid w:val="00F569FC"/>
    <w:rsid w:val="00F6088F"/>
    <w:rsid w:val="00F60F13"/>
    <w:rsid w:val="00F6144D"/>
    <w:rsid w:val="00F618AF"/>
    <w:rsid w:val="00F65388"/>
    <w:rsid w:val="00F67D85"/>
    <w:rsid w:val="00F7017B"/>
    <w:rsid w:val="00F715D2"/>
    <w:rsid w:val="00F7281F"/>
    <w:rsid w:val="00F758F2"/>
    <w:rsid w:val="00F84028"/>
    <w:rsid w:val="00F86430"/>
    <w:rsid w:val="00F903C3"/>
    <w:rsid w:val="00F90ED1"/>
    <w:rsid w:val="00F911A2"/>
    <w:rsid w:val="00F927DC"/>
    <w:rsid w:val="00F9620A"/>
    <w:rsid w:val="00F96737"/>
    <w:rsid w:val="00FA20C1"/>
    <w:rsid w:val="00FA5424"/>
    <w:rsid w:val="00FA7935"/>
    <w:rsid w:val="00FB1B28"/>
    <w:rsid w:val="00FB463C"/>
    <w:rsid w:val="00FB75AF"/>
    <w:rsid w:val="00FC287D"/>
    <w:rsid w:val="00FC54B0"/>
    <w:rsid w:val="00FD7913"/>
    <w:rsid w:val="00FD7FDE"/>
    <w:rsid w:val="00FE2451"/>
    <w:rsid w:val="00FE2CFF"/>
    <w:rsid w:val="00FE3B08"/>
    <w:rsid w:val="00FE52FF"/>
    <w:rsid w:val="00FE7596"/>
    <w:rsid w:val="00FE7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B828B6-ECDD-4DDE-937A-3C35580F6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6026</TotalTime>
  <Pages>9</Pages>
  <Words>2348</Words>
  <Characters>14092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amarczyk</cp:lastModifiedBy>
  <cp:revision>250</cp:revision>
  <cp:lastPrinted>2024-08-27T09:22:00Z</cp:lastPrinted>
  <dcterms:created xsi:type="dcterms:W3CDTF">2024-01-16T11:14:00Z</dcterms:created>
  <dcterms:modified xsi:type="dcterms:W3CDTF">2024-10-21T10:34:00Z</dcterms:modified>
</cp:coreProperties>
</file>