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2021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przystąpienia do sporządzenia zmiany miejscowego planu zagospodarowania przestrzennego obszaru położonego w południowej części Bytomia, zwanego planem „Szombierki – Zachód”, dla terenu położonego przy ul. Zabrzańskiej 55 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art.14 ust.1,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planowaniu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zagospodarowaniu przestrzennym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293,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Przystępuje się do sporządzenia zmiany miejscowego planu zagospodarowania przestrzennego obszaru położonego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południowej części Bytomia, zwanego planem „Szombierki–Zachód”, dla terenu położonego przy ul.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Zabrzańskiej 55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Granice obszaru objętego zmianą planu określa załącznik graficzny stanowiący integralną część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 w:val="0"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do uchwały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 xml:space="preserve"> Nr 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....................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t>Rady Miejskiej w Bytomiu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sz w:val="24"/>
        </w:rPr>
        <w:t>z dnia .................... 2021 r.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caps w:val="0"/>
            <w:strike w:val="0"/>
            <w:color w:val="auto"/>
            <w:sz w:val="24"/>
            <w:u w:val="none"/>
          </w:rPr>
          <w:t>Zalacznik1.pdf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przepisami ustawy z dnia 27 marca 2003 r. o planowaniu i zagospodarowaniu przestrzennym (Dz. U. z 2020 r. poz. 293, z późn. zm.), w celu ustalenia przeznaczenia terenów oraz określenia sposobów ich zagospodarowania i zabudowy, rada gminy podejmuje uchwałę w sprawie przystąpienia do sporządzenia miejscowego planu zagospodarowania przestrzennego lub zmiany miejscowego planu zagospodarowania przestrzennego.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Obszar będący przedmiotem niniejszej uchwały obejmuje teren położony w Bytomiu w dzielnicy Szombierki, przy ulicy Zabrzańskiej 55, dla którego aktualnie obowiązują ustalenia miejscowego planu zagospodarowania przestrzennego terenu położonego w południowej części Bytomia, zwanego planem "Szombierki - Zachód", przyjętego uchwałą XXVI/350/14 Rady Miejskiej w Bytomiu z dnia 27 stycznia 2014 r. i ogłoszonego w Dzienniku Urzędowym Woj</w:t>
      </w:r>
      <w:r>
        <w:rPr>
          <w:rFonts w:eastAsia="Times New Roman" w:cs="Times New Roman"/>
          <w:szCs w:val="20"/>
        </w:rPr>
        <w:t>ewództwa</w:t>
      </w:r>
      <w:r>
        <w:rPr>
          <w:rFonts w:eastAsia="Times New Roman" w:cs="Times New Roman"/>
          <w:szCs w:val="20"/>
        </w:rPr>
        <w:t xml:space="preserve"> Śląskiego z dnia 31 stycznia 2014 r. poz. 546.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Celem przedmiotowej zmiany planu jest zmiana przeznaczeń terenu oznaczonego symbolem 3.UKR - teren zabudowy usługowej – usługi kultu religijnego, pozwalająca na rozszerzenie zakresu możliwych funkcji przedmiotowego terenu w kierunku mieszkaniowym i usług nieuciążliwych, co pozwoli na jego dalsze, racjonalne zagospodarowanie zgodnie z obecnymi potrzebami.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Rozwiązania planu nie będą naruszały ustaleń obowiązującego „Studium uwarunkowań i kierunków zagospodarowania przestrzennego Gminy Bytom”, przyjętego uchwałą nr XVI/204/11 Rady Miejskiej w Bytomiu z dnia 24 sierpnia 2011 r., z późn. zm.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 podjęciu przez Radę Miejską w Bytomiu uchwały w sprawie przystąpienia do sporządzenia zmiany planu dla przedmiotowego terenu zostaną kolejno wypełnione zadania określone w art. 17 ustawy o planowaniu i zagospodarowaniu przestrzennym.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AB5CEE39-A19B-4298-A04E-A3475276FEEA.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AB5CEE39-A19B-4298-A04E-A3475276FEEA.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AB5CEE39-A19B-4298-A04E-A3475276FEEA.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przystąpienia do sporządzenia zmiany miejscowego planu zagospodarowania przestrzennego obszaru położonego w^południowej części Bytomia, zwanego planem „Szombierki – Zachód”, dla terenu położonego przy ul.^Zabrzańskiej 55^w^Bytomiu</dc:subject>
  <dc:creator>mzalewski</dc:creator>
  <cp:lastModifiedBy>mzalewski</cp:lastModifiedBy>
  <cp:revision>1</cp:revision>
  <dcterms:created xsi:type="dcterms:W3CDTF">2021-04-13T12:53:59Z</dcterms:created>
  <dcterms:modified xsi:type="dcterms:W3CDTF">2021-04-13T12:53:59Z</dcterms:modified>
  <cp:category>Akt prawny</cp:category>
</cp:coreProperties>
</file>