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C5131E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C5131E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520483" w:rsidRPr="00F77892" w:rsidRDefault="00520483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20483" w:rsidRPr="00F77892" w:rsidRDefault="00D7214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520483" w:rsidRPr="00F77892" w:rsidRDefault="0052048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20483" w:rsidRPr="00F77892" w:rsidRDefault="0052048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20483" w:rsidRDefault="0052048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20483" w:rsidRPr="00F443D6" w:rsidRDefault="0052048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20483" w:rsidRPr="00C235C2" w:rsidRDefault="0052048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20483" w:rsidRPr="00F443D6" w:rsidRDefault="0052048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20483" w:rsidRPr="00C235C2" w:rsidRDefault="0052048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20483" w:rsidRDefault="00520483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520483">
        <w:rPr>
          <w:rFonts w:ascii="Arial" w:hAnsi="Arial" w:cs="Arial"/>
        </w:rPr>
        <w:t>2</w:t>
      </w:r>
      <w:r w:rsidR="00D72142">
        <w:rPr>
          <w:rFonts w:ascii="Arial" w:hAnsi="Arial" w:cs="Arial"/>
        </w:rPr>
        <w:t>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72142" w:rsidRDefault="00D72142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520483">
        <w:rPr>
          <w:rFonts w:ascii="Arial" w:hAnsi="Arial" w:cs="Arial"/>
        </w:rPr>
        <w:t>1</w:t>
      </w:r>
      <w:r w:rsidR="00D72142">
        <w:rPr>
          <w:rFonts w:ascii="Arial" w:hAnsi="Arial" w:cs="Arial"/>
        </w:rPr>
        <w:t>13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D72142">
        <w:rPr>
          <w:rFonts w:ascii="Arial" w:hAnsi="Arial" w:cs="Arial"/>
        </w:rPr>
        <w:t>stan chodników dla pieszych przy ul. Szymały 122b i Księdza Prymasa Augusta Hlonda 60</w:t>
      </w:r>
      <w:r w:rsidR="00C92C9B">
        <w:rPr>
          <w:rFonts w:ascii="Arial" w:hAnsi="Arial" w:cs="Arial"/>
        </w:rPr>
        <w:t xml:space="preserve"> w Bytomiu</w:t>
      </w:r>
      <w:r w:rsidR="003952B3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D72142" w:rsidRDefault="00D72142" w:rsidP="00C92C9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6306E4" w:rsidRDefault="001206E6" w:rsidP="00C92C9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4B27EE">
        <w:rPr>
          <w:rFonts w:ascii="Arial" w:hAnsi="Arial" w:cs="Arial"/>
        </w:rPr>
        <w:t>iż</w:t>
      </w:r>
      <w:r w:rsidR="00A12047">
        <w:rPr>
          <w:rFonts w:ascii="Arial" w:hAnsi="Arial" w:cs="Arial"/>
        </w:rPr>
        <w:t xml:space="preserve"> </w:t>
      </w:r>
      <w:r w:rsidR="00D72142">
        <w:rPr>
          <w:rFonts w:ascii="Arial" w:hAnsi="Arial" w:cs="Arial"/>
        </w:rPr>
        <w:t>wskazane odcinki chodników położone są poza terenami należącymi do Gminy Bytom</w:t>
      </w:r>
      <w:r w:rsidR="00520483">
        <w:rPr>
          <w:rFonts w:ascii="Arial" w:hAnsi="Arial" w:cs="Arial"/>
        </w:rPr>
        <w:t xml:space="preserve">. </w:t>
      </w:r>
      <w:r w:rsidR="00D72142">
        <w:rPr>
          <w:rFonts w:ascii="Arial" w:hAnsi="Arial" w:cs="Arial"/>
        </w:rPr>
        <w:t xml:space="preserve">W tym stanie rzeczy naprawa nawierzchni przedmiotowych chodników nie może być realizowana w ramach posiadanych sił i środków finansowych. </w:t>
      </w: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D72142" w:rsidRDefault="00D72142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4B27EE">
        <w:rPr>
          <w:rFonts w:ascii="Arial" w:hAnsi="Arial" w:cs="Arial"/>
          <w:sz w:val="16"/>
          <w:szCs w:val="16"/>
        </w:rPr>
        <w:t>W. 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D72142">
        <w:rPr>
          <w:rFonts w:ascii="Arial" w:hAnsi="Arial" w:cs="Arial"/>
          <w:sz w:val="16"/>
          <w:szCs w:val="16"/>
        </w:rPr>
        <w:t>10</w:t>
      </w:r>
      <w:r>
        <w:rPr>
          <w:rFonts w:ascii="Arial" w:hAnsi="Arial" w:cs="Arial"/>
          <w:sz w:val="16"/>
          <w:szCs w:val="16"/>
        </w:rPr>
        <w:t>-</w:t>
      </w:r>
      <w:r w:rsidR="00D72142">
        <w:rPr>
          <w:rFonts w:ascii="Arial" w:hAnsi="Arial" w:cs="Arial"/>
          <w:sz w:val="16"/>
          <w:szCs w:val="16"/>
        </w:rPr>
        <w:t>02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1F4D37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     /</w:t>
      </w:r>
      <w:r w:rsidR="00D72142">
        <w:rPr>
          <w:rFonts w:ascii="Arial" w:hAnsi="Arial" w:cs="Arial"/>
          <w:bCs/>
          <w:sz w:val="20"/>
          <w:szCs w:val="20"/>
        </w:rPr>
        <w:t>10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483" w:rsidRDefault="00520483" w:rsidP="0085517A">
      <w:r>
        <w:separator/>
      </w:r>
    </w:p>
  </w:endnote>
  <w:endnote w:type="continuationSeparator" w:id="0">
    <w:p w:rsidR="00520483" w:rsidRDefault="0052048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20483" w:rsidRPr="003A6CA9" w:rsidRDefault="00C5131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20483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D56D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20483" w:rsidRDefault="005204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483" w:rsidRDefault="00520483" w:rsidP="0085517A">
      <w:r>
        <w:separator/>
      </w:r>
    </w:p>
  </w:footnote>
  <w:footnote w:type="continuationSeparator" w:id="0">
    <w:p w:rsidR="00520483" w:rsidRDefault="0052048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5497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D56D6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2BA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381"/>
    <w:rsid w:val="005034B5"/>
    <w:rsid w:val="0050417B"/>
    <w:rsid w:val="0051215E"/>
    <w:rsid w:val="005121B6"/>
    <w:rsid w:val="005142F7"/>
    <w:rsid w:val="00517F1E"/>
    <w:rsid w:val="00520483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1ACB"/>
    <w:rsid w:val="00C22CB0"/>
    <w:rsid w:val="00C2784C"/>
    <w:rsid w:val="00C33B21"/>
    <w:rsid w:val="00C4061E"/>
    <w:rsid w:val="00C4457D"/>
    <w:rsid w:val="00C5131E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DE9"/>
    <w:rsid w:val="00D618CA"/>
    <w:rsid w:val="00D624F1"/>
    <w:rsid w:val="00D64637"/>
    <w:rsid w:val="00D64ECD"/>
    <w:rsid w:val="00D72142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12E6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4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C9FD5B-3778-4A21-90F2-EC825D538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2024-09-11T11:28:00Z</cp:lastPrinted>
  <dcterms:created xsi:type="dcterms:W3CDTF">2024-10-02T09:07:00Z</dcterms:created>
  <dcterms:modified xsi:type="dcterms:W3CDTF">2024-10-02T09:07:00Z</dcterms:modified>
</cp:coreProperties>
</file>