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6F0" w:rsidRDefault="008C60E4">
      <w:pPr>
        <w:pStyle w:val="NormalnyWeb"/>
        <w:rPr>
          <w:rFonts w:ascii="Arial" w:hAnsi="Arial" w:cs="Arial"/>
        </w:rPr>
      </w:pPr>
      <w:r>
        <w:rPr>
          <w:rFonts w:ascii="Arial" w:hAnsi="Arial" w:cs="Arial"/>
          <w:b/>
          <w:bCs/>
        </w:rPr>
        <w:t>Rada Miejska w Bytomiu</w:t>
      </w:r>
      <w:r>
        <w:rPr>
          <w:rFonts w:ascii="Arial" w:hAnsi="Arial" w:cs="Arial"/>
        </w:rPr>
        <w:br/>
        <w:t>Radni - Sesja</w:t>
      </w:r>
    </w:p>
    <w:p w:rsidR="00A526F0" w:rsidRDefault="008C60E4">
      <w:pPr>
        <w:pStyle w:val="NormalnyWeb"/>
        <w:jc w:val="center"/>
        <w:rPr>
          <w:rFonts w:ascii="Arial" w:hAnsi="Arial" w:cs="Arial"/>
        </w:rPr>
      </w:pPr>
      <w:r>
        <w:rPr>
          <w:rFonts w:ascii="Arial" w:hAnsi="Arial" w:cs="Arial"/>
          <w:b/>
          <w:bCs/>
          <w:sz w:val="36"/>
          <w:szCs w:val="36"/>
        </w:rPr>
        <w:t xml:space="preserve">Raport z głosowań </w:t>
      </w:r>
    </w:p>
    <w:p w:rsidR="00A526F0" w:rsidRDefault="008C60E4">
      <w:pPr>
        <w:pStyle w:val="NormalnyWeb"/>
        <w:rPr>
          <w:rFonts w:ascii="Arial" w:hAnsi="Arial" w:cs="Arial"/>
        </w:rPr>
      </w:pPr>
      <w:r>
        <w:rPr>
          <w:rFonts w:ascii="Arial" w:hAnsi="Arial" w:cs="Arial"/>
        </w:rPr>
        <w:t xml:space="preserve">VI Sesja Rady Miejskiej w Bytomiu w dniu 16 września 2024 </w:t>
      </w:r>
    </w:p>
    <w:p w:rsidR="00A526F0" w:rsidRDefault="008C60E4">
      <w:pPr>
        <w:pStyle w:val="Nagwek3"/>
        <w:rPr>
          <w:rFonts w:ascii="Arial" w:eastAsia="Times New Roman" w:hAnsi="Arial" w:cs="Arial"/>
        </w:rPr>
      </w:pPr>
      <w:r>
        <w:rPr>
          <w:rFonts w:ascii="Arial" w:eastAsia="Times New Roman" w:hAnsi="Arial" w:cs="Arial"/>
        </w:rPr>
        <w:t>Przeprowadzone głosowania</w:t>
      </w:r>
    </w:p>
    <w:p w:rsidR="00A526F0" w:rsidRDefault="008C60E4">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LXXXVII/1095/23 Rady Miejskiej w Bytomiu w sprawie wieloletniej prognozy finansowej miasta Bytomia na lata 2024 – 2046.</w:t>
      </w:r>
      <w:r>
        <w:rPr>
          <w:rFonts w:ascii="Arial" w:eastAsia="Times New Roman" w:hAnsi="Arial" w:cs="Arial"/>
        </w:rPr>
        <w:t xml:space="preserve"> - czas głosowania: 16 września 2024, godz. 08:14, wyniki: ZA: 16, PRZECIW: 4, WSTRZYMUJĘ SIĘ: 3, BRAK GŁOSU: 1, NIEOBECNI: 1</w:t>
      </w:r>
    </w:p>
    <w:p w:rsidR="00A526F0" w:rsidRDefault="008C60E4">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(WSTRZYMUJĘ SIĘ), Piotr Bula (ZA), Dawid Dąbrowski (ZA), Maciej Gajos (ZA), Waldemar Gawron (PRZECIW), Tymoteusz Jabłoński (NIEOBECNI), Mariusz Janas (ZA), Kamil Jaszczak (WSTRZYMUJĘ SIĘ),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(PRZECIW), Krzysztof Niewiadomski (ZA), Grzegorz Nowak (BRAK GŁOSU), Iwona Pakosz (ZA), Piotr </w:t>
      </w:r>
      <w:proofErr w:type="spellStart"/>
      <w:r>
        <w:rPr>
          <w:rFonts w:ascii="Arial" w:hAnsi="Arial" w:cs="Arial"/>
          <w:sz w:val="18"/>
          <w:szCs w:val="18"/>
        </w:rPr>
        <w:t>Patoń</w:t>
      </w:r>
      <w:proofErr w:type="spellEnd"/>
      <w:r>
        <w:rPr>
          <w:rFonts w:ascii="Arial" w:hAnsi="Arial" w:cs="Arial"/>
          <w:sz w:val="18"/>
          <w:szCs w:val="18"/>
        </w:rPr>
        <w:t xml:space="preserve"> (PRZECIW),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(PRZECIW), Dominika Sobczak (WSTRZYMUJĘ SIĘ), Michał Staniszewski (ZA), Joanna Stępień (ZA), Barbara Wadowska (ZA), Andrzej Wężyk (ZA)</w:t>
      </w:r>
    </w:p>
    <w:p w:rsidR="00A526F0" w:rsidRDefault="008C60E4">
      <w:pPr>
        <w:pStyle w:val="Nagwek3"/>
        <w:rPr>
          <w:rFonts w:ascii="Arial" w:eastAsia="Times New Roman" w:hAnsi="Arial" w:cs="Arial"/>
        </w:rPr>
      </w:pPr>
      <w:r>
        <w:rPr>
          <w:rFonts w:ascii="Arial" w:eastAsia="Times New Roman" w:hAnsi="Arial" w:cs="Arial"/>
        </w:rPr>
        <w:t>Uczestnictwo w głosowaniach</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Adamczyk-Nowak Beata: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Bartków Maciej: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Bula Piotr: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Dąbrowski Dawid: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Gajos Maciej: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Gawron Waldemar: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Janas Mariusz: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Jaszczak Kamil: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Koloch Magdalena: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Kozak Izabela: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proofErr w:type="spellStart"/>
      <w:r>
        <w:rPr>
          <w:rFonts w:ascii="Arial" w:eastAsia="Times New Roman" w:hAnsi="Arial" w:cs="Arial"/>
        </w:rPr>
        <w:t>Krieser</w:t>
      </w:r>
      <w:proofErr w:type="spellEnd"/>
      <w:r>
        <w:rPr>
          <w:rFonts w:ascii="Arial" w:eastAsia="Times New Roman" w:hAnsi="Arial" w:cs="Arial"/>
        </w:rPr>
        <w:t xml:space="preserve"> Witold: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Napierała Michał: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Niewiadomski Krzysztof: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Pakosz Iwona: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proofErr w:type="spellStart"/>
      <w:r>
        <w:rPr>
          <w:rFonts w:ascii="Arial" w:eastAsia="Times New Roman" w:hAnsi="Arial" w:cs="Arial"/>
        </w:rPr>
        <w:t>Patoń</w:t>
      </w:r>
      <w:proofErr w:type="spellEnd"/>
      <w:r>
        <w:rPr>
          <w:rFonts w:ascii="Arial" w:eastAsia="Times New Roman" w:hAnsi="Arial" w:cs="Arial"/>
        </w:rPr>
        <w:t xml:space="preserve"> Piotr: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Polak Teresa: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Probierz Kamil: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proofErr w:type="spellStart"/>
      <w:r>
        <w:rPr>
          <w:rFonts w:ascii="Arial" w:eastAsia="Times New Roman" w:hAnsi="Arial" w:cs="Arial"/>
        </w:rPr>
        <w:t>Pyrk</w:t>
      </w:r>
      <w:proofErr w:type="spellEnd"/>
      <w:r>
        <w:rPr>
          <w:rFonts w:ascii="Arial" w:eastAsia="Times New Roman" w:hAnsi="Arial" w:cs="Arial"/>
        </w:rPr>
        <w:t xml:space="preserve"> Alfred: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Sobczak Dominika: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Staniszewski Michał: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Stępień Joanna: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Wadowska Barbara: </w:t>
      </w:r>
      <w:r>
        <w:rPr>
          <w:rFonts w:ascii="Arial" w:eastAsia="Times New Roman" w:hAnsi="Arial" w:cs="Arial"/>
          <w:b/>
          <w:bCs/>
        </w:rPr>
        <w:t>1/1</w:t>
      </w:r>
    </w:p>
    <w:p w:rsidR="00A526F0" w:rsidRDefault="008C60E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Wężyk Andrzej: </w:t>
      </w:r>
      <w:r>
        <w:rPr>
          <w:rFonts w:ascii="Arial" w:eastAsia="Times New Roman" w:hAnsi="Arial" w:cs="Arial"/>
          <w:b/>
          <w:bCs/>
        </w:rPr>
        <w:t>1/1</w:t>
      </w:r>
    </w:p>
    <w:p w:rsidR="00A526F0" w:rsidRDefault="00A526F0">
      <w:pPr>
        <w:pStyle w:val="NormalnyWeb"/>
        <w:rPr>
          <w:rFonts w:ascii="Arial" w:hAnsi="Arial" w:cs="Arial"/>
        </w:rPr>
      </w:pPr>
    </w:p>
    <w:p w:rsidR="00A526F0" w:rsidRDefault="00A526F0">
      <w:pPr>
        <w:rPr>
          <w:rFonts w:ascii="Arial" w:eastAsia="Times New Roman" w:hAnsi="Arial" w:cs="Arial"/>
        </w:rPr>
      </w:pPr>
      <w:r w:rsidRPr="00A526F0">
        <w:rPr>
          <w:rFonts w:ascii="Arial" w:eastAsia="Times New Roman" w:hAnsi="Arial" w:cs="Arial"/>
        </w:rPr>
        <w:pict>
          <v:rect id="_x0000_i1025" style="width:0;height:1.5pt" o:hralign="center" o:hrstd="t" o:hr="t" fillcolor="#a0a0a0" stroked="f"/>
        </w:pict>
      </w:r>
    </w:p>
    <w:p w:rsidR="00A526F0" w:rsidRDefault="008C60E4">
      <w:pPr>
        <w:rPr>
          <w:rFonts w:ascii="Arial" w:eastAsia="Times New Roman" w:hAnsi="Arial" w:cs="Arial"/>
        </w:rPr>
      </w:pPr>
      <w:r>
        <w:rPr>
          <w:rFonts w:ascii="Arial" w:eastAsia="Times New Roman" w:hAnsi="Arial" w:cs="Arial"/>
          <w:sz w:val="15"/>
          <w:szCs w:val="15"/>
        </w:rPr>
        <w:t>Przygotowano przy pomocy programu eSesja.pl</w:t>
      </w:r>
      <w:r>
        <w:rPr>
          <w:rFonts w:ascii="Arial" w:eastAsia="Times New Roman" w:hAnsi="Arial" w:cs="Arial"/>
        </w:rPr>
        <w:t xml:space="preserve"> </w:t>
      </w:r>
    </w:p>
    <w:sectPr w:rsidR="00A526F0" w:rsidSect="00A526F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B2706"/>
    <w:multiLevelType w:val="multilevel"/>
    <w:tmpl w:val="9EDE1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B213828"/>
    <w:multiLevelType w:val="multilevel"/>
    <w:tmpl w:val="12EEB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defaultTabStop w:val="708"/>
  <w:hyphenationZone w:val="425"/>
  <w:noPunctuationKerning/>
  <w:characterSpacingControl w:val="doNotCompress"/>
  <w:compat/>
  <w:rsids>
    <w:rsidRoot w:val="00017803"/>
    <w:rsid w:val="00017803"/>
    <w:rsid w:val="00554809"/>
    <w:rsid w:val="008C60E4"/>
    <w:rsid w:val="00A526F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6F0"/>
    <w:rPr>
      <w:rFonts w:eastAsiaTheme="minorEastAsia"/>
      <w:sz w:val="24"/>
      <w:szCs w:val="24"/>
    </w:rPr>
  </w:style>
  <w:style w:type="paragraph" w:styleId="Nagwek3">
    <w:name w:val="heading 3"/>
    <w:basedOn w:val="Normalny"/>
    <w:link w:val="Nagwek3Znak"/>
    <w:uiPriority w:val="9"/>
    <w:qFormat/>
    <w:rsid w:val="00A526F0"/>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A526F0"/>
    <w:pPr>
      <w:spacing w:before="100" w:beforeAutospacing="1" w:after="100" w:afterAutospacing="1"/>
    </w:pPr>
  </w:style>
  <w:style w:type="character" w:customStyle="1" w:styleId="Nagwek3Znak">
    <w:name w:val="Nagłówek 3 Znak"/>
    <w:basedOn w:val="Domylnaczcionkaakapitu"/>
    <w:link w:val="Nagwek3"/>
    <w:uiPriority w:val="9"/>
    <w:semiHidden/>
    <w:rsid w:val="00A526F0"/>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1389</Characters>
  <Application>Microsoft Office Word</Application>
  <DocSecurity>0</DocSecurity>
  <Lines>11</Lines>
  <Paragraphs>3</Paragraphs>
  <ScaleCrop>false</ScaleCrop>
  <Company/>
  <LinksUpToDate>false</LinksUpToDate>
  <CharactersWithSpaces>1617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z głosowań</dc:title>
  <dc:creator>asteuer</dc:creator>
  <cp:lastModifiedBy>asteuer</cp:lastModifiedBy>
  <cp:revision>3</cp:revision>
  <dcterms:created xsi:type="dcterms:W3CDTF">2024-09-16T10:08:00Z</dcterms:created>
  <dcterms:modified xsi:type="dcterms:W3CDTF">2024-09-16T10:08:00Z</dcterms:modified>
</cp:coreProperties>
</file>