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C3C8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9D58BA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58BA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58BA" w:rsidRPr="00F77892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D58BA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9D58BA" w:rsidRPr="00F77892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9D58BA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D58BA" w:rsidRPr="00F443D6" w:rsidRDefault="009D58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58BA" w:rsidRPr="00C235C2" w:rsidRDefault="009D58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58BA" w:rsidRPr="00F443D6" w:rsidRDefault="009D58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58BA" w:rsidRPr="00C235C2" w:rsidRDefault="009D58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58BA" w:rsidRDefault="009D58B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AK. 0003.</w:t>
      </w:r>
      <w:r w:rsidR="009D58BA">
        <w:rPr>
          <w:rFonts w:ascii="Arial" w:hAnsi="Arial" w:cs="Arial"/>
        </w:rPr>
        <w:t>23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E2AD6">
        <w:rPr>
          <w:rFonts w:ascii="Arial" w:hAnsi="Arial" w:cs="Arial"/>
        </w:rPr>
        <w:t>105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E2AD6">
        <w:rPr>
          <w:rFonts w:ascii="Arial" w:hAnsi="Arial" w:cs="Arial"/>
        </w:rPr>
        <w:t>uporządkowanie terenu ul. Popiełuszki 1-3 oraz w Parku Słonecznym.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CE2AD6" w:rsidRDefault="001206E6" w:rsidP="00CE2AD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8F52F5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4110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8F52F5">
        <w:rPr>
          <w:rFonts w:ascii="Arial" w:hAnsi="Arial" w:cs="Arial"/>
        </w:rPr>
        <w:t>że</w:t>
      </w:r>
      <w:r w:rsidR="00922571">
        <w:rPr>
          <w:rFonts w:ascii="Arial" w:hAnsi="Arial" w:cs="Arial"/>
        </w:rPr>
        <w:t xml:space="preserve"> </w:t>
      </w:r>
      <w:r w:rsidR="00CA2A02">
        <w:rPr>
          <w:rFonts w:ascii="Arial" w:hAnsi="Arial" w:cs="Arial"/>
        </w:rPr>
        <w:t>w sprawie zaśmiecania terenu na placyku gospodarczym przy ul. Popiełuszki 2 wzmożono kontrole</w:t>
      </w:r>
      <w:r w:rsidR="00E20FF0">
        <w:rPr>
          <w:rFonts w:ascii="Arial" w:hAnsi="Arial" w:cs="Arial"/>
        </w:rPr>
        <w:t xml:space="preserve"> </w:t>
      </w:r>
      <w:r w:rsidR="00CA2A02">
        <w:rPr>
          <w:rFonts w:ascii="Arial" w:hAnsi="Arial" w:cs="Arial"/>
        </w:rPr>
        <w:t>Straży Miejskiej oraz są prowadzone kontrole</w:t>
      </w:r>
      <w:r w:rsidR="00E20FF0">
        <w:rPr>
          <w:rFonts w:ascii="Arial" w:hAnsi="Arial" w:cs="Arial"/>
        </w:rPr>
        <w:t xml:space="preserve"> </w:t>
      </w:r>
      <w:r w:rsidR="00CA2A02">
        <w:rPr>
          <w:rFonts w:ascii="Arial" w:hAnsi="Arial" w:cs="Arial"/>
        </w:rPr>
        <w:t xml:space="preserve">rejonu przez pracowników Bytomskich Mieszkań. Na podstawie tych działań w dniu 27.08.2024 r. placyk gospodarczy został uprzątnięty przez firmę świadczącą usługi utrzymania czystości. W zakresie nieuprawnionego postawienia </w:t>
      </w:r>
      <w:proofErr w:type="spellStart"/>
      <w:r w:rsidR="00CA2A02">
        <w:rPr>
          <w:rFonts w:ascii="Arial" w:hAnsi="Arial" w:cs="Arial"/>
        </w:rPr>
        <w:t>kontenenerów</w:t>
      </w:r>
      <w:proofErr w:type="spellEnd"/>
      <w:r w:rsidR="00CA2A02">
        <w:rPr>
          <w:rFonts w:ascii="Arial" w:hAnsi="Arial" w:cs="Arial"/>
        </w:rPr>
        <w:t xml:space="preserve"> pod siedzibą restauracji Mc </w:t>
      </w:r>
      <w:proofErr w:type="spellStart"/>
      <w:r w:rsidR="00CA2A02">
        <w:rPr>
          <w:rFonts w:ascii="Arial" w:hAnsi="Arial" w:cs="Arial"/>
        </w:rPr>
        <w:t>Donalds</w:t>
      </w:r>
      <w:proofErr w:type="spellEnd"/>
      <w:r w:rsidR="00CA2A02">
        <w:rPr>
          <w:rFonts w:ascii="Arial" w:hAnsi="Arial" w:cs="Arial"/>
        </w:rPr>
        <w:t xml:space="preserve"> informuję, że w dniu 21.08.2024 r. pojemniki zostały przestawione na właściwe miejsce. Do dnia 20.09.2024 r. zostaną zamówione tablice informacyjne z przeznaczeniem zamieszczenia ich na placyku gospodarczym. Niestety z uwagi na brak prawa do dysponowania terenu w miejscu gdzie obecnie znajdują się pojemniki na odpady przez gminę Bytom nie ma możliwości posadowienia wiaty śmietnikowej. Z tego tytułu Bytomskie Mieszkania prowadz</w:t>
      </w:r>
      <w:r w:rsidR="009D58BA">
        <w:rPr>
          <w:rFonts w:ascii="Arial" w:hAnsi="Arial" w:cs="Arial"/>
        </w:rPr>
        <w:t>ą</w:t>
      </w:r>
      <w:r w:rsidR="00CA2A02">
        <w:rPr>
          <w:rFonts w:ascii="Arial" w:hAnsi="Arial" w:cs="Arial"/>
        </w:rPr>
        <w:t xml:space="preserve"> działania zmierzające do znalezienia terenu pod placyk gospodarczy obsługujący przedmiotowy budynek. </w:t>
      </w:r>
    </w:p>
    <w:p w:rsidR="008A74CA" w:rsidRDefault="00E20FF0" w:rsidP="009D58BA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W zakresie </w:t>
      </w:r>
      <w:r w:rsidR="00CE2AD6" w:rsidRPr="00CE2AD6">
        <w:rPr>
          <w:rFonts w:ascii="Arial" w:hAnsi="Arial" w:cs="Arial"/>
        </w:rPr>
        <w:t>porzuconych opon</w:t>
      </w:r>
      <w:r w:rsidR="00CE2AD6">
        <w:rPr>
          <w:rFonts w:ascii="Arial" w:hAnsi="Arial" w:cs="Arial"/>
        </w:rPr>
        <w:t xml:space="preserve"> </w:t>
      </w:r>
      <w:r w:rsidR="00CE2AD6" w:rsidRPr="00CE2AD6">
        <w:rPr>
          <w:rFonts w:ascii="Arial" w:hAnsi="Arial" w:cs="Arial"/>
        </w:rPr>
        <w:t xml:space="preserve">przy wejściu do Parku Słonecznego od strony garaży </w:t>
      </w:r>
      <w:r w:rsidR="009D58BA">
        <w:rPr>
          <w:rFonts w:ascii="Arial" w:hAnsi="Arial" w:cs="Arial"/>
        </w:rPr>
        <w:t xml:space="preserve">informuję, że teren został oczyszczony. 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6C409D" w:rsidRDefault="006C409D" w:rsidP="00E45B60">
      <w:pPr>
        <w:rPr>
          <w:sz w:val="16"/>
          <w:szCs w:val="16"/>
        </w:rPr>
      </w:pPr>
    </w:p>
    <w:p w:rsidR="00257CDA" w:rsidRPr="00660D6D" w:rsidRDefault="009D58B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Opracował: D.</w:t>
      </w:r>
      <w:r w:rsidR="006C409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660D6D" w:rsidRPr="00660D6D" w:rsidRDefault="006C409D" w:rsidP="00660D6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05</w:t>
      </w:r>
      <w:r w:rsidR="00660D6D" w:rsidRPr="00660D6D">
        <w:rPr>
          <w:rFonts w:ascii="Arial" w:hAnsi="Arial" w:cs="Arial"/>
          <w:sz w:val="16"/>
          <w:szCs w:val="16"/>
        </w:rPr>
        <w:t>.0</w:t>
      </w:r>
      <w:r>
        <w:rPr>
          <w:rFonts w:ascii="Arial" w:hAnsi="Arial" w:cs="Arial"/>
          <w:sz w:val="16"/>
          <w:szCs w:val="16"/>
        </w:rPr>
        <w:t>9</w:t>
      </w:r>
      <w:r w:rsidR="00660D6D" w:rsidRPr="00660D6D">
        <w:rPr>
          <w:rFonts w:ascii="Arial" w:hAnsi="Arial" w:cs="Arial"/>
          <w:sz w:val="16"/>
          <w:szCs w:val="16"/>
        </w:rPr>
        <w:t>.2024 r.</w:t>
      </w:r>
    </w:p>
    <w:p w:rsidR="00257CDA" w:rsidRPr="00660D6D" w:rsidRDefault="00257CD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7A00F0" w:rsidRPr="00660D6D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660D6D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60D6D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660D6D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8BA" w:rsidRDefault="009D58BA" w:rsidP="0085517A">
      <w:r>
        <w:separator/>
      </w:r>
    </w:p>
  </w:endnote>
  <w:endnote w:type="continuationSeparator" w:id="0">
    <w:p w:rsidR="009D58BA" w:rsidRDefault="009D58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D58BA" w:rsidRPr="003A6CA9" w:rsidRDefault="006C3C8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D58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C409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D58BA" w:rsidRDefault="009D58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8BA" w:rsidRDefault="009D58BA" w:rsidP="0085517A">
      <w:r>
        <w:separator/>
      </w:r>
    </w:p>
  </w:footnote>
  <w:footnote w:type="continuationSeparator" w:id="0">
    <w:p w:rsidR="009D58BA" w:rsidRDefault="009D58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17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8F7AA-A112-4313-AB05-FA69A6E4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2024-06-17T12:59:00Z</cp:lastPrinted>
  <dcterms:created xsi:type="dcterms:W3CDTF">2024-09-05T09:59:00Z</dcterms:created>
  <dcterms:modified xsi:type="dcterms:W3CDTF">2024-09-06T09:42:00Z</dcterms:modified>
</cp:coreProperties>
</file>