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023FDC" w:rsidRDefault="0011326F" w:rsidP="001C6283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11326F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19.2pt;width:146.1pt;height:64.5pt;z-index:251660288" stroked="f">
            <v:textbox style="mso-next-textbox:#_x0000_s1028">
              <w:txbxContent>
                <w:p w:rsidR="00C12E95" w:rsidRPr="00F77892" w:rsidRDefault="00C12E95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12E95" w:rsidRPr="00F77892" w:rsidRDefault="00C12E9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C12E95" w:rsidRPr="00F77892" w:rsidRDefault="00C12E9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12E95" w:rsidRPr="00F77892" w:rsidRDefault="00C12E9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12E95" w:rsidRDefault="00C12E9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12E95" w:rsidRPr="00F443D6" w:rsidRDefault="00C12E9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12E95" w:rsidRPr="00C235C2" w:rsidRDefault="00C12E9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12E95" w:rsidRPr="00F443D6" w:rsidRDefault="00C12E9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12E95" w:rsidRPr="00C235C2" w:rsidRDefault="00C12E9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12E95" w:rsidRDefault="00C12E9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12C15">
        <w:rPr>
          <w:rFonts w:ascii="Arial" w:hAnsi="Arial" w:cs="Arial"/>
        </w:rPr>
        <w:t>1</w:t>
      </w:r>
      <w:r w:rsidR="00023FDC">
        <w:rPr>
          <w:rFonts w:ascii="Arial" w:hAnsi="Arial" w:cs="Arial"/>
        </w:rPr>
        <w:t>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1C6283">
        <w:rPr>
          <w:rFonts w:ascii="Arial" w:hAnsi="Arial" w:cs="Arial"/>
        </w:rPr>
        <w:t>4</w:t>
      </w: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D51B9D">
        <w:rPr>
          <w:rFonts w:ascii="Arial" w:hAnsi="Arial" w:cs="Arial"/>
        </w:rPr>
        <w:t>9</w:t>
      </w:r>
      <w:r w:rsidR="00023FDC">
        <w:rPr>
          <w:rFonts w:ascii="Arial" w:hAnsi="Arial" w:cs="Arial"/>
        </w:rPr>
        <w:t>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023FDC">
        <w:rPr>
          <w:rFonts w:ascii="Arial" w:hAnsi="Arial" w:cs="Arial"/>
        </w:rPr>
        <w:t>plac zabaw ul. Olimpijska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1C6283" w:rsidRDefault="001206E6" w:rsidP="001C628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023FDC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 xml:space="preserve">w.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023FDC" w:rsidRPr="00023FDC">
        <w:rPr>
          <w:rFonts w:ascii="Arial" w:hAnsi="Arial" w:cs="Arial"/>
        </w:rPr>
        <w:t>że na placach</w:t>
      </w:r>
      <w:r w:rsidR="00023FDC">
        <w:rPr>
          <w:rFonts w:ascii="Arial" w:hAnsi="Arial" w:cs="Arial"/>
        </w:rPr>
        <w:t xml:space="preserve"> </w:t>
      </w:r>
      <w:r w:rsidR="00023FDC" w:rsidRPr="00023FDC">
        <w:rPr>
          <w:rFonts w:ascii="Arial" w:hAnsi="Arial" w:cs="Arial"/>
        </w:rPr>
        <w:t xml:space="preserve">zabaw będących w zarządzie </w:t>
      </w:r>
      <w:r w:rsidR="00023FDC">
        <w:rPr>
          <w:rFonts w:ascii="Arial" w:hAnsi="Arial" w:cs="Arial"/>
        </w:rPr>
        <w:t>gminy Bytom</w:t>
      </w:r>
      <w:r w:rsidR="00023FDC" w:rsidRPr="00023FDC">
        <w:rPr>
          <w:rFonts w:ascii="Arial" w:hAnsi="Arial" w:cs="Arial"/>
        </w:rPr>
        <w:t>, nie ma urządzeń zabawowych</w:t>
      </w:r>
      <w:r w:rsidR="00023FDC">
        <w:rPr>
          <w:rFonts w:ascii="Arial" w:hAnsi="Arial" w:cs="Arial"/>
        </w:rPr>
        <w:t xml:space="preserve"> </w:t>
      </w:r>
      <w:r w:rsidR="00023FDC" w:rsidRPr="00023FDC">
        <w:rPr>
          <w:rFonts w:ascii="Arial" w:hAnsi="Arial" w:cs="Arial"/>
        </w:rPr>
        <w:t xml:space="preserve">przeznaczonych dla dzieci niepełnosprawnych poruszających </w:t>
      </w:r>
      <w:r w:rsidR="001C6283">
        <w:rPr>
          <w:rFonts w:ascii="Arial" w:hAnsi="Arial" w:cs="Arial"/>
        </w:rPr>
        <w:br/>
      </w:r>
      <w:r w:rsidR="00023FDC" w:rsidRPr="00023FDC">
        <w:rPr>
          <w:rFonts w:ascii="Arial" w:hAnsi="Arial" w:cs="Arial"/>
        </w:rPr>
        <w:t>się na wózkach inwalidzkich.</w:t>
      </w:r>
      <w:r w:rsidR="00023FDC">
        <w:rPr>
          <w:rFonts w:ascii="Arial" w:hAnsi="Arial" w:cs="Arial"/>
        </w:rPr>
        <w:t xml:space="preserve"> </w:t>
      </w:r>
      <w:r w:rsidR="00023FDC" w:rsidRPr="00023FDC">
        <w:rPr>
          <w:rFonts w:ascii="Arial" w:hAnsi="Arial" w:cs="Arial"/>
        </w:rPr>
        <w:t xml:space="preserve">Posiadamy trzy huśtawki dla dzieci </w:t>
      </w:r>
      <w:r w:rsidR="001C6283">
        <w:rPr>
          <w:rFonts w:ascii="Arial" w:hAnsi="Arial" w:cs="Arial"/>
        </w:rPr>
        <w:br/>
      </w:r>
      <w:r w:rsidR="00023FDC" w:rsidRPr="00023FDC">
        <w:rPr>
          <w:rFonts w:ascii="Arial" w:hAnsi="Arial" w:cs="Arial"/>
        </w:rPr>
        <w:t>z niepełnosprawnością intelektualną umiejscowione</w:t>
      </w:r>
      <w:r w:rsidR="00023FDC">
        <w:rPr>
          <w:rFonts w:ascii="Arial" w:hAnsi="Arial" w:cs="Arial"/>
        </w:rPr>
        <w:t xml:space="preserve"> </w:t>
      </w:r>
      <w:r w:rsidR="00023FDC" w:rsidRPr="00023FDC">
        <w:rPr>
          <w:rFonts w:ascii="Arial" w:hAnsi="Arial" w:cs="Arial"/>
        </w:rPr>
        <w:t xml:space="preserve">na terenie placu zabaw w Parku Niemcewicza, na placu </w:t>
      </w:r>
      <w:r w:rsidR="00023FDC" w:rsidRPr="00485C51">
        <w:rPr>
          <w:rFonts w:ascii="Arial" w:hAnsi="Arial" w:cs="Arial"/>
        </w:rPr>
        <w:t xml:space="preserve">zabaw przy Al. Marka oraz na placu </w:t>
      </w:r>
      <w:r w:rsidR="00485C51" w:rsidRPr="00485C51">
        <w:rPr>
          <w:rFonts w:ascii="Arial" w:hAnsi="Arial" w:cs="Arial"/>
        </w:rPr>
        <w:t xml:space="preserve">zabaw przy </w:t>
      </w:r>
      <w:r w:rsidR="001C6283">
        <w:rPr>
          <w:rFonts w:ascii="Arial" w:hAnsi="Arial" w:cs="Arial"/>
        </w:rPr>
        <w:br/>
      </w:r>
      <w:r w:rsidR="00485C51" w:rsidRPr="00485C51">
        <w:rPr>
          <w:rFonts w:ascii="Arial" w:hAnsi="Arial" w:cs="Arial"/>
        </w:rPr>
        <w:t>ul. Grzybowej. Niemniej</w:t>
      </w:r>
      <w:r w:rsidR="00485C51">
        <w:rPr>
          <w:rFonts w:ascii="Arial" w:hAnsi="Arial" w:cs="Arial"/>
        </w:rPr>
        <w:t xml:space="preserve"> </w:t>
      </w:r>
      <w:r w:rsidR="00485C51" w:rsidRPr="00485C51">
        <w:rPr>
          <w:rFonts w:ascii="Arial" w:hAnsi="Arial" w:cs="Arial"/>
        </w:rPr>
        <w:t xml:space="preserve">jednak na terenie Ośrodka </w:t>
      </w:r>
      <w:proofErr w:type="spellStart"/>
      <w:r w:rsidR="00485C51" w:rsidRPr="00485C51">
        <w:rPr>
          <w:rFonts w:ascii="Arial" w:hAnsi="Arial" w:cs="Arial"/>
        </w:rPr>
        <w:t>Rehabilitacyjno-Edukacyjno-Wychowawczego</w:t>
      </w:r>
      <w:proofErr w:type="spellEnd"/>
      <w:r w:rsidR="00485C51" w:rsidRPr="00485C51">
        <w:rPr>
          <w:rFonts w:ascii="Arial" w:hAnsi="Arial" w:cs="Arial"/>
        </w:rPr>
        <w:t xml:space="preserve"> w Szombierkach</w:t>
      </w:r>
      <w:r w:rsidR="00485C51">
        <w:t xml:space="preserve"> </w:t>
      </w:r>
      <w:r w:rsidR="00485C51">
        <w:rPr>
          <w:rFonts w:ascii="Arial" w:hAnsi="Arial" w:cs="Arial"/>
        </w:rPr>
        <w:t xml:space="preserve">w kwietniu bieżącego roku udostępniono plac zabaw dostosowany do potrzeb dzieci i młodzieży z </w:t>
      </w:r>
      <w:proofErr w:type="spellStart"/>
      <w:r w:rsidR="00485C51">
        <w:rPr>
          <w:rFonts w:ascii="Arial" w:hAnsi="Arial" w:cs="Arial"/>
        </w:rPr>
        <w:t>niepełnosprawnościami</w:t>
      </w:r>
      <w:proofErr w:type="spellEnd"/>
      <w:r w:rsidR="00485C51">
        <w:rPr>
          <w:rFonts w:ascii="Arial" w:hAnsi="Arial" w:cs="Arial"/>
        </w:rPr>
        <w:t xml:space="preserve">, </w:t>
      </w:r>
      <w:r w:rsidR="001C6283">
        <w:rPr>
          <w:rFonts w:ascii="Arial" w:hAnsi="Arial" w:cs="Arial"/>
        </w:rPr>
        <w:br/>
        <w:t xml:space="preserve">a </w:t>
      </w:r>
      <w:r w:rsidR="00485C51">
        <w:rPr>
          <w:rFonts w:ascii="Arial" w:hAnsi="Arial" w:cs="Arial"/>
        </w:rPr>
        <w:t>w ramach</w:t>
      </w:r>
      <w:r w:rsidR="001C6283">
        <w:rPr>
          <w:rFonts w:ascii="Arial" w:hAnsi="Arial" w:cs="Arial"/>
        </w:rPr>
        <w:t xml:space="preserve"> budżetu obywatelskiego została tam posadowiona huśtawka z platformą, przeznaczona do bezpiecznego korzystania przez dzieci poruszające się na wózkach inwalidzkich. </w:t>
      </w:r>
    </w:p>
    <w:p w:rsidR="00E06AB5" w:rsidRPr="00023FDC" w:rsidRDefault="00023FDC" w:rsidP="001C6283">
      <w:pPr>
        <w:spacing w:line="360" w:lineRule="auto"/>
        <w:ind w:firstLine="708"/>
        <w:jc w:val="both"/>
        <w:rPr>
          <w:rFonts w:ascii="Arial" w:hAnsi="Arial" w:cs="Arial"/>
        </w:rPr>
      </w:pPr>
      <w:r w:rsidRPr="00023FDC">
        <w:rPr>
          <w:rFonts w:ascii="Arial" w:hAnsi="Arial" w:cs="Arial"/>
        </w:rPr>
        <w:t>Ponadto pragnę poinformować, że na ten rok budżetowy nie zostały zabezpieczone</w:t>
      </w:r>
      <w:r>
        <w:rPr>
          <w:rFonts w:ascii="Arial" w:hAnsi="Arial" w:cs="Arial"/>
        </w:rPr>
        <w:t xml:space="preserve"> </w:t>
      </w:r>
      <w:r w:rsidRPr="00023FDC">
        <w:rPr>
          <w:rFonts w:ascii="Arial" w:hAnsi="Arial" w:cs="Arial"/>
        </w:rPr>
        <w:t>środki finansowe pozwalające na przeprowadzenie inwestycji związanej z zakupem oraz</w:t>
      </w:r>
      <w:r>
        <w:rPr>
          <w:rFonts w:ascii="Arial" w:hAnsi="Arial" w:cs="Arial"/>
        </w:rPr>
        <w:t xml:space="preserve"> montażem</w:t>
      </w:r>
      <w:r w:rsidRPr="00023FDC">
        <w:rPr>
          <w:rFonts w:ascii="Arial" w:hAnsi="Arial" w:cs="Arial"/>
        </w:rPr>
        <w:t xml:space="preserve"> elementów placu zabaw przeznaczo</w:t>
      </w:r>
      <w:r w:rsidR="001C6283">
        <w:rPr>
          <w:rFonts w:ascii="Arial" w:hAnsi="Arial" w:cs="Arial"/>
        </w:rPr>
        <w:t xml:space="preserve">nych </w:t>
      </w:r>
      <w:r>
        <w:rPr>
          <w:rFonts w:ascii="Arial" w:hAnsi="Arial" w:cs="Arial"/>
        </w:rPr>
        <w:t>dla osób niepełnosprawnych</w:t>
      </w:r>
      <w:r w:rsidR="00C70AA4">
        <w:rPr>
          <w:rFonts w:ascii="Arial" w:hAnsi="Arial" w:cs="Arial"/>
        </w:rPr>
        <w:t>.</w:t>
      </w:r>
    </w:p>
    <w:p w:rsidR="00023FDC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</w:t>
      </w:r>
    </w:p>
    <w:p w:rsidR="00023FDC" w:rsidRDefault="00023FDC" w:rsidP="00BB3EE1">
      <w:pPr>
        <w:rPr>
          <w:rFonts w:ascii="Arial" w:hAnsi="Arial" w:cs="Arial"/>
          <w:sz w:val="22"/>
          <w:szCs w:val="22"/>
        </w:rPr>
      </w:pPr>
    </w:p>
    <w:p w:rsidR="00023FDC" w:rsidRDefault="00023FDC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155324" w:rsidP="00023FDC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023FDC" w:rsidRDefault="00023FDC" w:rsidP="00BB3EE1">
      <w:pPr>
        <w:rPr>
          <w:rFonts w:ascii="Arial" w:hAnsi="Arial" w:cs="Arial"/>
          <w:sz w:val="16"/>
          <w:szCs w:val="16"/>
        </w:rPr>
      </w:pPr>
    </w:p>
    <w:p w:rsidR="00023FDC" w:rsidRDefault="00023FDC" w:rsidP="00BB3EE1">
      <w:pPr>
        <w:rPr>
          <w:rFonts w:ascii="Arial" w:hAnsi="Arial" w:cs="Arial"/>
          <w:sz w:val="16"/>
          <w:szCs w:val="16"/>
        </w:rPr>
      </w:pPr>
    </w:p>
    <w:p w:rsidR="00023FDC" w:rsidRDefault="00023FDC" w:rsidP="00BB3EE1">
      <w:pPr>
        <w:rPr>
          <w:rFonts w:ascii="Arial" w:hAnsi="Arial" w:cs="Arial"/>
          <w:sz w:val="16"/>
          <w:szCs w:val="16"/>
        </w:rPr>
      </w:pPr>
    </w:p>
    <w:p w:rsidR="00023FDC" w:rsidRDefault="00023FDC" w:rsidP="00BB3EE1">
      <w:pPr>
        <w:rPr>
          <w:rFonts w:ascii="Arial" w:hAnsi="Arial" w:cs="Arial"/>
          <w:sz w:val="16"/>
          <w:szCs w:val="16"/>
        </w:rPr>
      </w:pPr>
    </w:p>
    <w:p w:rsidR="00023FDC" w:rsidRDefault="00023FDC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023FDC">
        <w:rPr>
          <w:rFonts w:ascii="Arial" w:hAnsi="Arial" w:cs="Arial"/>
          <w:sz w:val="16"/>
          <w:szCs w:val="16"/>
        </w:rPr>
        <w:t>D. Gołąb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</w:t>
      </w:r>
      <w:r w:rsidR="00A12047">
        <w:rPr>
          <w:rFonts w:ascii="Arial" w:hAnsi="Arial" w:cs="Arial"/>
          <w:sz w:val="16"/>
          <w:szCs w:val="16"/>
        </w:rPr>
        <w:t>8</w:t>
      </w:r>
      <w:r>
        <w:rPr>
          <w:rFonts w:ascii="Arial" w:hAnsi="Arial" w:cs="Arial"/>
          <w:sz w:val="16"/>
          <w:szCs w:val="16"/>
        </w:rPr>
        <w:t>-</w:t>
      </w:r>
      <w:r w:rsidR="00023FDC">
        <w:rPr>
          <w:rFonts w:ascii="Arial" w:hAnsi="Arial" w:cs="Arial"/>
          <w:sz w:val="16"/>
          <w:szCs w:val="16"/>
        </w:rPr>
        <w:t>30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CA6440" w:rsidRPr="0051215E" w:rsidRDefault="001F4D37" w:rsidP="00CA6440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                 /0</w:t>
      </w:r>
      <w:r w:rsidR="00A12047">
        <w:rPr>
          <w:rFonts w:ascii="Arial" w:hAnsi="Arial" w:cs="Arial"/>
          <w:bCs/>
          <w:sz w:val="20"/>
          <w:szCs w:val="20"/>
        </w:rPr>
        <w:t>8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sectPr w:rsidR="00CA6440" w:rsidRPr="0051215E" w:rsidSect="00023FDC">
      <w:footerReference w:type="default" r:id="rId9"/>
      <w:pgSz w:w="11906" w:h="16838"/>
      <w:pgMar w:top="56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E95" w:rsidRDefault="00C12E95" w:rsidP="0085517A">
      <w:r>
        <w:separator/>
      </w:r>
    </w:p>
  </w:endnote>
  <w:endnote w:type="continuationSeparator" w:id="0">
    <w:p w:rsidR="00C12E95" w:rsidRDefault="00C12E9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12E95" w:rsidRPr="003A6CA9" w:rsidRDefault="0011326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12E95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C628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12E95" w:rsidRDefault="00C12E9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E95" w:rsidRDefault="00C12E95" w:rsidP="0085517A">
      <w:r>
        <w:separator/>
      </w:r>
    </w:p>
  </w:footnote>
  <w:footnote w:type="continuationSeparator" w:id="0">
    <w:p w:rsidR="00C12E95" w:rsidRDefault="00C12E9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5702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356E"/>
    <w:rsid w:val="00023FDC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326F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6283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85C51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29A5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7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AE1811-1AA5-48E4-8EF8-63CAECAD2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2024-08-28T09:08:00Z</cp:lastPrinted>
  <dcterms:created xsi:type="dcterms:W3CDTF">2024-09-02T06:17:00Z</dcterms:created>
  <dcterms:modified xsi:type="dcterms:W3CDTF">2024-09-02T06:17:00Z</dcterms:modified>
</cp:coreProperties>
</file>