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A7A" w:rsidRPr="006913D8" w:rsidRDefault="00F47A7A" w:rsidP="00927B23">
      <w:pPr>
        <w:pStyle w:val="Tytu"/>
        <w:rPr>
          <w:rFonts w:ascii="Arial" w:hAnsi="Arial" w:cs="Arial"/>
        </w:rPr>
      </w:pPr>
      <w:r w:rsidRPr="006913D8">
        <w:rPr>
          <w:rFonts w:ascii="Arial" w:hAnsi="Arial" w:cs="Arial"/>
        </w:rPr>
        <w:t xml:space="preserve">ZARZĄDZENIE NR </w:t>
      </w:r>
      <w:r w:rsidR="00420C0D">
        <w:rPr>
          <w:rFonts w:ascii="Arial" w:hAnsi="Arial" w:cs="Arial"/>
        </w:rPr>
        <w:t>119/21</w:t>
      </w:r>
    </w:p>
    <w:p w:rsidR="00F47A7A" w:rsidRPr="006913D8" w:rsidRDefault="00F47A7A">
      <w:pPr>
        <w:jc w:val="center"/>
        <w:rPr>
          <w:rFonts w:ascii="Arial" w:hAnsi="Arial" w:cs="Arial"/>
          <w:b/>
          <w:bCs/>
        </w:rPr>
      </w:pPr>
      <w:r w:rsidRPr="006913D8">
        <w:rPr>
          <w:rFonts w:ascii="Arial" w:hAnsi="Arial" w:cs="Arial"/>
          <w:b/>
          <w:bCs/>
        </w:rPr>
        <w:t>PREZYDENTA BYTOMIA</w:t>
      </w:r>
    </w:p>
    <w:p w:rsidR="00F47A7A" w:rsidRPr="006913D8" w:rsidRDefault="00F47A7A" w:rsidP="00345881">
      <w:pPr>
        <w:spacing w:after="280"/>
        <w:jc w:val="center"/>
        <w:rPr>
          <w:rFonts w:ascii="Arial" w:hAnsi="Arial" w:cs="Arial"/>
        </w:rPr>
      </w:pPr>
      <w:r w:rsidRPr="006913D8">
        <w:rPr>
          <w:rFonts w:ascii="Arial" w:hAnsi="Arial" w:cs="Arial"/>
        </w:rPr>
        <w:t xml:space="preserve">z dnia </w:t>
      </w:r>
      <w:r w:rsidR="00927B23">
        <w:rPr>
          <w:rFonts w:ascii="Arial" w:hAnsi="Arial" w:cs="Arial"/>
        </w:rPr>
        <w:t>24 marca 2021 r.</w:t>
      </w:r>
    </w:p>
    <w:p w:rsidR="00F47A7A" w:rsidRPr="00345881" w:rsidRDefault="00F47A7A" w:rsidP="00345881">
      <w:pPr>
        <w:pStyle w:val="Tekstpodstawowy2"/>
        <w:spacing w:after="280"/>
        <w:rPr>
          <w:rFonts w:ascii="Arial" w:hAnsi="Arial" w:cs="Arial"/>
        </w:rPr>
      </w:pPr>
      <w:r w:rsidRPr="00345881">
        <w:rPr>
          <w:rFonts w:ascii="Arial" w:hAnsi="Arial" w:cs="Arial"/>
        </w:rPr>
        <w:t xml:space="preserve">w sprawie powołania w Urzędzie Miejskim w Bytomiu </w:t>
      </w:r>
      <w:r w:rsidR="00E71FE9" w:rsidRPr="00345881">
        <w:rPr>
          <w:rFonts w:ascii="Arial" w:hAnsi="Arial" w:cs="Arial"/>
        </w:rPr>
        <w:t>Pełnomocnika ds. Ochrony Informacji Niejawnych</w:t>
      </w:r>
    </w:p>
    <w:p w:rsidR="00F47A7A" w:rsidRPr="00345881" w:rsidRDefault="00F47A7A" w:rsidP="00D67202">
      <w:pPr>
        <w:spacing w:after="280"/>
        <w:rPr>
          <w:rFonts w:ascii="Arial" w:hAnsi="Arial" w:cs="Arial"/>
        </w:rPr>
      </w:pPr>
      <w:r w:rsidRPr="00345881">
        <w:rPr>
          <w:rFonts w:ascii="Arial" w:hAnsi="Arial" w:cs="Arial"/>
        </w:rPr>
        <w:t>Na podstawie art. 30 ustawy z dnia 8 marca 1990 roku o samorządzie gminnym (Dz. U. z 20</w:t>
      </w:r>
      <w:r w:rsidR="00A90EFC" w:rsidRPr="00345881">
        <w:rPr>
          <w:rFonts w:ascii="Arial" w:hAnsi="Arial" w:cs="Arial"/>
        </w:rPr>
        <w:t>20</w:t>
      </w:r>
      <w:r w:rsidRPr="00345881">
        <w:rPr>
          <w:rFonts w:ascii="Arial" w:hAnsi="Arial" w:cs="Arial"/>
        </w:rPr>
        <w:t xml:space="preserve"> r. poz. </w:t>
      </w:r>
      <w:r w:rsidR="00A90EFC" w:rsidRPr="00345881">
        <w:rPr>
          <w:rFonts w:ascii="Arial" w:hAnsi="Arial" w:cs="Arial"/>
        </w:rPr>
        <w:t>713</w:t>
      </w:r>
      <w:r w:rsidR="00620C88" w:rsidRPr="00345881">
        <w:rPr>
          <w:rFonts w:ascii="Arial" w:hAnsi="Arial" w:cs="Arial"/>
        </w:rPr>
        <w:t xml:space="preserve">, z </w:t>
      </w:r>
      <w:proofErr w:type="spellStart"/>
      <w:r w:rsidR="00620C88" w:rsidRPr="00345881">
        <w:rPr>
          <w:rFonts w:ascii="Arial" w:hAnsi="Arial" w:cs="Arial"/>
        </w:rPr>
        <w:t>późn</w:t>
      </w:r>
      <w:proofErr w:type="spellEnd"/>
      <w:r w:rsidR="00620C88" w:rsidRPr="00345881">
        <w:rPr>
          <w:rFonts w:ascii="Arial" w:hAnsi="Arial" w:cs="Arial"/>
        </w:rPr>
        <w:t>. zm.</w:t>
      </w:r>
      <w:r w:rsidR="00311A02" w:rsidRPr="00345881">
        <w:rPr>
          <w:rFonts w:ascii="Arial" w:hAnsi="Arial" w:cs="Arial"/>
        </w:rPr>
        <w:t>) w związku z art. 14</w:t>
      </w:r>
      <w:r w:rsidRPr="00345881">
        <w:rPr>
          <w:rFonts w:ascii="Arial" w:hAnsi="Arial" w:cs="Arial"/>
        </w:rPr>
        <w:t xml:space="preserve"> </w:t>
      </w:r>
      <w:r w:rsidR="00311A02" w:rsidRPr="00345881">
        <w:rPr>
          <w:rFonts w:ascii="Arial" w:hAnsi="Arial" w:cs="Arial"/>
        </w:rPr>
        <w:t xml:space="preserve">ustawy z </w:t>
      </w:r>
      <w:r w:rsidR="00E71FE9" w:rsidRPr="00345881">
        <w:rPr>
          <w:rFonts w:ascii="Arial" w:hAnsi="Arial" w:cs="Arial"/>
        </w:rPr>
        <w:t xml:space="preserve">dnia </w:t>
      </w:r>
      <w:r w:rsidR="00076C4F" w:rsidRPr="00345881">
        <w:rPr>
          <w:rFonts w:ascii="Arial" w:hAnsi="Arial" w:cs="Arial"/>
        </w:rPr>
        <w:t xml:space="preserve">5 </w:t>
      </w:r>
      <w:r w:rsidR="00E71FE9" w:rsidRPr="00345881">
        <w:rPr>
          <w:rFonts w:ascii="Arial" w:hAnsi="Arial" w:cs="Arial"/>
        </w:rPr>
        <w:t>sierpnia 2010 roku</w:t>
      </w:r>
      <w:r w:rsidR="000C04AE">
        <w:rPr>
          <w:rFonts w:ascii="Arial" w:hAnsi="Arial" w:cs="Arial"/>
        </w:rPr>
        <w:t xml:space="preserve"> o ochronie informacji niejawnych</w:t>
      </w:r>
      <w:r w:rsidR="00E71FE9" w:rsidRPr="00345881">
        <w:rPr>
          <w:rFonts w:ascii="Arial" w:hAnsi="Arial" w:cs="Arial"/>
        </w:rPr>
        <w:t xml:space="preserve"> (Dz. U. z </w:t>
      </w:r>
      <w:r w:rsidR="00311A02" w:rsidRPr="00345881">
        <w:rPr>
          <w:rFonts w:ascii="Arial" w:hAnsi="Arial" w:cs="Arial"/>
        </w:rPr>
        <w:t>2019</w:t>
      </w:r>
      <w:r w:rsidR="00E71FE9" w:rsidRPr="00345881">
        <w:rPr>
          <w:rFonts w:ascii="Arial" w:hAnsi="Arial" w:cs="Arial"/>
        </w:rPr>
        <w:t xml:space="preserve"> r.</w:t>
      </w:r>
      <w:r w:rsidR="00D67202">
        <w:rPr>
          <w:rFonts w:ascii="Arial" w:hAnsi="Arial" w:cs="Arial"/>
        </w:rPr>
        <w:t xml:space="preserve"> poz. 742</w:t>
      </w:r>
      <w:r w:rsidR="00345881">
        <w:rPr>
          <w:rFonts w:ascii="Arial" w:hAnsi="Arial" w:cs="Arial"/>
        </w:rPr>
        <w:t>)</w:t>
      </w:r>
      <w:r w:rsidRPr="00345881">
        <w:rPr>
          <w:rFonts w:ascii="Arial" w:hAnsi="Arial" w:cs="Arial"/>
        </w:rPr>
        <w:t xml:space="preserve"> zarządza się, co następuje: </w:t>
      </w:r>
    </w:p>
    <w:p w:rsidR="00F47A7A" w:rsidRPr="00345881" w:rsidRDefault="00F47A7A" w:rsidP="00345881">
      <w:pPr>
        <w:keepNext/>
        <w:spacing w:after="280"/>
        <w:ind w:left="4956" w:hanging="709"/>
        <w:outlineLvl w:val="1"/>
        <w:rPr>
          <w:rFonts w:ascii="Arial" w:hAnsi="Arial" w:cs="Arial"/>
          <w:b/>
          <w:bCs/>
        </w:rPr>
      </w:pPr>
      <w:r w:rsidRPr="00345881">
        <w:rPr>
          <w:rFonts w:ascii="Arial" w:hAnsi="Arial" w:cs="Arial"/>
          <w:b/>
          <w:bCs/>
        </w:rPr>
        <w:t>§ 1</w:t>
      </w:r>
    </w:p>
    <w:p w:rsidR="00CA0BD3" w:rsidRPr="00345881" w:rsidRDefault="00F47A7A" w:rsidP="00D67202">
      <w:pPr>
        <w:spacing w:after="280"/>
        <w:rPr>
          <w:rFonts w:ascii="Arial" w:hAnsi="Arial" w:cs="Arial"/>
          <w:color w:val="0000FF"/>
        </w:rPr>
      </w:pPr>
      <w:r w:rsidRPr="00345881">
        <w:rPr>
          <w:rFonts w:ascii="Arial" w:hAnsi="Arial" w:cs="Arial"/>
        </w:rPr>
        <w:t>Powołuje się</w:t>
      </w:r>
      <w:r w:rsidR="00D67202">
        <w:rPr>
          <w:rFonts w:ascii="Arial" w:hAnsi="Arial" w:cs="Arial"/>
        </w:rPr>
        <w:t xml:space="preserve"> </w:t>
      </w:r>
      <w:r w:rsidR="00D67202" w:rsidRPr="00345881">
        <w:rPr>
          <w:rFonts w:ascii="Arial" w:hAnsi="Arial" w:cs="Arial"/>
        </w:rPr>
        <w:t>Marzenę Dróżdż-Zasadę</w:t>
      </w:r>
      <w:r w:rsidR="007C105E" w:rsidRPr="00345881">
        <w:rPr>
          <w:rFonts w:ascii="Arial" w:hAnsi="Arial" w:cs="Arial"/>
        </w:rPr>
        <w:t xml:space="preserve"> na </w:t>
      </w:r>
      <w:r w:rsidR="00E71FE9" w:rsidRPr="00345881">
        <w:rPr>
          <w:rFonts w:ascii="Arial" w:hAnsi="Arial" w:cs="Arial"/>
        </w:rPr>
        <w:t>Pełn</w:t>
      </w:r>
      <w:r w:rsidR="00D67202">
        <w:rPr>
          <w:rFonts w:ascii="Arial" w:hAnsi="Arial" w:cs="Arial"/>
        </w:rPr>
        <w:t xml:space="preserve">omocnika ds. Ochrony Informacji </w:t>
      </w:r>
      <w:r w:rsidR="00E71FE9" w:rsidRPr="00345881">
        <w:rPr>
          <w:rFonts w:ascii="Arial" w:hAnsi="Arial" w:cs="Arial"/>
        </w:rPr>
        <w:t>Niejawnych</w:t>
      </w:r>
      <w:r w:rsidR="007C105E" w:rsidRPr="00345881">
        <w:rPr>
          <w:rFonts w:ascii="Arial" w:hAnsi="Arial" w:cs="Arial"/>
        </w:rPr>
        <w:t xml:space="preserve"> </w:t>
      </w:r>
      <w:r w:rsidR="00D67202">
        <w:rPr>
          <w:rFonts w:ascii="Arial" w:hAnsi="Arial" w:cs="Arial"/>
        </w:rPr>
        <w:t>w Urzędzie Miejskim w Bytomiu</w:t>
      </w:r>
      <w:r w:rsidR="00E71FE9" w:rsidRPr="00345881">
        <w:rPr>
          <w:rFonts w:ascii="Arial" w:hAnsi="Arial" w:cs="Arial"/>
        </w:rPr>
        <w:t>.</w:t>
      </w:r>
    </w:p>
    <w:p w:rsidR="00F47A7A" w:rsidRPr="00345881" w:rsidRDefault="00F47A7A" w:rsidP="00345881">
      <w:pPr>
        <w:spacing w:after="280"/>
        <w:ind w:left="3538" w:firstLine="709"/>
        <w:rPr>
          <w:rFonts w:ascii="Arial" w:hAnsi="Arial" w:cs="Arial"/>
          <w:b/>
          <w:bCs/>
        </w:rPr>
      </w:pPr>
      <w:r w:rsidRPr="00345881">
        <w:rPr>
          <w:rFonts w:ascii="Arial" w:hAnsi="Arial" w:cs="Arial"/>
          <w:b/>
          <w:bCs/>
        </w:rPr>
        <w:t xml:space="preserve">§ </w:t>
      </w:r>
      <w:r w:rsidR="00076C4F" w:rsidRPr="00345881">
        <w:rPr>
          <w:rFonts w:ascii="Arial" w:hAnsi="Arial" w:cs="Arial"/>
          <w:b/>
          <w:bCs/>
        </w:rPr>
        <w:t>2</w:t>
      </w:r>
    </w:p>
    <w:p w:rsidR="00F47A7A" w:rsidRPr="00345881" w:rsidRDefault="00F47A7A" w:rsidP="00345881">
      <w:pPr>
        <w:spacing w:after="280"/>
        <w:rPr>
          <w:rFonts w:ascii="Arial" w:hAnsi="Arial" w:cs="Arial"/>
        </w:rPr>
      </w:pPr>
      <w:r w:rsidRPr="00345881">
        <w:rPr>
          <w:rFonts w:ascii="Arial" w:hAnsi="Arial" w:cs="Arial"/>
        </w:rPr>
        <w:t xml:space="preserve">Wykonanie zarządzenia powierza się </w:t>
      </w:r>
      <w:r w:rsidR="00E71FE9" w:rsidRPr="00345881">
        <w:rPr>
          <w:rFonts w:ascii="Arial" w:hAnsi="Arial" w:cs="Arial"/>
        </w:rPr>
        <w:t>pełnomocnikowi ds. ochrony informacji niejawnych.</w:t>
      </w:r>
      <w:r w:rsidRPr="00345881">
        <w:rPr>
          <w:rFonts w:ascii="Arial" w:hAnsi="Arial" w:cs="Arial"/>
        </w:rPr>
        <w:tab/>
      </w:r>
      <w:r w:rsidRPr="00345881">
        <w:rPr>
          <w:rFonts w:ascii="Arial" w:hAnsi="Arial" w:cs="Arial"/>
        </w:rPr>
        <w:tab/>
        <w:t xml:space="preserve"> </w:t>
      </w:r>
    </w:p>
    <w:p w:rsidR="00F47A7A" w:rsidRPr="00345881" w:rsidRDefault="00076C4F" w:rsidP="00345881">
      <w:pPr>
        <w:spacing w:after="280"/>
        <w:ind w:left="3538" w:firstLine="709"/>
        <w:rPr>
          <w:rFonts w:ascii="Arial" w:hAnsi="Arial" w:cs="Arial"/>
          <w:b/>
          <w:bCs/>
        </w:rPr>
      </w:pPr>
      <w:r w:rsidRPr="00345881">
        <w:rPr>
          <w:rFonts w:ascii="Arial" w:hAnsi="Arial" w:cs="Arial"/>
          <w:b/>
          <w:bCs/>
        </w:rPr>
        <w:t>§ 3</w:t>
      </w:r>
    </w:p>
    <w:p w:rsidR="003B7164" w:rsidRPr="00345881" w:rsidRDefault="00F47A7A" w:rsidP="00345881">
      <w:pPr>
        <w:spacing w:after="280"/>
        <w:rPr>
          <w:rFonts w:ascii="Arial" w:hAnsi="Arial" w:cs="Arial"/>
        </w:rPr>
      </w:pPr>
      <w:r w:rsidRPr="00345881">
        <w:rPr>
          <w:rFonts w:ascii="Arial" w:hAnsi="Arial" w:cs="Arial"/>
        </w:rPr>
        <w:t>Zarządzenie wcho</w:t>
      </w:r>
      <w:r w:rsidR="00835B52" w:rsidRPr="00345881">
        <w:rPr>
          <w:rFonts w:ascii="Arial" w:hAnsi="Arial" w:cs="Arial"/>
        </w:rPr>
        <w:t>dzi w życie z dniem podpi</w:t>
      </w:r>
      <w:r w:rsidR="003E2063">
        <w:rPr>
          <w:rFonts w:ascii="Arial" w:hAnsi="Arial" w:cs="Arial"/>
        </w:rPr>
        <w:t>sania, z mocą obowiązującą od 1</w:t>
      </w:r>
      <w:r w:rsidR="00D67202">
        <w:rPr>
          <w:rFonts w:ascii="Arial" w:hAnsi="Arial" w:cs="Arial"/>
        </w:rPr>
        <w:t xml:space="preserve"> </w:t>
      </w:r>
      <w:r w:rsidR="00485F14">
        <w:rPr>
          <w:rFonts w:ascii="Arial" w:hAnsi="Arial" w:cs="Arial"/>
        </w:rPr>
        <w:t>marca</w:t>
      </w:r>
      <w:r w:rsidR="00063786" w:rsidRPr="00345881">
        <w:rPr>
          <w:rFonts w:ascii="Arial" w:hAnsi="Arial" w:cs="Arial"/>
        </w:rPr>
        <w:t xml:space="preserve"> 2021</w:t>
      </w:r>
      <w:r w:rsidR="00DB4420" w:rsidRPr="00345881">
        <w:rPr>
          <w:rFonts w:ascii="Arial" w:hAnsi="Arial" w:cs="Arial"/>
        </w:rPr>
        <w:t xml:space="preserve"> </w:t>
      </w:r>
      <w:r w:rsidR="00835B52" w:rsidRPr="00345881">
        <w:rPr>
          <w:rFonts w:ascii="Arial" w:hAnsi="Arial" w:cs="Arial"/>
        </w:rPr>
        <w:t>r.</w:t>
      </w:r>
    </w:p>
    <w:p w:rsidR="00F47A7A" w:rsidRPr="006913D8" w:rsidRDefault="006913D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E71FE9" w:rsidRPr="006913D8">
        <w:rPr>
          <w:rFonts w:ascii="Arial" w:hAnsi="Arial" w:cs="Arial"/>
          <w:sz w:val="16"/>
          <w:szCs w:val="16"/>
        </w:rPr>
        <w:t>Marzena Dróżdż-Zasada</w:t>
      </w:r>
    </w:p>
    <w:p w:rsidR="00420C0D" w:rsidRDefault="00F47A7A">
      <w:pPr>
        <w:jc w:val="both"/>
        <w:rPr>
          <w:rFonts w:ascii="Arial" w:hAnsi="Arial" w:cs="Arial"/>
          <w:sz w:val="16"/>
          <w:szCs w:val="16"/>
        </w:rPr>
      </w:pPr>
      <w:r w:rsidRPr="006913D8">
        <w:rPr>
          <w:rFonts w:ascii="Arial" w:hAnsi="Arial" w:cs="Arial"/>
          <w:sz w:val="16"/>
          <w:szCs w:val="16"/>
        </w:rPr>
        <w:t xml:space="preserve">             </w:t>
      </w:r>
      <w:r w:rsidR="003E2063">
        <w:rPr>
          <w:rFonts w:ascii="Arial" w:hAnsi="Arial" w:cs="Arial"/>
          <w:sz w:val="16"/>
          <w:szCs w:val="16"/>
        </w:rPr>
        <w:t>11</w:t>
      </w:r>
      <w:r w:rsidRPr="006913D8">
        <w:rPr>
          <w:rFonts w:ascii="Arial" w:hAnsi="Arial" w:cs="Arial"/>
          <w:sz w:val="16"/>
          <w:szCs w:val="16"/>
        </w:rPr>
        <w:t xml:space="preserve"> </w:t>
      </w:r>
      <w:r w:rsidR="00485F14">
        <w:rPr>
          <w:rFonts w:ascii="Arial" w:hAnsi="Arial" w:cs="Arial"/>
          <w:sz w:val="16"/>
          <w:szCs w:val="16"/>
        </w:rPr>
        <w:t>marca</w:t>
      </w:r>
      <w:r w:rsidR="006913D8">
        <w:rPr>
          <w:rFonts w:ascii="Arial" w:hAnsi="Arial" w:cs="Arial"/>
          <w:sz w:val="16"/>
          <w:szCs w:val="16"/>
        </w:rPr>
        <w:t xml:space="preserve"> </w:t>
      </w:r>
      <w:r w:rsidRPr="006913D8">
        <w:rPr>
          <w:rFonts w:ascii="Arial" w:hAnsi="Arial" w:cs="Arial"/>
          <w:sz w:val="16"/>
          <w:szCs w:val="16"/>
        </w:rPr>
        <w:t>20</w:t>
      </w:r>
      <w:r w:rsidR="00E71FE9" w:rsidRPr="006913D8">
        <w:rPr>
          <w:rFonts w:ascii="Arial" w:hAnsi="Arial" w:cs="Arial"/>
          <w:sz w:val="16"/>
          <w:szCs w:val="16"/>
        </w:rPr>
        <w:t>21</w:t>
      </w:r>
      <w:r w:rsidRPr="006913D8">
        <w:rPr>
          <w:rFonts w:ascii="Arial" w:hAnsi="Arial" w:cs="Arial"/>
          <w:sz w:val="16"/>
          <w:szCs w:val="16"/>
        </w:rPr>
        <w:t xml:space="preserve"> r.</w:t>
      </w:r>
    </w:p>
    <w:p w:rsidR="00420C0D" w:rsidRPr="00420C0D" w:rsidRDefault="00420C0D" w:rsidP="00420C0D">
      <w:pPr>
        <w:rPr>
          <w:rFonts w:ascii="Arial" w:hAnsi="Arial" w:cs="Arial"/>
          <w:sz w:val="16"/>
          <w:szCs w:val="16"/>
        </w:rPr>
      </w:pPr>
    </w:p>
    <w:p w:rsidR="00420C0D" w:rsidRPr="00420C0D" w:rsidRDefault="00420C0D" w:rsidP="00420C0D">
      <w:pPr>
        <w:rPr>
          <w:rFonts w:ascii="Arial" w:hAnsi="Arial" w:cs="Arial"/>
          <w:sz w:val="16"/>
          <w:szCs w:val="16"/>
        </w:rPr>
      </w:pPr>
    </w:p>
    <w:p w:rsidR="00420C0D" w:rsidRDefault="00420C0D" w:rsidP="00420C0D">
      <w:pPr>
        <w:rPr>
          <w:rFonts w:ascii="Arial" w:hAnsi="Arial" w:cs="Arial"/>
          <w:sz w:val="16"/>
          <w:szCs w:val="16"/>
        </w:rPr>
      </w:pPr>
    </w:p>
    <w:p w:rsidR="00420C0D" w:rsidRDefault="00420C0D" w:rsidP="00420C0D">
      <w:pPr>
        <w:rPr>
          <w:rFonts w:ascii="Arial" w:hAnsi="Arial" w:cs="Arial"/>
          <w:sz w:val="16"/>
          <w:szCs w:val="16"/>
        </w:rPr>
      </w:pPr>
    </w:p>
    <w:p w:rsidR="00420C0D" w:rsidRPr="00420C0D" w:rsidRDefault="00420C0D" w:rsidP="00420C0D">
      <w:pPr>
        <w:ind w:left="5670"/>
        <w:jc w:val="both"/>
        <w:rPr>
          <w:rFonts w:ascii="Arial" w:hAnsi="Arial" w:cs="Arial"/>
          <w:bCs/>
        </w:rPr>
      </w:pPr>
      <w:r w:rsidRPr="00420C0D">
        <w:rPr>
          <w:rFonts w:ascii="Arial" w:hAnsi="Arial" w:cs="Arial"/>
          <w:bCs/>
        </w:rPr>
        <w:t>Podpisał</w:t>
      </w:r>
    </w:p>
    <w:p w:rsidR="00420C0D" w:rsidRPr="00420C0D" w:rsidRDefault="00420C0D" w:rsidP="00420C0D">
      <w:pPr>
        <w:ind w:left="5670"/>
        <w:jc w:val="both"/>
        <w:rPr>
          <w:rFonts w:ascii="Arial" w:hAnsi="Arial" w:cs="Arial"/>
          <w:bCs/>
        </w:rPr>
      </w:pPr>
      <w:r w:rsidRPr="00420C0D">
        <w:rPr>
          <w:rFonts w:ascii="Arial" w:hAnsi="Arial" w:cs="Arial"/>
          <w:bCs/>
        </w:rPr>
        <w:t>Mariusz Wołosz</w:t>
      </w:r>
    </w:p>
    <w:p w:rsidR="00420C0D" w:rsidRPr="00420C0D" w:rsidRDefault="00420C0D" w:rsidP="00420C0D">
      <w:pPr>
        <w:ind w:left="5670"/>
        <w:jc w:val="both"/>
        <w:rPr>
          <w:rFonts w:ascii="Arial" w:hAnsi="Arial" w:cs="Arial"/>
          <w:bCs/>
        </w:rPr>
      </w:pPr>
      <w:r w:rsidRPr="00420C0D">
        <w:rPr>
          <w:rFonts w:ascii="Arial" w:hAnsi="Arial" w:cs="Arial"/>
          <w:bCs/>
        </w:rPr>
        <w:t>Prezydent Miasta</w:t>
      </w:r>
    </w:p>
    <w:p w:rsidR="00F47A7A" w:rsidRPr="00420C0D" w:rsidRDefault="00F47A7A" w:rsidP="00420C0D">
      <w:pPr>
        <w:tabs>
          <w:tab w:val="left" w:pos="6360"/>
        </w:tabs>
        <w:rPr>
          <w:rFonts w:ascii="Arial" w:hAnsi="Arial" w:cs="Arial"/>
          <w:sz w:val="16"/>
          <w:szCs w:val="16"/>
        </w:rPr>
      </w:pPr>
    </w:p>
    <w:sectPr w:rsidR="00F47A7A" w:rsidRPr="00420C0D" w:rsidSect="00927B23">
      <w:footerReference w:type="even" r:id="rId7"/>
      <w:footerReference w:type="default" r:id="rId8"/>
      <w:pgSz w:w="12240" w:h="15840"/>
      <w:pgMar w:top="1418" w:right="1418" w:bottom="1418" w:left="1418" w:header="709" w:footer="709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881" w:rsidRDefault="00345881">
      <w:r>
        <w:separator/>
      </w:r>
    </w:p>
  </w:endnote>
  <w:endnote w:type="continuationSeparator" w:id="0">
    <w:p w:rsidR="00345881" w:rsidRDefault="00345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A02" w:rsidRDefault="004757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11A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11A02" w:rsidRDefault="00311A0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12571"/>
      <w:docPartObj>
        <w:docPartGallery w:val="Page Numbers (Bottom of Page)"/>
        <w:docPartUnique/>
      </w:docPartObj>
    </w:sdtPr>
    <w:sdtContent>
      <w:p w:rsidR="00311A02" w:rsidRDefault="00475758">
        <w:pPr>
          <w:pStyle w:val="Stopka"/>
          <w:jc w:val="center"/>
        </w:pPr>
        <w:fldSimple w:instr=" PAGE   \* MERGEFORMAT ">
          <w:r w:rsidR="00345881">
            <w:rPr>
              <w:noProof/>
            </w:rPr>
            <w:t>2</w:t>
          </w:r>
        </w:fldSimple>
      </w:p>
    </w:sdtContent>
  </w:sdt>
  <w:p w:rsidR="00311A02" w:rsidRDefault="00311A02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881" w:rsidRDefault="00345881">
      <w:r>
        <w:separator/>
      </w:r>
    </w:p>
  </w:footnote>
  <w:footnote w:type="continuationSeparator" w:id="0">
    <w:p w:rsidR="00345881" w:rsidRDefault="003458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8B6"/>
    <w:multiLevelType w:val="hybridMultilevel"/>
    <w:tmpl w:val="42B0C964"/>
    <w:lvl w:ilvl="0" w:tplc="31CA9F24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AFAAB6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EB4054"/>
    <w:multiLevelType w:val="hybridMultilevel"/>
    <w:tmpl w:val="AFC6EFE4"/>
    <w:lvl w:ilvl="0" w:tplc="AFC25C7E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2">
    <w:nsid w:val="1BE5590C"/>
    <w:multiLevelType w:val="hybridMultilevel"/>
    <w:tmpl w:val="FB3E1016"/>
    <w:lvl w:ilvl="0" w:tplc="FEA0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E35B25"/>
    <w:multiLevelType w:val="hybridMultilevel"/>
    <w:tmpl w:val="397C917C"/>
    <w:lvl w:ilvl="0" w:tplc="FEA0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4338CE"/>
    <w:multiLevelType w:val="hybridMultilevel"/>
    <w:tmpl w:val="4E4AD22E"/>
    <w:lvl w:ilvl="0" w:tplc="1318FF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4A0A06"/>
    <w:multiLevelType w:val="hybridMultilevel"/>
    <w:tmpl w:val="F1BA1BDC"/>
    <w:lvl w:ilvl="0" w:tplc="F9FE1CF2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8783DBB"/>
    <w:multiLevelType w:val="hybridMultilevel"/>
    <w:tmpl w:val="D8A261F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0556D88"/>
    <w:multiLevelType w:val="hybridMultilevel"/>
    <w:tmpl w:val="A93E5390"/>
    <w:lvl w:ilvl="0" w:tplc="23AE3B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404286"/>
    <w:rsid w:val="00020FBF"/>
    <w:rsid w:val="00063786"/>
    <w:rsid w:val="00076C4F"/>
    <w:rsid w:val="00077DEC"/>
    <w:rsid w:val="000C04AE"/>
    <w:rsid w:val="00156E9B"/>
    <w:rsid w:val="002408A1"/>
    <w:rsid w:val="00254651"/>
    <w:rsid w:val="00311A02"/>
    <w:rsid w:val="00345881"/>
    <w:rsid w:val="003B406E"/>
    <w:rsid w:val="003B7164"/>
    <w:rsid w:val="003E2063"/>
    <w:rsid w:val="00404286"/>
    <w:rsid w:val="00420C0D"/>
    <w:rsid w:val="00475758"/>
    <w:rsid w:val="00485F14"/>
    <w:rsid w:val="00492F9D"/>
    <w:rsid w:val="0051135D"/>
    <w:rsid w:val="00620C88"/>
    <w:rsid w:val="00625ED3"/>
    <w:rsid w:val="006913D8"/>
    <w:rsid w:val="006C2DB2"/>
    <w:rsid w:val="00753418"/>
    <w:rsid w:val="00766AC7"/>
    <w:rsid w:val="007C105E"/>
    <w:rsid w:val="00817F9C"/>
    <w:rsid w:val="00835B52"/>
    <w:rsid w:val="008D56E4"/>
    <w:rsid w:val="00927B23"/>
    <w:rsid w:val="00944831"/>
    <w:rsid w:val="00954CA5"/>
    <w:rsid w:val="00955DB3"/>
    <w:rsid w:val="00A90EFC"/>
    <w:rsid w:val="00A96E33"/>
    <w:rsid w:val="00AF2A9F"/>
    <w:rsid w:val="00AF76BB"/>
    <w:rsid w:val="00B13076"/>
    <w:rsid w:val="00B4667E"/>
    <w:rsid w:val="00C35BBF"/>
    <w:rsid w:val="00C81FBD"/>
    <w:rsid w:val="00CA0BD3"/>
    <w:rsid w:val="00D67202"/>
    <w:rsid w:val="00DA0F97"/>
    <w:rsid w:val="00DB4420"/>
    <w:rsid w:val="00E13B8F"/>
    <w:rsid w:val="00E71FE9"/>
    <w:rsid w:val="00E753E1"/>
    <w:rsid w:val="00E757A4"/>
    <w:rsid w:val="00F47A7A"/>
    <w:rsid w:val="00F6014E"/>
    <w:rsid w:val="00F82D63"/>
    <w:rsid w:val="00FB3E57"/>
    <w:rsid w:val="00FC6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1FB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81FBD"/>
    <w:pPr>
      <w:keepNext/>
      <w:spacing w:before="120" w:after="120"/>
      <w:ind w:firstLine="283"/>
      <w:jc w:val="center"/>
      <w:outlineLvl w:val="0"/>
    </w:pPr>
    <w:rPr>
      <w:color w:val="000000"/>
      <w:u w:val="single"/>
    </w:rPr>
  </w:style>
  <w:style w:type="paragraph" w:styleId="Nagwek2">
    <w:name w:val="heading 2"/>
    <w:basedOn w:val="Normalny"/>
    <w:next w:val="Normalny"/>
    <w:qFormat/>
    <w:rsid w:val="00C81FBD"/>
    <w:pPr>
      <w:keepNext/>
      <w:keepLines/>
      <w:spacing w:before="120" w:after="120"/>
      <w:ind w:left="340" w:hanging="227"/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rsid w:val="00C81FBD"/>
    <w:pPr>
      <w:keepNext/>
      <w:spacing w:before="120" w:after="120"/>
      <w:ind w:left="340" w:firstLine="283"/>
      <w:jc w:val="center"/>
      <w:outlineLvl w:val="2"/>
    </w:pPr>
    <w:rPr>
      <w:b/>
      <w:bCs/>
      <w:color w:val="000000"/>
    </w:rPr>
  </w:style>
  <w:style w:type="paragraph" w:styleId="Nagwek4">
    <w:name w:val="heading 4"/>
    <w:basedOn w:val="Normalny"/>
    <w:next w:val="Normalny"/>
    <w:qFormat/>
    <w:rsid w:val="00C81FBD"/>
    <w:pPr>
      <w:keepNext/>
      <w:spacing w:before="120" w:after="120"/>
      <w:ind w:left="4535"/>
      <w:outlineLvl w:val="3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81F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1FBD"/>
  </w:style>
  <w:style w:type="paragraph" w:styleId="Tekstpodstawowywcity">
    <w:name w:val="Body Text Indent"/>
    <w:basedOn w:val="Normalny"/>
    <w:rsid w:val="00C81FBD"/>
    <w:pPr>
      <w:tabs>
        <w:tab w:val="left" w:pos="-1276"/>
      </w:tabs>
      <w:ind w:left="360" w:hanging="360"/>
      <w:jc w:val="both"/>
    </w:pPr>
  </w:style>
  <w:style w:type="paragraph" w:styleId="Tekstpodstawowywcity2">
    <w:name w:val="Body Text Indent 2"/>
    <w:basedOn w:val="Normalny"/>
    <w:rsid w:val="00C81FBD"/>
    <w:pPr>
      <w:ind w:firstLine="708"/>
      <w:jc w:val="both"/>
    </w:pPr>
  </w:style>
  <w:style w:type="paragraph" w:styleId="Tekstpodstawowy">
    <w:name w:val="Body Text"/>
    <w:basedOn w:val="Normalny"/>
    <w:rsid w:val="00C81FBD"/>
    <w:pPr>
      <w:tabs>
        <w:tab w:val="left" w:pos="-1276"/>
        <w:tab w:val="left" w:pos="360"/>
      </w:tabs>
      <w:jc w:val="right"/>
    </w:pPr>
    <w:rPr>
      <w:bCs/>
    </w:rPr>
  </w:style>
  <w:style w:type="paragraph" w:styleId="Tekstpodstawowywcity3">
    <w:name w:val="Body Text Indent 3"/>
    <w:basedOn w:val="Normalny"/>
    <w:rsid w:val="00C81FBD"/>
    <w:pPr>
      <w:spacing w:before="120" w:after="120"/>
      <w:ind w:left="340" w:firstLine="283"/>
      <w:jc w:val="center"/>
    </w:pPr>
    <w:rPr>
      <w:color w:val="000000"/>
    </w:rPr>
  </w:style>
  <w:style w:type="paragraph" w:styleId="Nagwek">
    <w:name w:val="header"/>
    <w:basedOn w:val="Normalny"/>
    <w:rsid w:val="00C81FBD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C81FBD"/>
    <w:pPr>
      <w:jc w:val="center"/>
    </w:pPr>
    <w:rPr>
      <w:b/>
      <w:bCs/>
    </w:rPr>
  </w:style>
  <w:style w:type="paragraph" w:styleId="Tekstpodstawowy2">
    <w:name w:val="Body Text 2"/>
    <w:basedOn w:val="Normalny"/>
    <w:rsid w:val="00C81FBD"/>
    <w:pPr>
      <w:jc w:val="center"/>
    </w:pPr>
    <w:rPr>
      <w:b/>
      <w:bCs/>
    </w:rPr>
  </w:style>
  <w:style w:type="paragraph" w:styleId="Tekstpodstawowy3">
    <w:name w:val="Body Text 3"/>
    <w:basedOn w:val="Normalny"/>
    <w:rsid w:val="00C81FBD"/>
    <w:pPr>
      <w:jc w:val="both"/>
    </w:pPr>
  </w:style>
  <w:style w:type="character" w:customStyle="1" w:styleId="StopkaZnak">
    <w:name w:val="Stopka Znak"/>
    <w:basedOn w:val="Domylnaczcionkaakapitu"/>
    <w:link w:val="Stopka"/>
    <w:uiPriority w:val="99"/>
    <w:rsid w:val="00954CA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Uchwały Nr</vt:lpstr>
    </vt:vector>
  </TitlesOfParts>
  <Company>umbytom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Uchwały Nr</dc:title>
  <dc:creator>pkowalski</dc:creator>
  <cp:lastModifiedBy>mdrozdz2</cp:lastModifiedBy>
  <cp:revision>3</cp:revision>
  <cp:lastPrinted>2021-03-11T10:10:00Z</cp:lastPrinted>
  <dcterms:created xsi:type="dcterms:W3CDTF">2021-03-29T06:54:00Z</dcterms:created>
  <dcterms:modified xsi:type="dcterms:W3CDTF">2021-03-29T06:55:00Z</dcterms:modified>
</cp:coreProperties>
</file>